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F" w:rsidRDefault="002977EF"/>
    <w:p w:rsidR="0021445D" w:rsidRPr="00DB7E92" w:rsidRDefault="00DB7E92" w:rsidP="00DB7E92">
      <w:pPr>
        <w:jc w:val="center"/>
        <w:rPr>
          <w:rFonts w:ascii="Times New Roman" w:hAnsi="Times New Roman" w:cs="Times New Roman"/>
        </w:rPr>
      </w:pPr>
      <w:r w:rsidRPr="00DB7E92">
        <w:rPr>
          <w:rFonts w:ascii="Times New Roman" w:hAnsi="Times New Roman" w:cs="Times New Roman"/>
        </w:rPr>
        <w:t>APPOINTMENT OF CHAIRMEN AND VICE-CHAIRMEN IN THE ITU-T SECTOR (2017-2020)</w:t>
      </w:r>
    </w:p>
    <w:p w:rsidR="0021445D" w:rsidRDefault="0021445D"/>
    <w:tbl>
      <w:tblPr>
        <w:tblW w:w="9712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147"/>
        <w:gridCol w:w="2970"/>
        <w:gridCol w:w="1803"/>
      </w:tblGrid>
      <w:tr w:rsidR="0021445D" w:rsidRPr="0021445D" w:rsidTr="00CA0738">
        <w:tc>
          <w:tcPr>
            <w:tcW w:w="17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Study Group/</w:t>
            </w:r>
            <w:r w:rsidR="00157D6E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 xml:space="preserve"> 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TSAG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Name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</w:t>
            </w:r>
            <w:r w:rsidR="00CA0738"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Country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1A205A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Proposed for</w:t>
            </w:r>
          </w:p>
        </w:tc>
      </w:tr>
      <w:tr w:rsidR="0021445D" w:rsidRPr="007C3091" w:rsidTr="00CA0738">
        <w:tc>
          <w:tcPr>
            <w:tcW w:w="17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TSAG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 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​Weiling XU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CA0738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​China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21445D" w:rsidRPr="007C3091" w:rsidTr="00CA0738">
        <w:tc>
          <w:tcPr>
            <w:tcW w:w="17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2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C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Yanchuan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WANG​​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CA0738" w:rsidP="00C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​China 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1445D" w:rsidRPr="0021445D" w:rsidRDefault="0021445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703C" w:rsidRPr="007C3091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7C3091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SG 3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  <w:p w:rsidR="005B703C" w:rsidRPr="007C3091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7C3091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Seiichi TSUGAWA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7C3091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1A205A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A205A">
              <w:rPr>
                <w:rFonts w:ascii="Times New Roman" w:eastAsia="Times New Roman" w:hAnsi="Times New Roman" w:cs="Times New Roman"/>
                <w:color w:val="444444"/>
              </w:rPr>
              <w:t>Chairman</w:t>
            </w:r>
          </w:p>
        </w:tc>
      </w:tr>
      <w:tr w:rsidR="005B703C" w:rsidRPr="007C3091" w:rsidTr="00CA0738">
        <w:tc>
          <w:tcPr>
            <w:tcW w:w="1792" w:type="dxa"/>
            <w:vMerge/>
            <w:tcBorders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Byuongnam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LEE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21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703C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5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Kazuhiro TAKAYA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703C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Shuguang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QI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703C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Samyoung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CHUNG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703C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9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 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Satoshi MIYAJI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A205A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Chairman</w:t>
            </w:r>
          </w:p>
        </w:tc>
      </w:tr>
      <w:tr w:rsidR="005B703C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Zhifan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SHENG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5B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703C" w:rsidRPr="0021445D" w:rsidRDefault="005B703C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CA0738" w:rsidRPr="007C3091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CA0738" w:rsidRPr="0021445D" w:rsidRDefault="00CA0738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Taekyon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KIM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1E6241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11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 ​ 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Xiaojie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ZHU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​China 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1E6241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Shingak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KANG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1E6241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Khoa NGUYEN VAN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1E6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Vietnam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6241" w:rsidRPr="0021445D" w:rsidRDefault="001E6241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​​​​Vice-Chairman</w:t>
            </w:r>
          </w:p>
        </w:tc>
      </w:tr>
      <w:tr w:rsidR="008F4A02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12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 ​ 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Gaoxiong YI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​​​​Vice-Chairman</w:t>
            </w:r>
          </w:p>
        </w:tc>
      </w:tr>
      <w:tr w:rsidR="008F4A02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Seong-Ho JEONG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8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F4A02" w:rsidRPr="0021445D" w:rsidRDefault="008F4A02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​​​​Vice-Chairman</w:t>
            </w:r>
          </w:p>
        </w:tc>
      </w:tr>
      <w:tr w:rsidR="005B562F" w:rsidRPr="007C3091" w:rsidTr="00CA0738">
        <w:tc>
          <w:tcPr>
            <w:tcW w:w="17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SG 13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Yoshinori GOTO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​​​​Vice-Chairman</w:t>
            </w:r>
          </w:p>
        </w:tc>
      </w:tr>
      <w:tr w:rsidR="005B562F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Heyuan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XU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562F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Hyungsoo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KIM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A2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="00A25E13"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bookmarkStart w:id="0" w:name="_GoBack"/>
            <w:r w:rsidR="00A25E13"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  <w:bookmarkEnd w:id="0"/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5B562F" w:rsidRPr="007C3091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SG 15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Dan LI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562F" w:rsidRPr="007C3091" w:rsidTr="00CA0738">
        <w:tc>
          <w:tcPr>
            <w:tcW w:w="1792" w:type="dxa"/>
            <w:vMerge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Noriyuki ARAKI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562F" w:rsidRPr="007C3091" w:rsidTr="00CA0738">
        <w:tc>
          <w:tcPr>
            <w:tcW w:w="1792" w:type="dxa"/>
            <w:tcBorders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Jeongdong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RYOO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7C3091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562F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16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Zhong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LUO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1A205A">
              <w:rPr>
                <w:rFonts w:ascii="Times New Roman" w:eastAsia="Times New Roman" w:hAnsi="Times New Roman" w:cs="Times New Roman"/>
                <w:color w:val="444444"/>
              </w:rPr>
              <w:t>Chairman</w:t>
            </w:r>
          </w:p>
        </w:tc>
      </w:tr>
      <w:tr w:rsidR="00CA0738" w:rsidRPr="007C3091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CA0738" w:rsidRPr="0021445D" w:rsidRDefault="00CA0738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Hideki YAMAMOTO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5B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A0738" w:rsidRPr="0021445D" w:rsidRDefault="00CA0738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​Vice-Chairman</w:t>
            </w:r>
          </w:p>
        </w:tc>
      </w:tr>
      <w:tr w:rsidR="005B562F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1</w:t>
            </w:r>
            <w:r w:rsidR="00EF02ED"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7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="00EF02ED"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Heung </w:t>
            </w:r>
            <w:proofErr w:type="spellStart"/>
            <w:r w:rsidR="00EF02ED" w:rsidRPr="007C3091">
              <w:rPr>
                <w:rFonts w:ascii="Times New Roman" w:eastAsia="Times New Roman" w:hAnsi="Times New Roman" w:cs="Times New Roman"/>
                <w:color w:val="444444"/>
              </w:rPr>
              <w:t>Youl</w:t>
            </w:r>
            <w:proofErr w:type="spellEnd"/>
            <w:r w:rsidR="00EF02ED"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YOUM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  <w:r w:rsidR="00EF02ED"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r w:rsidR="00EF02ED" w:rsidRPr="0021445D">
              <w:rPr>
                <w:rFonts w:ascii="Times New Roman" w:eastAsia="Times New Roman" w:hAnsi="Times New Roman" w:cs="Times New Roman"/>
                <w:color w:val="444444"/>
              </w:rPr>
              <w:t>Korea (Republic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B562F" w:rsidRPr="0021445D" w:rsidRDefault="005B562F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​Chairman</w:t>
            </w:r>
          </w:p>
        </w:tc>
      </w:tr>
      <w:tr w:rsidR="00EF02ED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Yutaka MIYAKE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EF02ED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Zhaoji LIN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EF02ED" w:rsidRPr="0021445D" w:rsidTr="00CA0738">
        <w:tc>
          <w:tcPr>
            <w:tcW w:w="1792" w:type="dxa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​SG 20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Takafumi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HASHITANI​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Japan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EF02ED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>Ziqin</w:t>
            </w:r>
            <w:proofErr w:type="spellEnd"/>
            <w:r w:rsidRPr="007C3091">
              <w:rPr>
                <w:rFonts w:ascii="Times New Roman" w:eastAsia="Times New Roman" w:hAnsi="Times New Roman" w:cs="Times New Roman"/>
                <w:color w:val="444444"/>
              </w:rPr>
              <w:t xml:space="preserve"> SANG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EF02ED" w:rsidRPr="0021445D" w:rsidTr="00CA0738">
        <w:tc>
          <w:tcPr>
            <w:tcW w:w="1792" w:type="dxa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bottom"/>
            <w:hideMark/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>Hyoungjun</w:t>
            </w:r>
            <w:proofErr w:type="spellEnd"/>
            <w:r w:rsidRPr="0021445D">
              <w:rPr>
                <w:rFonts w:ascii="Times New Roman" w:eastAsia="Times New Roman" w:hAnsi="Times New Roman" w:cs="Times New Roman"/>
                <w:color w:val="444444"/>
              </w:rPr>
              <w:t xml:space="preserve"> KIM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EF0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Korea (Rep. of)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F02ED" w:rsidRPr="0021445D" w:rsidRDefault="00EF02ED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​​Vice-Chairman</w:t>
            </w:r>
          </w:p>
        </w:tc>
      </w:tr>
      <w:tr w:rsidR="00E524C8" w:rsidRPr="0021445D" w:rsidTr="00CA0738">
        <w:tc>
          <w:tcPr>
            <w:tcW w:w="179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524C8" w:rsidRPr="0021445D" w:rsidRDefault="00E524C8" w:rsidP="00E5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>SCV</w:t>
            </w: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 </w:t>
            </w: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</w:t>
            </w:r>
          </w:p>
        </w:tc>
        <w:tc>
          <w:tcPr>
            <w:tcW w:w="31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524C8" w:rsidRPr="0021445D" w:rsidRDefault="00E524C8" w:rsidP="00E5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Tong WU</w:t>
            </w:r>
          </w:p>
        </w:tc>
        <w:tc>
          <w:tcPr>
            <w:tcW w:w="297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524C8" w:rsidRPr="0021445D" w:rsidRDefault="00E524C8" w:rsidP="00E5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7C3091">
              <w:rPr>
                <w:rFonts w:ascii="Times New Roman" w:eastAsia="Times New Roman" w:hAnsi="Times New Roman" w:cs="Times New Roman"/>
                <w:color w:val="444444"/>
              </w:rPr>
              <w:t>China</w:t>
            </w:r>
          </w:p>
        </w:tc>
        <w:tc>
          <w:tcPr>
            <w:tcW w:w="180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524C8" w:rsidRPr="0021445D" w:rsidRDefault="00E524C8" w:rsidP="007C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  <w:r w:rsidRPr="0021445D">
              <w:rPr>
                <w:rFonts w:ascii="Times New Roman" w:eastAsia="Times New Roman" w:hAnsi="Times New Roman" w:cs="Times New Roman"/>
                <w:color w:val="444444"/>
              </w:rPr>
              <w:t>​​​​​Vice-Chairman</w:t>
            </w:r>
          </w:p>
        </w:tc>
      </w:tr>
    </w:tbl>
    <w:p w:rsidR="0021445D" w:rsidRDefault="0021445D"/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Chairmen:</w:t>
      </w:r>
      <w:r w:rsidRPr="007C3091">
        <w:rPr>
          <w:rFonts w:ascii="Times New Roman" w:hAnsi="Times New Roman" w:cs="Times New Roman"/>
        </w:rPr>
        <w:tab/>
        <w:t>4</w:t>
      </w:r>
    </w:p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Vice-Chairmen:</w:t>
      </w:r>
      <w:r w:rsidRPr="007C3091">
        <w:rPr>
          <w:rFonts w:ascii="Times New Roman" w:hAnsi="Times New Roman" w:cs="Times New Roman"/>
        </w:rPr>
        <w:tab/>
        <w:t>26</w:t>
      </w:r>
    </w:p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China:</w:t>
      </w:r>
      <w:r w:rsidRPr="007C30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</w:p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Japan:</w:t>
      </w:r>
      <w:r>
        <w:rPr>
          <w:rFonts w:ascii="Times New Roman" w:hAnsi="Times New Roman" w:cs="Times New Roman"/>
        </w:rPr>
        <w:tab/>
        <w:t>8</w:t>
      </w:r>
    </w:p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Korea (Rep. of):</w:t>
      </w:r>
      <w:r>
        <w:rPr>
          <w:rFonts w:ascii="Times New Roman" w:hAnsi="Times New Roman" w:cs="Times New Roman"/>
        </w:rPr>
        <w:tab/>
        <w:t>8</w:t>
      </w:r>
    </w:p>
    <w:p w:rsidR="007C3091" w:rsidRPr="007C3091" w:rsidRDefault="007C3091" w:rsidP="007C3091">
      <w:pPr>
        <w:tabs>
          <w:tab w:val="left" w:pos="1800"/>
        </w:tabs>
        <w:rPr>
          <w:rFonts w:ascii="Times New Roman" w:hAnsi="Times New Roman" w:cs="Times New Roman"/>
        </w:rPr>
      </w:pPr>
      <w:r w:rsidRPr="007C3091">
        <w:rPr>
          <w:rFonts w:ascii="Times New Roman" w:hAnsi="Times New Roman" w:cs="Times New Roman"/>
        </w:rPr>
        <w:t>Viet Nam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</w:t>
      </w:r>
    </w:p>
    <w:sectPr w:rsidR="007C3091" w:rsidRPr="007C3091" w:rsidSect="00071A39">
      <w:pgSz w:w="11909" w:h="16834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D"/>
    <w:rsid w:val="00040219"/>
    <w:rsid w:val="00071A39"/>
    <w:rsid w:val="00157D6E"/>
    <w:rsid w:val="001A205A"/>
    <w:rsid w:val="001E6241"/>
    <w:rsid w:val="0021445D"/>
    <w:rsid w:val="002977EF"/>
    <w:rsid w:val="005B562F"/>
    <w:rsid w:val="005B703C"/>
    <w:rsid w:val="007C3091"/>
    <w:rsid w:val="008F4A02"/>
    <w:rsid w:val="00A25E13"/>
    <w:rsid w:val="00CA0738"/>
    <w:rsid w:val="00DB7E92"/>
    <w:rsid w:val="00E524C8"/>
    <w:rsid w:val="00EF02E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1DCC-6665-4A08-A6F8-20A9608F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45D"/>
    <w:rPr>
      <w:b/>
      <w:bCs/>
    </w:rPr>
  </w:style>
  <w:style w:type="character" w:customStyle="1" w:styleId="apple-converted-space">
    <w:name w:val="apple-converted-space"/>
    <w:basedOn w:val="DefaultParagraphFont"/>
    <w:rsid w:val="0021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Nyan Win</cp:lastModifiedBy>
  <cp:revision>10</cp:revision>
  <dcterms:created xsi:type="dcterms:W3CDTF">2016-11-01T17:21:00Z</dcterms:created>
  <dcterms:modified xsi:type="dcterms:W3CDTF">2016-11-01T20:17:00Z</dcterms:modified>
</cp:coreProperties>
</file>