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78227E" w14:textId="77777777" w:rsidR="000008CE" w:rsidRPr="00527BB9" w:rsidRDefault="000008CE" w:rsidP="000008CE">
      <w:pPr>
        <w:spacing w:after="120"/>
        <w:jc w:val="center"/>
        <w:rPr>
          <w:b/>
        </w:rPr>
      </w:pPr>
      <w:bookmarkStart w:id="0" w:name="_Hlk99313244"/>
      <w:r w:rsidRPr="00527BB9">
        <w:rPr>
          <w:b/>
          <w:bCs/>
          <w:noProof/>
        </w:rPr>
        <w:drawing>
          <wp:inline distT="0" distB="0" distL="0" distR="0" wp14:anchorId="292AD3EE" wp14:editId="6B112860">
            <wp:extent cx="845185" cy="733425"/>
            <wp:effectExtent l="19050" t="0" r="0" b="0"/>
            <wp:docPr id="827489602" name="Picture 827489602" descr="logo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reen"/>
                    <pic:cNvPicPr>
                      <a:picLocks noChangeAspect="1" noChangeArrowheads="1"/>
                    </pic:cNvPicPr>
                  </pic:nvPicPr>
                  <pic:blipFill>
                    <a:blip r:embed="rId8" cstate="print"/>
                    <a:srcRect/>
                    <a:stretch>
                      <a:fillRect/>
                    </a:stretch>
                  </pic:blipFill>
                  <pic:spPr bwMode="auto">
                    <a:xfrm>
                      <a:off x="0" y="0"/>
                      <a:ext cx="847725" cy="733425"/>
                    </a:xfrm>
                    <a:prstGeom prst="rect">
                      <a:avLst/>
                    </a:prstGeom>
                    <a:noFill/>
                    <a:ln w="9525">
                      <a:noFill/>
                      <a:miter lim="800000"/>
                      <a:headEnd/>
                      <a:tailEnd/>
                    </a:ln>
                  </pic:spPr>
                </pic:pic>
              </a:graphicData>
            </a:graphic>
          </wp:inline>
        </w:drawing>
      </w:r>
    </w:p>
    <w:p w14:paraId="01CFFF83" w14:textId="77777777" w:rsidR="000008CE" w:rsidRPr="00527BB9" w:rsidRDefault="000008CE" w:rsidP="000008CE">
      <w:pPr>
        <w:spacing w:after="120"/>
        <w:jc w:val="center"/>
        <w:rPr>
          <w:b/>
        </w:rPr>
      </w:pPr>
    </w:p>
    <w:p w14:paraId="2389FFDC" w14:textId="77777777" w:rsidR="000008CE" w:rsidRPr="00527BB9" w:rsidRDefault="000008CE" w:rsidP="000008CE">
      <w:pPr>
        <w:spacing w:after="120"/>
        <w:jc w:val="center"/>
        <w:rPr>
          <w:b/>
        </w:rPr>
      </w:pPr>
    </w:p>
    <w:p w14:paraId="00296867" w14:textId="77777777" w:rsidR="000008CE" w:rsidRDefault="000008CE" w:rsidP="000008CE">
      <w:pPr>
        <w:spacing w:after="120"/>
        <w:jc w:val="center"/>
        <w:rPr>
          <w:b/>
        </w:rPr>
      </w:pPr>
    </w:p>
    <w:p w14:paraId="392F34C6" w14:textId="77777777" w:rsidR="000008CE" w:rsidRPr="00527BB9" w:rsidRDefault="000008CE" w:rsidP="000008CE">
      <w:pPr>
        <w:spacing w:after="120"/>
        <w:rPr>
          <w:b/>
        </w:rPr>
      </w:pPr>
    </w:p>
    <w:p w14:paraId="63085C94" w14:textId="11B90AE9" w:rsidR="000008CE" w:rsidRDefault="000008CE" w:rsidP="00342845">
      <w:pPr>
        <w:spacing w:after="120"/>
        <w:jc w:val="center"/>
        <w:rPr>
          <w:rFonts w:eastAsia="SimSun"/>
          <w:b/>
          <w:bCs/>
          <w:caps/>
          <w:spacing w:val="-4"/>
          <w:sz w:val="28"/>
          <w:szCs w:val="28"/>
          <w:lang w:val="en-GB" w:eastAsia="zh-CN"/>
        </w:rPr>
      </w:pPr>
      <w:bookmarkStart w:id="1" w:name="_Hlk114233297"/>
      <w:r w:rsidRPr="00527BB9">
        <w:rPr>
          <w:rFonts w:cs="Cordia New"/>
          <w:b/>
          <w:bCs/>
          <w:caps/>
          <w:spacing w:val="-4"/>
          <w:sz w:val="28"/>
          <w:szCs w:val="28"/>
          <w:lang w:bidi="th-TH"/>
        </w:rPr>
        <w:t>APT</w:t>
      </w:r>
      <w:r w:rsidRPr="00527BB9">
        <w:rPr>
          <w:b/>
          <w:bCs/>
          <w:caps/>
          <w:spacing w:val="-4"/>
          <w:sz w:val="28"/>
          <w:szCs w:val="28"/>
          <w:lang w:val="en-GB"/>
        </w:rPr>
        <w:t xml:space="preserve"> </w:t>
      </w:r>
      <w:r w:rsidRPr="00527BB9">
        <w:rPr>
          <w:rFonts w:eastAsia="SimSun"/>
          <w:b/>
          <w:bCs/>
          <w:caps/>
          <w:spacing w:val="-4"/>
          <w:sz w:val="28"/>
          <w:szCs w:val="28"/>
          <w:lang w:val="en-GB" w:eastAsia="zh-CN"/>
        </w:rPr>
        <w:t>report on</w:t>
      </w:r>
    </w:p>
    <w:p w14:paraId="5D029682" w14:textId="3AEB9A72" w:rsidR="000008CE" w:rsidRPr="000008CE" w:rsidRDefault="000008CE" w:rsidP="00342845">
      <w:pPr>
        <w:spacing w:after="120"/>
        <w:jc w:val="center"/>
        <w:rPr>
          <w:rFonts w:eastAsia="SimSun"/>
          <w:b/>
          <w:bCs/>
          <w:caps/>
          <w:spacing w:val="-4"/>
          <w:sz w:val="28"/>
          <w:szCs w:val="28"/>
          <w:lang w:eastAsia="zh-CN"/>
        </w:rPr>
      </w:pPr>
      <w:r w:rsidRPr="000008CE">
        <w:rPr>
          <w:rFonts w:eastAsia="SimSun" w:hint="eastAsia"/>
          <w:b/>
          <w:bCs/>
          <w:caps/>
          <w:spacing w:val="-4"/>
          <w:sz w:val="28"/>
          <w:szCs w:val="28"/>
          <w:lang w:eastAsia="zh-CN"/>
        </w:rPr>
        <w:t>5G implementation in frequency bands</w:t>
      </w:r>
      <w:r w:rsidR="00584ED0">
        <w:rPr>
          <w:rFonts w:eastAsia="SimSun"/>
          <w:b/>
          <w:bCs/>
          <w:caps/>
          <w:spacing w:val="-4"/>
          <w:sz w:val="28"/>
          <w:szCs w:val="28"/>
          <w:lang w:eastAsia="zh-CN"/>
        </w:rPr>
        <w:t xml:space="preserve"> </w:t>
      </w:r>
      <w:r w:rsidRPr="000008CE">
        <w:rPr>
          <w:rFonts w:eastAsia="SimSun" w:hint="eastAsia"/>
          <w:b/>
          <w:bCs/>
          <w:caps/>
          <w:spacing w:val="-4"/>
          <w:sz w:val="28"/>
          <w:szCs w:val="28"/>
          <w:lang w:eastAsia="zh-CN"/>
        </w:rPr>
        <w:t>above 24.25</w:t>
      </w:r>
      <w:r w:rsidRPr="000008CE">
        <w:rPr>
          <w:rFonts w:eastAsia="SimSun"/>
          <w:b/>
          <w:bCs/>
          <w:caps/>
          <w:spacing w:val="-4"/>
          <w:sz w:val="28"/>
          <w:szCs w:val="28"/>
          <w:lang w:eastAsia="zh-CN"/>
        </w:rPr>
        <w:t xml:space="preserve"> </w:t>
      </w:r>
      <w:r w:rsidRPr="000008CE">
        <w:rPr>
          <w:rFonts w:eastAsia="SimSun" w:hint="eastAsia"/>
          <w:b/>
          <w:bCs/>
          <w:caps/>
          <w:spacing w:val="-4"/>
          <w:sz w:val="28"/>
          <w:szCs w:val="28"/>
          <w:lang w:eastAsia="zh-CN"/>
        </w:rPr>
        <w:t>ghz</w:t>
      </w:r>
    </w:p>
    <w:bookmarkEnd w:id="1"/>
    <w:p w14:paraId="7CE110C2" w14:textId="77777777" w:rsidR="000008CE" w:rsidRPr="00527BB9" w:rsidRDefault="000008CE" w:rsidP="00342845">
      <w:pPr>
        <w:spacing w:after="120"/>
        <w:rPr>
          <w:b/>
        </w:rPr>
      </w:pPr>
    </w:p>
    <w:p w14:paraId="5C6A8CEC" w14:textId="77777777" w:rsidR="000008CE" w:rsidRPr="00527BB9" w:rsidRDefault="000008CE" w:rsidP="00342845">
      <w:pPr>
        <w:spacing w:after="120"/>
        <w:outlineLvl w:val="0"/>
        <w:rPr>
          <w:b/>
        </w:rPr>
      </w:pPr>
    </w:p>
    <w:p w14:paraId="7EAD312B" w14:textId="77777777" w:rsidR="000008CE" w:rsidRPr="00527BB9" w:rsidRDefault="000008CE" w:rsidP="00465010">
      <w:pPr>
        <w:spacing w:after="120"/>
        <w:jc w:val="center"/>
        <w:outlineLvl w:val="0"/>
        <w:rPr>
          <w:b/>
        </w:rPr>
      </w:pPr>
    </w:p>
    <w:p w14:paraId="55442CFD" w14:textId="3A29B953" w:rsidR="000008CE" w:rsidRPr="00527BB9" w:rsidRDefault="000008CE" w:rsidP="00465010">
      <w:pPr>
        <w:spacing w:after="120"/>
        <w:jc w:val="center"/>
        <w:rPr>
          <w:rFonts w:eastAsia="MS Mincho"/>
          <w:b/>
          <w:lang w:eastAsia="ja-JP"/>
        </w:rPr>
      </w:pPr>
      <w:r w:rsidRPr="00527BB9">
        <w:rPr>
          <w:b/>
        </w:rPr>
        <w:t>No. APT/AWG/REP-12</w:t>
      </w:r>
      <w:r>
        <w:rPr>
          <w:b/>
        </w:rPr>
        <w:t>9</w:t>
      </w:r>
      <w:r w:rsidRPr="00527BB9">
        <w:rPr>
          <w:b/>
        </w:rPr>
        <w:br/>
        <w:t xml:space="preserve">Edition: </w:t>
      </w:r>
      <w:r>
        <w:rPr>
          <w:b/>
        </w:rPr>
        <w:t>May</w:t>
      </w:r>
      <w:r w:rsidRPr="00527BB9">
        <w:rPr>
          <w:b/>
        </w:rPr>
        <w:t xml:space="preserve"> 202</w:t>
      </w:r>
      <w:r>
        <w:rPr>
          <w:b/>
        </w:rPr>
        <w:t>3</w:t>
      </w:r>
    </w:p>
    <w:p w14:paraId="5AD4275A" w14:textId="77777777" w:rsidR="000008CE" w:rsidRPr="00527BB9" w:rsidRDefault="000008CE" w:rsidP="00465010">
      <w:pPr>
        <w:spacing w:after="120"/>
        <w:rPr>
          <w:b/>
        </w:rPr>
      </w:pPr>
    </w:p>
    <w:p w14:paraId="17F69458" w14:textId="77777777" w:rsidR="000008CE" w:rsidRPr="00527BB9" w:rsidRDefault="000008CE" w:rsidP="00465010">
      <w:pPr>
        <w:spacing w:after="120"/>
        <w:jc w:val="center"/>
        <w:rPr>
          <w:b/>
        </w:rPr>
      </w:pPr>
    </w:p>
    <w:p w14:paraId="69A5B5FA" w14:textId="77777777" w:rsidR="000008CE" w:rsidRPr="00527BB9" w:rsidRDefault="000008CE" w:rsidP="00465010">
      <w:pPr>
        <w:spacing w:after="120"/>
        <w:jc w:val="center"/>
        <w:rPr>
          <w:b/>
        </w:rPr>
      </w:pPr>
      <w:r w:rsidRPr="00527BB9">
        <w:rPr>
          <w:b/>
        </w:rPr>
        <w:t>Adopted by</w:t>
      </w:r>
    </w:p>
    <w:p w14:paraId="15433900" w14:textId="77777777" w:rsidR="000008CE" w:rsidRPr="00527BB9" w:rsidRDefault="000008CE" w:rsidP="00465010">
      <w:pPr>
        <w:spacing w:after="120"/>
        <w:jc w:val="center"/>
        <w:rPr>
          <w:b/>
        </w:rPr>
      </w:pPr>
    </w:p>
    <w:p w14:paraId="4EEE6E2B" w14:textId="77777777" w:rsidR="000008CE" w:rsidRPr="00527BB9" w:rsidRDefault="000008CE" w:rsidP="00465010">
      <w:pPr>
        <w:spacing w:after="120"/>
        <w:jc w:val="center"/>
        <w:rPr>
          <w:b/>
        </w:rPr>
      </w:pPr>
      <w:r w:rsidRPr="00527BB9">
        <w:rPr>
          <w:b/>
        </w:rPr>
        <w:t>3</w:t>
      </w:r>
      <w:r>
        <w:rPr>
          <w:b/>
        </w:rPr>
        <w:t>1st</w:t>
      </w:r>
      <w:r w:rsidRPr="00527BB9">
        <w:rPr>
          <w:b/>
        </w:rPr>
        <w:t xml:space="preserve"> Meeting of APT Wireless Group</w:t>
      </w:r>
      <w:r w:rsidRPr="00527BB9">
        <w:rPr>
          <w:b/>
        </w:rPr>
        <w:br/>
      </w:r>
      <w:r>
        <w:rPr>
          <w:b/>
        </w:rPr>
        <w:t>22</w:t>
      </w:r>
      <w:r w:rsidRPr="00527BB9">
        <w:rPr>
          <w:b/>
        </w:rPr>
        <w:t xml:space="preserve"> – </w:t>
      </w:r>
      <w:r>
        <w:rPr>
          <w:b/>
        </w:rPr>
        <w:t>26</w:t>
      </w:r>
      <w:r w:rsidRPr="00527BB9">
        <w:rPr>
          <w:b/>
        </w:rPr>
        <w:t xml:space="preserve"> </w:t>
      </w:r>
      <w:r>
        <w:rPr>
          <w:b/>
        </w:rPr>
        <w:t>May</w:t>
      </w:r>
      <w:r w:rsidRPr="00527BB9">
        <w:rPr>
          <w:b/>
        </w:rPr>
        <w:t xml:space="preserve"> 202</w:t>
      </w:r>
      <w:r>
        <w:rPr>
          <w:b/>
        </w:rPr>
        <w:t>3</w:t>
      </w:r>
      <w:r w:rsidRPr="00527BB9">
        <w:rPr>
          <w:b/>
        </w:rPr>
        <w:t xml:space="preserve">, </w:t>
      </w:r>
      <w:r>
        <w:rPr>
          <w:b/>
        </w:rPr>
        <w:t>Ha Noi</w:t>
      </w:r>
      <w:r w:rsidRPr="00527BB9">
        <w:rPr>
          <w:b/>
        </w:rPr>
        <w:t xml:space="preserve">, </w:t>
      </w:r>
      <w:r>
        <w:rPr>
          <w:b/>
        </w:rPr>
        <w:t>Viet Nam</w:t>
      </w:r>
    </w:p>
    <w:p w14:paraId="2C05582A" w14:textId="77777777" w:rsidR="000008CE" w:rsidRPr="00527BB9" w:rsidRDefault="000008CE" w:rsidP="000008CE">
      <w:pPr>
        <w:spacing w:after="120"/>
        <w:jc w:val="center"/>
        <w:rPr>
          <w:b/>
        </w:rPr>
      </w:pPr>
    </w:p>
    <w:p w14:paraId="6414165A" w14:textId="72191CE8" w:rsidR="000008CE" w:rsidRPr="00527BB9" w:rsidRDefault="000008CE" w:rsidP="000008CE">
      <w:pPr>
        <w:spacing w:after="120"/>
        <w:jc w:val="center"/>
        <w:rPr>
          <w:b/>
        </w:rPr>
      </w:pPr>
      <w:r w:rsidRPr="00527BB9">
        <w:rPr>
          <w:b/>
          <w:i/>
          <w:iCs/>
        </w:rPr>
        <w:t>(Source: AWG-3</w:t>
      </w:r>
      <w:r>
        <w:rPr>
          <w:b/>
          <w:i/>
          <w:iCs/>
        </w:rPr>
        <w:t>1</w:t>
      </w:r>
      <w:r w:rsidRPr="00527BB9">
        <w:rPr>
          <w:b/>
          <w:i/>
          <w:iCs/>
        </w:rPr>
        <w:t>/OUT-</w:t>
      </w:r>
      <w:r>
        <w:rPr>
          <w:b/>
          <w:i/>
          <w:iCs/>
        </w:rPr>
        <w:t>0</w:t>
      </w:r>
      <w:r>
        <w:rPr>
          <w:b/>
          <w:i/>
          <w:iCs/>
        </w:rPr>
        <w:t>6</w:t>
      </w:r>
      <w:r w:rsidRPr="00527BB9">
        <w:rPr>
          <w:b/>
          <w:i/>
          <w:iCs/>
        </w:rPr>
        <w:t>)</w:t>
      </w:r>
    </w:p>
    <w:bookmarkEnd w:id="0"/>
    <w:p w14:paraId="0CB1C720" w14:textId="77777777" w:rsidR="000008CE" w:rsidRDefault="000008CE" w:rsidP="000008CE">
      <w:pPr>
        <w:tabs>
          <w:tab w:val="left" w:pos="600"/>
        </w:tabs>
        <w:spacing w:after="120"/>
        <w:rPr>
          <w:rFonts w:eastAsiaTheme="minorEastAsia"/>
          <w:b/>
          <w:bCs/>
          <w:caps/>
          <w:lang w:eastAsia="zh-CN"/>
        </w:rPr>
      </w:pPr>
    </w:p>
    <w:p w14:paraId="1B30E12E" w14:textId="77777777" w:rsidR="000008CE" w:rsidRDefault="000008CE" w:rsidP="000008CE">
      <w:pPr>
        <w:tabs>
          <w:tab w:val="left" w:pos="600"/>
        </w:tabs>
        <w:spacing w:after="120"/>
        <w:jc w:val="center"/>
        <w:rPr>
          <w:rFonts w:eastAsiaTheme="minorEastAsia"/>
          <w:b/>
          <w:bCs/>
          <w:caps/>
          <w:lang w:eastAsia="zh-CN"/>
        </w:rPr>
      </w:pPr>
    </w:p>
    <w:p w14:paraId="3D3B7149" w14:textId="77777777" w:rsidR="000008CE" w:rsidRDefault="000008CE" w:rsidP="000008CE">
      <w:pPr>
        <w:tabs>
          <w:tab w:val="left" w:pos="600"/>
        </w:tabs>
        <w:spacing w:after="120"/>
        <w:jc w:val="center"/>
        <w:rPr>
          <w:rFonts w:eastAsiaTheme="minorEastAsia"/>
          <w:b/>
          <w:bCs/>
          <w:caps/>
          <w:lang w:eastAsia="zh-CN"/>
        </w:rPr>
      </w:pPr>
    </w:p>
    <w:p w14:paraId="2C75D39D" w14:textId="77777777" w:rsidR="000008CE" w:rsidRDefault="000008CE" w:rsidP="000008CE">
      <w:pPr>
        <w:tabs>
          <w:tab w:val="left" w:pos="600"/>
        </w:tabs>
        <w:spacing w:after="120"/>
        <w:jc w:val="center"/>
        <w:rPr>
          <w:rFonts w:eastAsiaTheme="minorEastAsia"/>
          <w:b/>
          <w:bCs/>
          <w:caps/>
          <w:lang w:eastAsia="zh-CN"/>
        </w:rPr>
      </w:pPr>
    </w:p>
    <w:p w14:paraId="3F43FC8F" w14:textId="77777777" w:rsidR="000008CE" w:rsidRDefault="000008CE" w:rsidP="000008CE">
      <w:pPr>
        <w:tabs>
          <w:tab w:val="left" w:pos="600"/>
        </w:tabs>
        <w:spacing w:after="120"/>
        <w:jc w:val="center"/>
        <w:rPr>
          <w:rFonts w:eastAsiaTheme="minorEastAsia"/>
          <w:b/>
          <w:bCs/>
          <w:caps/>
          <w:lang w:eastAsia="zh-CN"/>
        </w:rPr>
      </w:pPr>
    </w:p>
    <w:p w14:paraId="2E3CE194" w14:textId="77777777" w:rsidR="000008CE" w:rsidRDefault="000008CE" w:rsidP="000008CE">
      <w:pPr>
        <w:tabs>
          <w:tab w:val="left" w:pos="600"/>
        </w:tabs>
        <w:spacing w:after="120"/>
        <w:jc w:val="center"/>
        <w:rPr>
          <w:rFonts w:eastAsiaTheme="minorEastAsia"/>
          <w:b/>
          <w:bCs/>
          <w:caps/>
          <w:lang w:eastAsia="zh-CN"/>
        </w:rPr>
      </w:pPr>
    </w:p>
    <w:p w14:paraId="1B8A41CF" w14:textId="77777777" w:rsidR="000008CE" w:rsidRDefault="000008CE" w:rsidP="000008CE">
      <w:pPr>
        <w:tabs>
          <w:tab w:val="left" w:pos="600"/>
        </w:tabs>
        <w:spacing w:after="120"/>
        <w:jc w:val="center"/>
        <w:rPr>
          <w:rFonts w:eastAsiaTheme="minorEastAsia"/>
          <w:b/>
          <w:bCs/>
          <w:caps/>
          <w:lang w:eastAsia="zh-CN"/>
        </w:rPr>
      </w:pPr>
    </w:p>
    <w:p w14:paraId="2B88D57D" w14:textId="77777777" w:rsidR="000008CE" w:rsidRDefault="000008CE" w:rsidP="000008CE">
      <w:pPr>
        <w:tabs>
          <w:tab w:val="left" w:pos="600"/>
        </w:tabs>
        <w:spacing w:after="120"/>
        <w:jc w:val="center"/>
        <w:rPr>
          <w:rFonts w:eastAsiaTheme="minorEastAsia"/>
          <w:b/>
          <w:bCs/>
          <w:caps/>
          <w:lang w:eastAsia="zh-CN"/>
        </w:rPr>
      </w:pPr>
    </w:p>
    <w:p w14:paraId="44CDE1E1" w14:textId="77777777" w:rsidR="000008CE" w:rsidRDefault="000008CE" w:rsidP="000008CE">
      <w:pPr>
        <w:tabs>
          <w:tab w:val="left" w:pos="600"/>
        </w:tabs>
        <w:spacing w:after="120"/>
        <w:jc w:val="center"/>
        <w:rPr>
          <w:rFonts w:eastAsiaTheme="minorEastAsia"/>
          <w:b/>
          <w:bCs/>
          <w:caps/>
          <w:lang w:eastAsia="zh-CN"/>
        </w:rPr>
      </w:pPr>
    </w:p>
    <w:p w14:paraId="472E42C2" w14:textId="77777777" w:rsidR="000008CE" w:rsidRDefault="000008CE" w:rsidP="000008CE">
      <w:pPr>
        <w:tabs>
          <w:tab w:val="left" w:pos="600"/>
        </w:tabs>
        <w:spacing w:after="120"/>
        <w:jc w:val="center"/>
        <w:rPr>
          <w:rFonts w:eastAsiaTheme="minorEastAsia"/>
          <w:b/>
          <w:bCs/>
          <w:caps/>
          <w:lang w:eastAsia="zh-CN"/>
        </w:rPr>
      </w:pPr>
    </w:p>
    <w:p w14:paraId="7AB51F9A" w14:textId="77777777" w:rsidR="000008CE" w:rsidRDefault="000008CE" w:rsidP="000008CE">
      <w:pPr>
        <w:tabs>
          <w:tab w:val="left" w:pos="600"/>
        </w:tabs>
        <w:spacing w:after="120"/>
        <w:jc w:val="center"/>
        <w:rPr>
          <w:rFonts w:eastAsiaTheme="minorEastAsia"/>
          <w:b/>
          <w:bCs/>
          <w:caps/>
          <w:lang w:eastAsia="zh-CN"/>
        </w:rPr>
      </w:pPr>
    </w:p>
    <w:p w14:paraId="03BF78A9" w14:textId="77777777" w:rsidR="000008CE" w:rsidRDefault="000008CE" w:rsidP="000008CE">
      <w:pPr>
        <w:tabs>
          <w:tab w:val="left" w:pos="600"/>
        </w:tabs>
        <w:spacing w:after="120"/>
        <w:jc w:val="center"/>
        <w:rPr>
          <w:rFonts w:eastAsiaTheme="minorEastAsia"/>
          <w:b/>
          <w:bCs/>
          <w:caps/>
          <w:lang w:eastAsia="zh-CN"/>
        </w:rPr>
      </w:pPr>
    </w:p>
    <w:p w14:paraId="72B2B877" w14:textId="77777777" w:rsidR="000008CE" w:rsidRDefault="000008CE" w:rsidP="000008CE">
      <w:pPr>
        <w:tabs>
          <w:tab w:val="left" w:pos="600"/>
        </w:tabs>
        <w:spacing w:after="120"/>
        <w:jc w:val="center"/>
        <w:rPr>
          <w:rFonts w:eastAsiaTheme="minorEastAsia"/>
          <w:b/>
          <w:bCs/>
          <w:caps/>
          <w:lang w:eastAsia="zh-CN"/>
        </w:rPr>
      </w:pPr>
    </w:p>
    <w:p w14:paraId="70A6A642" w14:textId="77777777" w:rsidR="000008CE" w:rsidRDefault="000008CE" w:rsidP="000008CE">
      <w:pPr>
        <w:tabs>
          <w:tab w:val="left" w:pos="600"/>
        </w:tabs>
        <w:spacing w:after="120"/>
        <w:jc w:val="center"/>
        <w:rPr>
          <w:rFonts w:eastAsiaTheme="minorEastAsia"/>
          <w:b/>
          <w:bCs/>
          <w:caps/>
          <w:lang w:eastAsia="zh-CN"/>
        </w:rPr>
      </w:pPr>
    </w:p>
    <w:p w14:paraId="4E3C4DF9" w14:textId="77777777" w:rsidR="000008CE" w:rsidRDefault="004E1462" w:rsidP="000008CE">
      <w:pPr>
        <w:spacing w:after="120"/>
        <w:jc w:val="center"/>
        <w:rPr>
          <w:rFonts w:eastAsiaTheme="minorEastAsia"/>
          <w:b/>
          <w:bCs/>
          <w:caps/>
          <w:lang w:eastAsia="zh-CN"/>
        </w:rPr>
      </w:pPr>
      <w:r w:rsidRPr="00C200B5">
        <w:rPr>
          <w:rFonts w:eastAsiaTheme="minorEastAsia" w:hint="eastAsia"/>
          <w:b/>
          <w:bCs/>
          <w:caps/>
          <w:lang w:eastAsia="zh-CN"/>
        </w:rPr>
        <w:lastRenderedPageBreak/>
        <w:t>Apt</w:t>
      </w:r>
      <w:r w:rsidR="00BA2FFE" w:rsidRPr="00C200B5">
        <w:rPr>
          <w:rFonts w:eastAsiaTheme="minorEastAsia"/>
          <w:b/>
          <w:bCs/>
          <w:caps/>
          <w:lang w:eastAsia="zh-CN"/>
        </w:rPr>
        <w:t xml:space="preserve"> </w:t>
      </w:r>
      <w:r w:rsidRPr="00C200B5">
        <w:rPr>
          <w:rFonts w:eastAsiaTheme="minorEastAsia" w:hint="eastAsia"/>
          <w:b/>
          <w:bCs/>
          <w:caps/>
          <w:lang w:eastAsia="zh-CN"/>
        </w:rPr>
        <w:t xml:space="preserve">report on </w:t>
      </w:r>
    </w:p>
    <w:p w14:paraId="15FA0C89" w14:textId="55EF7310" w:rsidR="00C73F61" w:rsidRPr="00C200B5" w:rsidRDefault="004E1462" w:rsidP="000008CE">
      <w:pPr>
        <w:spacing w:after="120"/>
        <w:jc w:val="center"/>
        <w:rPr>
          <w:rFonts w:eastAsiaTheme="minorEastAsia"/>
          <w:b/>
          <w:bCs/>
          <w:caps/>
          <w:lang w:eastAsia="zh-CN"/>
        </w:rPr>
      </w:pPr>
      <w:r w:rsidRPr="00C200B5">
        <w:rPr>
          <w:rFonts w:eastAsiaTheme="minorEastAsia" w:hint="eastAsia"/>
          <w:b/>
          <w:bCs/>
          <w:caps/>
          <w:lang w:eastAsia="zh-CN"/>
        </w:rPr>
        <w:t>5G implementation in frequency bands</w:t>
      </w:r>
      <w:r w:rsidR="000008CE">
        <w:rPr>
          <w:rFonts w:eastAsiaTheme="minorEastAsia"/>
          <w:b/>
          <w:bCs/>
          <w:caps/>
          <w:lang w:eastAsia="zh-CN"/>
        </w:rPr>
        <w:t xml:space="preserve"> </w:t>
      </w:r>
      <w:r w:rsidRPr="00C200B5">
        <w:rPr>
          <w:rFonts w:eastAsiaTheme="minorEastAsia" w:hint="eastAsia"/>
          <w:b/>
          <w:bCs/>
          <w:caps/>
          <w:lang w:eastAsia="zh-CN"/>
        </w:rPr>
        <w:t>above 24.</w:t>
      </w:r>
      <w:r w:rsidR="00FF278D" w:rsidRPr="00C200B5">
        <w:rPr>
          <w:rFonts w:eastAsiaTheme="minorEastAsia" w:hint="eastAsia"/>
          <w:b/>
          <w:bCs/>
          <w:caps/>
          <w:lang w:eastAsia="zh-CN"/>
        </w:rPr>
        <w:t>2</w:t>
      </w:r>
      <w:r w:rsidRPr="00C200B5">
        <w:rPr>
          <w:rFonts w:eastAsiaTheme="minorEastAsia" w:hint="eastAsia"/>
          <w:b/>
          <w:bCs/>
          <w:caps/>
          <w:lang w:eastAsia="zh-CN"/>
        </w:rPr>
        <w:t>5</w:t>
      </w:r>
      <w:r w:rsidR="00015ED9" w:rsidRPr="00C200B5">
        <w:rPr>
          <w:rFonts w:eastAsiaTheme="minorEastAsia"/>
          <w:b/>
          <w:bCs/>
          <w:caps/>
          <w:lang w:eastAsia="zh-CN"/>
        </w:rPr>
        <w:t xml:space="preserve"> </w:t>
      </w:r>
      <w:r w:rsidRPr="00C200B5">
        <w:rPr>
          <w:rFonts w:eastAsiaTheme="minorEastAsia" w:hint="eastAsia"/>
          <w:b/>
          <w:bCs/>
          <w:caps/>
          <w:lang w:eastAsia="zh-CN"/>
        </w:rPr>
        <w:t>ghz</w:t>
      </w:r>
    </w:p>
    <w:p w14:paraId="6A8C9FB2" w14:textId="77777777" w:rsidR="00276BE9" w:rsidRDefault="00276BE9" w:rsidP="004D65F6">
      <w:pPr>
        <w:spacing w:after="120"/>
        <w:jc w:val="center"/>
        <w:rPr>
          <w:rFonts w:eastAsiaTheme="minorEastAsia"/>
          <w:lang w:eastAsia="zh-CN"/>
        </w:rPr>
      </w:pPr>
    </w:p>
    <w:p w14:paraId="34BFA1BC" w14:textId="3EA1719F" w:rsidR="00B26069" w:rsidRPr="00B26069" w:rsidRDefault="0008741D" w:rsidP="00006353">
      <w:pPr>
        <w:pStyle w:val="1"/>
      </w:pPr>
      <w:bookmarkStart w:id="2" w:name="_Toc511236117"/>
      <w:r w:rsidRPr="00B26069">
        <w:rPr>
          <w:rFonts w:hint="eastAsia"/>
        </w:rPr>
        <w:t>Introduction</w:t>
      </w:r>
    </w:p>
    <w:p w14:paraId="36AC8B74" w14:textId="65785121" w:rsidR="00085D36" w:rsidRPr="00B63DC1" w:rsidRDefault="00994E6A" w:rsidP="00F37F05">
      <w:pPr>
        <w:spacing w:after="120"/>
        <w:rPr>
          <w:rFonts w:eastAsiaTheme="minorEastAsia"/>
          <w:lang w:eastAsia="zh-CN"/>
        </w:rPr>
      </w:pPr>
      <w:r w:rsidRPr="00B63DC1">
        <w:rPr>
          <w:rFonts w:eastAsiaTheme="minorEastAsia"/>
          <w:lang w:eastAsia="zh-CN"/>
        </w:rPr>
        <w:t xml:space="preserve">The use of </w:t>
      </w:r>
      <w:proofErr w:type="spellStart"/>
      <w:r w:rsidR="00085D36" w:rsidRPr="00B63DC1">
        <w:rPr>
          <w:rFonts w:eastAsiaTheme="minorEastAsia"/>
          <w:lang w:eastAsia="zh-CN"/>
        </w:rPr>
        <w:t>mmWave</w:t>
      </w:r>
      <w:proofErr w:type="spellEnd"/>
      <w:r w:rsidR="00085D36" w:rsidRPr="00B63DC1">
        <w:rPr>
          <w:rFonts w:eastAsiaTheme="minorEastAsia"/>
          <w:lang w:eastAsia="zh-CN"/>
        </w:rPr>
        <w:t xml:space="preserve"> bands</w:t>
      </w:r>
      <w:r w:rsidR="00BD628E" w:rsidRPr="00B63DC1">
        <w:rPr>
          <w:rFonts w:eastAsia="MS Mincho"/>
          <w:lang w:eastAsia="ja-JP"/>
        </w:rPr>
        <w:t xml:space="preserve"> </w:t>
      </w:r>
      <w:r w:rsidR="00EC37B2">
        <w:rPr>
          <w:rFonts w:eastAsiaTheme="minorEastAsia"/>
          <w:lang w:eastAsia="zh-CN"/>
        </w:rPr>
        <w:t xml:space="preserve">is </w:t>
      </w:r>
      <w:r w:rsidRPr="00B63DC1">
        <w:rPr>
          <w:rFonts w:eastAsiaTheme="minorEastAsia"/>
          <w:lang w:eastAsia="zh-CN"/>
        </w:rPr>
        <w:t>essential</w:t>
      </w:r>
      <w:r w:rsidR="00085D36" w:rsidRPr="00B63DC1">
        <w:rPr>
          <w:rFonts w:eastAsiaTheme="minorEastAsia"/>
          <w:lang w:eastAsia="zh-CN"/>
        </w:rPr>
        <w:t xml:space="preserve"> </w:t>
      </w:r>
      <w:r w:rsidR="00085D36" w:rsidRPr="00B63DC1">
        <w:t>for</w:t>
      </w:r>
      <w:r w:rsidR="00085D36" w:rsidRPr="00B63DC1">
        <w:rPr>
          <w:rFonts w:eastAsiaTheme="minorEastAsia"/>
          <w:lang w:eastAsia="zh-CN"/>
        </w:rPr>
        <w:t xml:space="preserve"> the</w:t>
      </w:r>
      <w:r w:rsidR="00085D36" w:rsidRPr="00B63DC1">
        <w:t xml:space="preserve"> success of IMT-2020/5G mobile </w:t>
      </w:r>
      <w:proofErr w:type="gramStart"/>
      <w:r w:rsidR="00085D36" w:rsidRPr="00B63DC1">
        <w:t>communications</w:t>
      </w:r>
      <w:proofErr w:type="gramEnd"/>
      <w:r w:rsidR="00085D36" w:rsidRPr="00B63DC1">
        <w:rPr>
          <w:rFonts w:eastAsiaTheme="minorEastAsia"/>
          <w:lang w:eastAsia="zh-CN"/>
        </w:rPr>
        <w:t xml:space="preserve"> especially </w:t>
      </w:r>
      <w:r w:rsidR="00E92B50">
        <w:rPr>
          <w:rFonts w:eastAsiaTheme="minorEastAsia"/>
          <w:lang w:eastAsia="zh-CN"/>
        </w:rPr>
        <w:t>for</w:t>
      </w:r>
      <w:r w:rsidR="00085D36" w:rsidRPr="00B63DC1">
        <w:rPr>
          <w:rFonts w:eastAsiaTheme="minorEastAsia"/>
          <w:lang w:eastAsia="zh-CN"/>
        </w:rPr>
        <w:t xml:space="preserve"> </w:t>
      </w:r>
      <w:r w:rsidR="00F2556C">
        <w:rPr>
          <w:rFonts w:eastAsiaTheme="minorEastAsia"/>
          <w:lang w:eastAsia="zh-CN"/>
        </w:rPr>
        <w:t>broadband applications</w:t>
      </w:r>
      <w:r w:rsidR="00085D36" w:rsidRPr="00B63DC1">
        <w:rPr>
          <w:rFonts w:eastAsiaTheme="minorEastAsia"/>
          <w:lang w:eastAsia="zh-CN"/>
        </w:rPr>
        <w:t xml:space="preserve">. With the outcome of WRC-19 agenda Item 1.13, frequency bands in 24.25-27.5 GHz, 37-43.5 GHz and 66-71 GHz have been identified to IMT globally with several technical conditions defined in several Resolutions in the Radio Regulations to protect other services. </w:t>
      </w:r>
    </w:p>
    <w:p w14:paraId="3B458FF6" w14:textId="053A9031" w:rsidR="00B63DC1" w:rsidRPr="006C69E2" w:rsidRDefault="785D5A28" w:rsidP="785D5A28">
      <w:pPr>
        <w:spacing w:after="120"/>
        <w:rPr>
          <w:rFonts w:eastAsiaTheme="minorEastAsia"/>
          <w:lang w:eastAsia="zh-CN"/>
        </w:rPr>
      </w:pPr>
      <w:r w:rsidRPr="00B63DC1">
        <w:rPr>
          <w:rFonts w:eastAsiaTheme="minorEastAsia"/>
          <w:lang w:eastAsia="zh-CN"/>
        </w:rPr>
        <w:t xml:space="preserve">3GPP has specified multiple frequency bands support between 24.25-52.60 GHz, </w:t>
      </w:r>
      <w:proofErr w:type="spellStart"/>
      <w:r w:rsidRPr="00B63DC1">
        <w:rPr>
          <w:rFonts w:eastAsiaTheme="minorEastAsia"/>
          <w:lang w:eastAsia="zh-CN"/>
        </w:rPr>
        <w:t>mmWave</w:t>
      </w:r>
      <w:proofErr w:type="spellEnd"/>
      <w:r w:rsidRPr="00B63DC1">
        <w:rPr>
          <w:rFonts w:eastAsiaTheme="minorEastAsia"/>
          <w:lang w:eastAsia="zh-CN"/>
        </w:rPr>
        <w:t xml:space="preserve"> spectrum is important to provide high data rate and capacity, complementing the sub-6 GHz </w:t>
      </w:r>
      <w:r w:rsidRPr="006C69E2">
        <w:rPr>
          <w:rFonts w:eastAsiaTheme="minorEastAsia"/>
          <w:lang w:eastAsia="zh-CN"/>
        </w:rPr>
        <w:t>band</w:t>
      </w:r>
      <w:r w:rsidR="0071389F" w:rsidRPr="006C69E2">
        <w:rPr>
          <w:rFonts w:eastAsiaTheme="minorEastAsia"/>
          <w:lang w:eastAsia="zh-CN"/>
        </w:rPr>
        <w:t>.</w:t>
      </w:r>
      <w:r w:rsidR="00566577" w:rsidRPr="006C69E2">
        <w:rPr>
          <w:rFonts w:eastAsiaTheme="minorEastAsia"/>
          <w:lang w:eastAsia="zh-CN"/>
        </w:rPr>
        <w:t xml:space="preserve"> </w:t>
      </w:r>
    </w:p>
    <w:p w14:paraId="146EB909" w14:textId="67DEC51B" w:rsidR="00085D36" w:rsidRPr="006C69E2" w:rsidRDefault="00566577" w:rsidP="785D5A28">
      <w:pPr>
        <w:spacing w:after="120"/>
        <w:rPr>
          <w:rFonts w:eastAsiaTheme="minorEastAsia"/>
          <w:lang w:eastAsia="zh-CN"/>
        </w:rPr>
      </w:pPr>
      <w:r w:rsidRPr="006C69E2">
        <w:rPr>
          <w:rFonts w:eastAsiaTheme="minorEastAsia"/>
          <w:lang w:eastAsia="zh-CN"/>
        </w:rPr>
        <w:t>It is noted that</w:t>
      </w:r>
      <w:r w:rsidR="00CA189D" w:rsidRPr="006C69E2">
        <w:rPr>
          <w:rFonts w:eastAsiaTheme="minorEastAsia"/>
          <w:lang w:eastAsia="zh-CN"/>
        </w:rPr>
        <w:t xml:space="preserve"> some of</w:t>
      </w:r>
      <w:r w:rsidRPr="006C69E2">
        <w:rPr>
          <w:rFonts w:eastAsiaTheme="minorEastAsia"/>
          <w:lang w:eastAsia="zh-CN"/>
        </w:rPr>
        <w:t xml:space="preserve"> the frequency </w:t>
      </w:r>
      <w:r w:rsidR="00CA189D" w:rsidRPr="006C69E2">
        <w:rPr>
          <w:rFonts w:eastAsiaTheme="minorEastAsia"/>
          <w:lang w:eastAsia="zh-CN"/>
        </w:rPr>
        <w:t xml:space="preserve">bands above </w:t>
      </w:r>
      <w:r w:rsidRPr="006C69E2">
        <w:rPr>
          <w:rFonts w:eastAsiaTheme="minorEastAsia"/>
          <w:lang w:eastAsia="zh-CN"/>
        </w:rPr>
        <w:t>24.25 GHz</w:t>
      </w:r>
      <w:r w:rsidR="00CA189D" w:rsidRPr="006C69E2">
        <w:rPr>
          <w:rFonts w:eastAsiaTheme="minorEastAsia"/>
          <w:lang w:eastAsia="zh-CN"/>
        </w:rPr>
        <w:t xml:space="preserve"> have</w:t>
      </w:r>
      <w:r w:rsidRPr="006C69E2">
        <w:rPr>
          <w:rFonts w:eastAsiaTheme="minorEastAsia"/>
          <w:lang w:eastAsia="zh-CN"/>
        </w:rPr>
        <w:t xml:space="preserve"> been </w:t>
      </w:r>
      <w:r w:rsidR="00786F0B" w:rsidRPr="006C69E2">
        <w:rPr>
          <w:rFonts w:eastAsiaTheme="minorEastAsia"/>
          <w:lang w:eastAsia="zh-CN"/>
        </w:rPr>
        <w:t>implemented</w:t>
      </w:r>
      <w:r w:rsidR="00861815" w:rsidRPr="006C69E2">
        <w:rPr>
          <w:rFonts w:eastAsiaTheme="minorEastAsia"/>
          <w:lang w:eastAsia="zh-CN"/>
        </w:rPr>
        <w:t>,</w:t>
      </w:r>
      <w:r w:rsidR="00502BD0" w:rsidRPr="006C69E2">
        <w:rPr>
          <w:rFonts w:eastAsiaTheme="minorEastAsia"/>
          <w:lang w:eastAsia="zh-CN"/>
        </w:rPr>
        <w:t xml:space="preserve"> </w:t>
      </w:r>
      <w:r w:rsidR="004C6063" w:rsidRPr="006C69E2">
        <w:rPr>
          <w:rFonts w:eastAsiaTheme="minorEastAsia"/>
          <w:lang w:eastAsia="zh-CN"/>
        </w:rPr>
        <w:t>planned</w:t>
      </w:r>
      <w:r w:rsidR="00861815" w:rsidRPr="006C69E2">
        <w:rPr>
          <w:rFonts w:eastAsiaTheme="minorEastAsia"/>
          <w:lang w:eastAsia="zh-CN"/>
        </w:rPr>
        <w:t xml:space="preserve">, </w:t>
      </w:r>
      <w:r w:rsidR="00804D44" w:rsidRPr="006C69E2">
        <w:rPr>
          <w:rFonts w:eastAsiaTheme="minorEastAsia"/>
          <w:lang w:eastAsia="zh-CN"/>
        </w:rPr>
        <w:t>or</w:t>
      </w:r>
      <w:r w:rsidR="00861815" w:rsidRPr="006C69E2">
        <w:rPr>
          <w:rFonts w:eastAsiaTheme="minorEastAsia"/>
          <w:lang w:eastAsia="zh-CN"/>
        </w:rPr>
        <w:t xml:space="preserve"> being considered</w:t>
      </w:r>
      <w:r w:rsidRPr="006C69E2">
        <w:rPr>
          <w:rFonts w:eastAsiaTheme="minorEastAsia"/>
          <w:lang w:eastAsia="zh-CN"/>
        </w:rPr>
        <w:t xml:space="preserve"> for 5G services</w:t>
      </w:r>
      <w:r w:rsidR="00976EB7" w:rsidRPr="006C69E2">
        <w:rPr>
          <w:rFonts w:eastAsiaTheme="minorEastAsia"/>
          <w:lang w:eastAsia="zh-CN"/>
        </w:rPr>
        <w:t xml:space="preserve"> </w:t>
      </w:r>
      <w:r w:rsidRPr="006C69E2">
        <w:rPr>
          <w:rFonts w:eastAsiaTheme="minorEastAsia"/>
          <w:lang w:eastAsia="zh-CN"/>
        </w:rPr>
        <w:t>in</w:t>
      </w:r>
      <w:r w:rsidR="001672C0" w:rsidRPr="006C69E2">
        <w:rPr>
          <w:rFonts w:eastAsiaTheme="minorEastAsia"/>
          <w:lang w:eastAsia="zh-CN"/>
        </w:rPr>
        <w:t xml:space="preserve"> </w:t>
      </w:r>
      <w:r w:rsidR="004770C1" w:rsidRPr="006C69E2">
        <w:rPr>
          <w:rFonts w:eastAsiaTheme="minorEastAsia"/>
          <w:lang w:eastAsia="zh-CN"/>
        </w:rPr>
        <w:t xml:space="preserve">some </w:t>
      </w:r>
      <w:r w:rsidR="00976EB7" w:rsidRPr="006C69E2">
        <w:rPr>
          <w:rFonts w:eastAsiaTheme="minorEastAsia"/>
          <w:lang w:eastAsia="zh-CN"/>
        </w:rPr>
        <w:t>countries.</w:t>
      </w:r>
    </w:p>
    <w:p w14:paraId="76BD4437" w14:textId="3197C268" w:rsidR="00B26069" w:rsidRPr="00B63DC1" w:rsidRDefault="6D87D695" w:rsidP="6D87D695">
      <w:pPr>
        <w:spacing w:after="120"/>
        <w:rPr>
          <w:rFonts w:eastAsiaTheme="minorEastAsia"/>
          <w:lang w:eastAsia="zh-CN"/>
        </w:rPr>
      </w:pPr>
      <w:r w:rsidRPr="006C69E2">
        <w:rPr>
          <w:rFonts w:eastAsiaTheme="minorEastAsia"/>
          <w:lang w:eastAsia="zh-CN"/>
        </w:rPr>
        <w:t>With such trends, it</w:t>
      </w:r>
      <w:r w:rsidR="006C69E2">
        <w:rPr>
          <w:rFonts w:eastAsiaTheme="minorEastAsia"/>
          <w:lang w:eastAsia="zh-CN"/>
        </w:rPr>
        <w:t xml:space="preserve"> is</w:t>
      </w:r>
      <w:r w:rsidRPr="006C69E2">
        <w:rPr>
          <w:rFonts w:eastAsiaTheme="minorEastAsia"/>
          <w:lang w:eastAsia="zh-CN"/>
        </w:rPr>
        <w:t xml:space="preserve"> important to capture </w:t>
      </w:r>
      <w:r w:rsidR="00CE675A" w:rsidRPr="006C69E2">
        <w:rPr>
          <w:rFonts w:eastAsiaTheme="minorEastAsia"/>
          <w:lang w:eastAsia="zh-CN"/>
        </w:rPr>
        <w:t xml:space="preserve">global trends of </w:t>
      </w:r>
      <w:r w:rsidRPr="006C69E2">
        <w:rPr>
          <w:rFonts w:eastAsiaTheme="minorEastAsia"/>
          <w:lang w:eastAsia="zh-CN"/>
        </w:rPr>
        <w:t>5G development</w:t>
      </w:r>
      <w:r w:rsidR="00D63DEC" w:rsidRPr="006C69E2">
        <w:rPr>
          <w:rFonts w:eastAsiaTheme="minorEastAsia"/>
          <w:lang w:eastAsia="zh-CN"/>
        </w:rPr>
        <w:t>s</w:t>
      </w:r>
      <w:r w:rsidRPr="006C69E2">
        <w:rPr>
          <w:rFonts w:eastAsiaTheme="minorEastAsia"/>
          <w:lang w:eastAsia="zh-CN"/>
        </w:rPr>
        <w:t xml:space="preserve">, </w:t>
      </w:r>
      <w:r w:rsidR="00CE675A" w:rsidRPr="006C69E2">
        <w:rPr>
          <w:rFonts w:eastAsiaTheme="minorEastAsia"/>
          <w:lang w:eastAsia="zh-CN"/>
        </w:rPr>
        <w:t xml:space="preserve">ITU-R and </w:t>
      </w:r>
      <w:r w:rsidRPr="006C69E2">
        <w:rPr>
          <w:rFonts w:eastAsiaTheme="minorEastAsia"/>
          <w:lang w:eastAsia="zh-CN"/>
        </w:rPr>
        <w:t>3GPP developments</w:t>
      </w:r>
      <w:r w:rsidR="00962DEC" w:rsidRPr="006C69E2">
        <w:rPr>
          <w:rFonts w:eastAsiaTheme="minorEastAsia"/>
          <w:lang w:eastAsia="zh-CN"/>
        </w:rPr>
        <w:t xml:space="preserve"> and case studies in some countries</w:t>
      </w:r>
      <w:r w:rsidRPr="006C69E2">
        <w:rPr>
          <w:rFonts w:eastAsiaTheme="minorEastAsia"/>
          <w:lang w:eastAsia="zh-CN"/>
        </w:rPr>
        <w:t>. Such information</w:t>
      </w:r>
      <w:r w:rsidR="006C69E2" w:rsidRPr="006C69E2">
        <w:rPr>
          <w:rFonts w:ascii="MS Mincho" w:eastAsia="MS Mincho" w:hAnsi="MS Mincho" w:hint="eastAsia"/>
          <w:lang w:eastAsia="ja-JP"/>
        </w:rPr>
        <w:t xml:space="preserve"> </w:t>
      </w:r>
      <w:r w:rsidRPr="006C69E2">
        <w:rPr>
          <w:rFonts w:eastAsiaTheme="minorEastAsia"/>
          <w:lang w:eastAsia="zh-CN"/>
        </w:rPr>
        <w:t xml:space="preserve">would be helpful to provide guidance to APT countries those who wish to deploy 5G in </w:t>
      </w:r>
      <w:proofErr w:type="spellStart"/>
      <w:r w:rsidRPr="006C69E2">
        <w:rPr>
          <w:rFonts w:eastAsiaTheme="minorEastAsia"/>
          <w:lang w:eastAsia="zh-CN"/>
        </w:rPr>
        <w:t>mmWave</w:t>
      </w:r>
      <w:proofErr w:type="spellEnd"/>
      <w:r w:rsidRPr="006C69E2">
        <w:rPr>
          <w:rFonts w:eastAsiaTheme="minorEastAsia"/>
          <w:lang w:eastAsia="zh-CN"/>
        </w:rPr>
        <w:t xml:space="preserve"> band.</w:t>
      </w:r>
    </w:p>
    <w:p w14:paraId="22260E4D" w14:textId="77777777" w:rsidR="00435B56" w:rsidRPr="00E937FB" w:rsidRDefault="00435B56" w:rsidP="6D87D695">
      <w:pPr>
        <w:spacing w:after="120"/>
        <w:rPr>
          <w:rFonts w:eastAsiaTheme="minorEastAsia"/>
          <w:highlight w:val="magenta"/>
          <w:lang w:eastAsia="zh-CN"/>
        </w:rPr>
      </w:pPr>
    </w:p>
    <w:p w14:paraId="55EEE9CA" w14:textId="5E4D60D1" w:rsidR="00AC1280" w:rsidRPr="00BA622A" w:rsidRDefault="00AC1280" w:rsidP="00006353">
      <w:pPr>
        <w:pStyle w:val="1"/>
      </w:pPr>
      <w:r w:rsidRPr="00BA622A">
        <w:t>Scope</w:t>
      </w:r>
      <w:bookmarkStart w:id="3" w:name="_Toc450926336"/>
      <w:bookmarkStart w:id="4" w:name="_Toc451199099"/>
      <w:bookmarkStart w:id="5" w:name="_Toc463513007"/>
      <w:bookmarkEnd w:id="2"/>
    </w:p>
    <w:p w14:paraId="1482F2E5" w14:textId="77777777" w:rsidR="00E35294" w:rsidRDefault="00E35294" w:rsidP="00F37F05">
      <w:pPr>
        <w:pStyle w:val="Tabletext"/>
        <w:snapToGrid w:val="0"/>
        <w:spacing w:before="0" w:after="120"/>
        <w:rPr>
          <w:rFonts w:eastAsiaTheme="minorEastAsia"/>
          <w:sz w:val="24"/>
          <w:szCs w:val="24"/>
          <w:shd w:val="clear" w:color="auto" w:fill="FFFFFF"/>
          <w:lang w:eastAsia="zh-CN"/>
        </w:rPr>
      </w:pPr>
      <w:r w:rsidRPr="00E35294">
        <w:rPr>
          <w:rFonts w:eastAsiaTheme="minorEastAsia" w:hint="eastAsia"/>
          <w:sz w:val="24"/>
          <w:szCs w:val="24"/>
          <w:shd w:val="clear" w:color="auto" w:fill="FFFFFF"/>
          <w:lang w:eastAsia="zh-CN"/>
        </w:rPr>
        <w:t xml:space="preserve">This report addresses the </w:t>
      </w:r>
      <w:r w:rsidR="00D4662B">
        <w:rPr>
          <w:rFonts w:eastAsiaTheme="minorEastAsia" w:hint="eastAsia"/>
          <w:sz w:val="24"/>
          <w:szCs w:val="24"/>
          <w:shd w:val="clear" w:color="auto" w:fill="FFFFFF"/>
          <w:lang w:eastAsia="zh-CN"/>
        </w:rPr>
        <w:t>studies</w:t>
      </w:r>
      <w:r w:rsidRPr="00E35294">
        <w:rPr>
          <w:rFonts w:eastAsiaTheme="minorEastAsia" w:hint="eastAsia"/>
          <w:sz w:val="24"/>
          <w:szCs w:val="24"/>
          <w:shd w:val="clear" w:color="auto" w:fill="FFFFFF"/>
          <w:lang w:eastAsia="zh-CN"/>
        </w:rPr>
        <w:t xml:space="preserve"> of </w:t>
      </w:r>
      <w:r w:rsidRPr="00E35294">
        <w:rPr>
          <w:rFonts w:eastAsiaTheme="minorEastAsia"/>
          <w:sz w:val="24"/>
          <w:szCs w:val="24"/>
          <w:shd w:val="clear" w:color="auto" w:fill="FFFFFF"/>
          <w:lang w:eastAsia="zh-CN"/>
        </w:rPr>
        <w:t>current or intended implementation of 5G in the frequency bands above 24.25 GHz</w:t>
      </w:r>
      <w:r>
        <w:rPr>
          <w:rFonts w:eastAsiaTheme="minorEastAsia" w:hint="eastAsia"/>
          <w:sz w:val="24"/>
          <w:szCs w:val="24"/>
          <w:shd w:val="clear" w:color="auto" w:fill="FFFFFF"/>
          <w:lang w:eastAsia="zh-CN"/>
        </w:rPr>
        <w:t xml:space="preserve"> focusing on the following aspects:</w:t>
      </w:r>
    </w:p>
    <w:p w14:paraId="7EAD01B2" w14:textId="77777777" w:rsidR="00E35294" w:rsidRPr="00E0233D" w:rsidRDefault="00E35294" w:rsidP="00F37F05">
      <w:pPr>
        <w:tabs>
          <w:tab w:val="left" w:pos="1134"/>
          <w:tab w:val="left" w:pos="1871"/>
          <w:tab w:val="left" w:pos="2608"/>
          <w:tab w:val="left" w:pos="3345"/>
        </w:tabs>
        <w:overflowPunct w:val="0"/>
        <w:autoSpaceDE w:val="0"/>
        <w:autoSpaceDN w:val="0"/>
        <w:adjustRightInd w:val="0"/>
        <w:snapToGrid w:val="0"/>
        <w:spacing w:after="120"/>
        <w:ind w:leftChars="200" w:left="1614" w:hanging="1134"/>
        <w:textAlignment w:val="baseline"/>
        <w:rPr>
          <w:lang w:val="en-GB"/>
        </w:rPr>
      </w:pPr>
      <w:r w:rsidRPr="00E0233D">
        <w:rPr>
          <w:lang w:val="en-GB"/>
        </w:rPr>
        <w:t>−</w:t>
      </w:r>
      <w:r w:rsidRPr="00E0233D">
        <w:rPr>
          <w:lang w:val="en-GB"/>
        </w:rPr>
        <w:tab/>
      </w:r>
      <w:r w:rsidR="00362607">
        <w:rPr>
          <w:rFonts w:eastAsiaTheme="minorEastAsia" w:hint="eastAsia"/>
          <w:lang w:val="en-GB" w:eastAsia="zh-CN"/>
        </w:rPr>
        <w:t>G</w:t>
      </w:r>
      <w:r w:rsidRPr="00E0233D">
        <w:rPr>
          <w:lang w:val="en-GB"/>
        </w:rPr>
        <w:t>lobal trends</w:t>
      </w:r>
      <w:r>
        <w:rPr>
          <w:rFonts w:eastAsiaTheme="minorEastAsia" w:hint="eastAsia"/>
          <w:lang w:val="en-GB" w:eastAsia="zh-CN"/>
        </w:rPr>
        <w:t xml:space="preserve"> of 5G implementation</w:t>
      </w:r>
    </w:p>
    <w:p w14:paraId="4E2706F2" w14:textId="5352C26F" w:rsidR="00E35294" w:rsidRPr="006E0A32" w:rsidRDefault="00E35294" w:rsidP="00F37F05">
      <w:pPr>
        <w:tabs>
          <w:tab w:val="left" w:pos="1134"/>
          <w:tab w:val="left" w:pos="1871"/>
          <w:tab w:val="left" w:pos="2608"/>
          <w:tab w:val="left" w:pos="3345"/>
        </w:tabs>
        <w:overflowPunct w:val="0"/>
        <w:autoSpaceDE w:val="0"/>
        <w:autoSpaceDN w:val="0"/>
        <w:adjustRightInd w:val="0"/>
        <w:snapToGrid w:val="0"/>
        <w:spacing w:after="120"/>
        <w:ind w:left="1134" w:hanging="654"/>
        <w:textAlignment w:val="baseline"/>
        <w:rPr>
          <w:lang w:val="en-GB"/>
        </w:rPr>
      </w:pPr>
      <w:r w:rsidRPr="00E0233D">
        <w:rPr>
          <w:lang w:val="en-GB"/>
        </w:rPr>
        <w:t>−</w:t>
      </w:r>
      <w:r w:rsidR="00362607" w:rsidRPr="00E0233D">
        <w:rPr>
          <w:lang w:val="en-GB"/>
        </w:rPr>
        <w:tab/>
      </w:r>
      <w:r w:rsidR="00362607">
        <w:rPr>
          <w:rFonts w:eastAsiaTheme="minorEastAsia" w:hint="eastAsia"/>
          <w:lang w:val="en-GB" w:eastAsia="zh-CN"/>
        </w:rPr>
        <w:t>O</w:t>
      </w:r>
      <w:r w:rsidRPr="00E0233D">
        <w:rPr>
          <w:lang w:val="en-GB"/>
        </w:rPr>
        <w:t xml:space="preserve">n-going specification developments by 3GPP </w:t>
      </w:r>
    </w:p>
    <w:p w14:paraId="4A42405D" w14:textId="047B2AD5" w:rsidR="00BB13BE" w:rsidRPr="006C69E2" w:rsidRDefault="00BB13BE" w:rsidP="00F37F05">
      <w:pPr>
        <w:tabs>
          <w:tab w:val="left" w:pos="1134"/>
          <w:tab w:val="left" w:pos="1871"/>
          <w:tab w:val="left" w:pos="2608"/>
          <w:tab w:val="left" w:pos="3345"/>
        </w:tabs>
        <w:overflowPunct w:val="0"/>
        <w:autoSpaceDE w:val="0"/>
        <w:autoSpaceDN w:val="0"/>
        <w:adjustRightInd w:val="0"/>
        <w:snapToGrid w:val="0"/>
        <w:spacing w:after="120"/>
        <w:ind w:leftChars="200" w:left="1614" w:hanging="1134"/>
        <w:textAlignment w:val="baseline"/>
        <w:rPr>
          <w:rFonts w:eastAsia="MS Mincho"/>
          <w:lang w:eastAsia="ja-JP"/>
        </w:rPr>
      </w:pPr>
      <w:r w:rsidRPr="006C69E2">
        <w:t>−</w:t>
      </w:r>
      <w:r w:rsidRPr="006C69E2">
        <w:tab/>
      </w:r>
      <w:r w:rsidRPr="006C69E2">
        <w:rPr>
          <w:rFonts w:eastAsiaTheme="minorEastAsia"/>
          <w:lang w:eastAsia="zh-CN"/>
        </w:rPr>
        <w:t>ITU-R</w:t>
      </w:r>
      <w:r w:rsidRPr="006C69E2">
        <w:t xml:space="preserve"> studies and developments</w:t>
      </w:r>
    </w:p>
    <w:p w14:paraId="6AAC1071" w14:textId="77777777" w:rsidR="00E35294" w:rsidRPr="00E0233D" w:rsidRDefault="00E35294" w:rsidP="00F37F05">
      <w:pPr>
        <w:tabs>
          <w:tab w:val="left" w:pos="1134"/>
          <w:tab w:val="left" w:pos="1871"/>
          <w:tab w:val="left" w:pos="2608"/>
          <w:tab w:val="left" w:pos="3345"/>
        </w:tabs>
        <w:overflowPunct w:val="0"/>
        <w:autoSpaceDE w:val="0"/>
        <w:autoSpaceDN w:val="0"/>
        <w:adjustRightInd w:val="0"/>
        <w:snapToGrid w:val="0"/>
        <w:spacing w:after="120"/>
        <w:ind w:leftChars="200" w:left="1614" w:hanging="1134"/>
        <w:textAlignment w:val="baseline"/>
        <w:rPr>
          <w:lang w:val="en-GB"/>
        </w:rPr>
      </w:pPr>
      <w:r w:rsidRPr="00E1389E">
        <w:rPr>
          <w:lang w:val="en-GB"/>
        </w:rPr>
        <w:t>−</w:t>
      </w:r>
      <w:r w:rsidRPr="00E1389E">
        <w:rPr>
          <w:lang w:val="en-GB"/>
        </w:rPr>
        <w:tab/>
      </w:r>
      <w:r w:rsidR="00362607" w:rsidRPr="00E1389E">
        <w:rPr>
          <w:rFonts w:eastAsiaTheme="minorEastAsia" w:hint="eastAsia"/>
          <w:lang w:val="en-GB" w:eastAsia="zh-CN"/>
        </w:rPr>
        <w:t>O</w:t>
      </w:r>
      <w:r w:rsidRPr="00E1389E">
        <w:rPr>
          <w:lang w:val="en-GB"/>
        </w:rPr>
        <w:t>n-going industry developments</w:t>
      </w:r>
    </w:p>
    <w:p w14:paraId="65FFA507" w14:textId="61AD68EB" w:rsidR="00F8685B" w:rsidRDefault="00E35294" w:rsidP="00F37F05">
      <w:pPr>
        <w:tabs>
          <w:tab w:val="left" w:pos="1134"/>
          <w:tab w:val="left" w:pos="1871"/>
          <w:tab w:val="left" w:pos="2608"/>
          <w:tab w:val="left" w:pos="3345"/>
        </w:tabs>
        <w:overflowPunct w:val="0"/>
        <w:autoSpaceDE w:val="0"/>
        <w:autoSpaceDN w:val="0"/>
        <w:adjustRightInd w:val="0"/>
        <w:snapToGrid w:val="0"/>
        <w:spacing w:after="120"/>
        <w:ind w:leftChars="200" w:left="1614" w:hanging="1134"/>
        <w:textAlignment w:val="baseline"/>
        <w:rPr>
          <w:lang w:val="en-GB"/>
        </w:rPr>
      </w:pPr>
      <w:r w:rsidRPr="00E0233D">
        <w:rPr>
          <w:lang w:val="en-GB"/>
        </w:rPr>
        <w:t>−</w:t>
      </w:r>
      <w:r w:rsidRPr="00E0233D">
        <w:rPr>
          <w:lang w:val="en-GB"/>
        </w:rPr>
        <w:tab/>
      </w:r>
      <w:bookmarkEnd w:id="3"/>
      <w:bookmarkEnd w:id="4"/>
      <w:bookmarkEnd w:id="5"/>
      <w:r w:rsidR="00B26069">
        <w:rPr>
          <w:rFonts w:eastAsiaTheme="minorEastAsia" w:hint="eastAsia"/>
          <w:lang w:val="en-GB" w:eastAsia="zh-CN"/>
        </w:rPr>
        <w:t>Case</w:t>
      </w:r>
      <w:r w:rsidR="00B26069" w:rsidRPr="00E0233D">
        <w:rPr>
          <w:lang w:val="en-GB"/>
        </w:rPr>
        <w:t xml:space="preserve"> studies in those countries that have implemented or plan to implement 5G</w:t>
      </w:r>
    </w:p>
    <w:p w14:paraId="1283D851" w14:textId="6331AFB5" w:rsidR="00E54DE7" w:rsidRPr="00A6281C" w:rsidRDefault="009E7470" w:rsidP="00276BE9">
      <w:pPr>
        <w:spacing w:afterLines="0" w:after="0"/>
        <w:jc w:val="left"/>
        <w:rPr>
          <w:lang w:val="en-GB"/>
        </w:rPr>
      </w:pPr>
      <w:r>
        <w:rPr>
          <w:lang w:val="en-GB"/>
        </w:rPr>
        <w:br w:type="page"/>
      </w:r>
    </w:p>
    <w:p w14:paraId="1B6ADF8D" w14:textId="2D7EB379" w:rsidR="00AC1280" w:rsidRPr="00BA622A" w:rsidRDefault="006C4A98" w:rsidP="00006353">
      <w:pPr>
        <w:pStyle w:val="1"/>
      </w:pPr>
      <w:r w:rsidRPr="006C4A98">
        <w:lastRenderedPageBreak/>
        <w:t>Vocabulary of terms</w:t>
      </w:r>
    </w:p>
    <w:p w14:paraId="35427278" w14:textId="3328B1AB" w:rsidR="00817181" w:rsidRDefault="00817181" w:rsidP="00EE637D">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A</w:t>
      </w:r>
      <w:r>
        <w:rPr>
          <w:rFonts w:eastAsia="MS Mincho"/>
          <w:iCs/>
          <w:lang w:eastAsia="ja-JP"/>
        </w:rPr>
        <w:t>AS</w:t>
      </w:r>
      <w:r>
        <w:rPr>
          <w:rFonts w:eastAsia="MS Mincho"/>
          <w:iCs/>
          <w:lang w:eastAsia="ja-JP"/>
        </w:rPr>
        <w:tab/>
      </w:r>
      <w:r w:rsidR="00D15957" w:rsidRPr="00D15957">
        <w:rPr>
          <w:rFonts w:eastAsia="MS Mincho"/>
          <w:iCs/>
          <w:lang w:eastAsia="ja-JP"/>
        </w:rPr>
        <w:t>Advanced Antenna Systems</w:t>
      </w:r>
    </w:p>
    <w:p w14:paraId="38EC988B" w14:textId="0ADDFC77" w:rsidR="00F204E9" w:rsidRDefault="00F204E9" w:rsidP="00EE637D">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sidRPr="00E5065B">
        <w:rPr>
          <w:lang w:eastAsia="ko-KR"/>
        </w:rPr>
        <w:t>AAU</w:t>
      </w:r>
      <w:r>
        <w:rPr>
          <w:lang w:eastAsia="ko-KR"/>
        </w:rPr>
        <w:tab/>
        <w:t>Active Antenna Unit</w:t>
      </w:r>
    </w:p>
    <w:p w14:paraId="29662B95" w14:textId="0FD229FA" w:rsidR="00EF6CDB" w:rsidRDefault="00EF6CDB"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AR</w:t>
      </w:r>
      <w:r>
        <w:rPr>
          <w:rFonts w:eastAsia="MS Mincho"/>
          <w:iCs/>
          <w:lang w:eastAsia="ja-JP"/>
        </w:rPr>
        <w:tab/>
        <w:t>Augmented</w:t>
      </w:r>
      <w:r>
        <w:rPr>
          <w:rFonts w:eastAsia="MS Mincho" w:hint="eastAsia"/>
          <w:iCs/>
          <w:lang w:eastAsia="ja-JP"/>
        </w:rPr>
        <w:t xml:space="preserve"> Reality</w:t>
      </w:r>
    </w:p>
    <w:p w14:paraId="08FDE0D2" w14:textId="027FB7F9" w:rsidR="0020343E" w:rsidRDefault="00677041"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BS</w:t>
      </w:r>
      <w:r>
        <w:rPr>
          <w:rFonts w:eastAsia="MS Mincho"/>
          <w:iCs/>
          <w:lang w:eastAsia="ja-JP"/>
        </w:rPr>
        <w:tab/>
      </w:r>
      <w:r>
        <w:rPr>
          <w:rFonts w:eastAsia="MS Mincho" w:hint="eastAsia"/>
          <w:iCs/>
          <w:lang w:eastAsia="ja-JP"/>
        </w:rPr>
        <w:t>Base Station</w:t>
      </w:r>
    </w:p>
    <w:p w14:paraId="40487FC9" w14:textId="3AC867CA" w:rsidR="004B0B2D" w:rsidRDefault="004B0B2D" w:rsidP="00EE637D">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C</w:t>
      </w:r>
      <w:r>
        <w:rPr>
          <w:rFonts w:eastAsia="MS Mincho"/>
          <w:iCs/>
          <w:lang w:eastAsia="ja-JP"/>
        </w:rPr>
        <w:t>PE</w:t>
      </w:r>
      <w:r w:rsidR="00A97EC0">
        <w:rPr>
          <w:rFonts w:eastAsia="MS Mincho"/>
          <w:iCs/>
          <w:lang w:eastAsia="ja-JP"/>
        </w:rPr>
        <w:tab/>
      </w:r>
      <w:r w:rsidR="00A97EC0" w:rsidRPr="00A97EC0">
        <w:rPr>
          <w:rFonts w:eastAsia="MS Mincho"/>
          <w:iCs/>
          <w:lang w:eastAsia="ja-JP"/>
        </w:rPr>
        <w:t>Customer Premises Equipmen</w:t>
      </w:r>
      <w:r w:rsidR="00A97EC0">
        <w:rPr>
          <w:rFonts w:eastAsia="MS Mincho"/>
          <w:iCs/>
          <w:lang w:eastAsia="ja-JP"/>
        </w:rPr>
        <w:t>t</w:t>
      </w:r>
    </w:p>
    <w:p w14:paraId="469E3DD1" w14:textId="5CF117F5" w:rsidR="00F473F9" w:rsidRDefault="00F473F9"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C</w:t>
      </w:r>
      <w:r>
        <w:rPr>
          <w:rFonts w:eastAsia="MS Mincho"/>
          <w:iCs/>
          <w:lang w:eastAsia="ja-JP"/>
        </w:rPr>
        <w:t>QI</w:t>
      </w:r>
      <w:r>
        <w:rPr>
          <w:rFonts w:eastAsia="MS Mincho"/>
          <w:iCs/>
          <w:lang w:eastAsia="ja-JP"/>
        </w:rPr>
        <w:tab/>
      </w:r>
      <w:r w:rsidR="005B0733" w:rsidRPr="005B0733">
        <w:rPr>
          <w:rFonts w:eastAsia="MS Mincho"/>
          <w:iCs/>
          <w:lang w:eastAsia="ja-JP"/>
        </w:rPr>
        <w:t>Channel Quality Indicator</w:t>
      </w:r>
    </w:p>
    <w:p w14:paraId="4C2BD12B" w14:textId="0966307B" w:rsidR="00EE637D" w:rsidRDefault="00EE637D"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DC</w:t>
      </w:r>
      <w:r>
        <w:rPr>
          <w:rFonts w:eastAsiaTheme="minorEastAsia"/>
          <w:bCs/>
          <w:lang w:eastAsia="zh-CN"/>
        </w:rPr>
        <w:tab/>
        <w:t>Dual Connectivity</w:t>
      </w:r>
    </w:p>
    <w:p w14:paraId="757ADB44" w14:textId="44E9A832" w:rsidR="00D15957" w:rsidRDefault="00D15957"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E</w:t>
      </w:r>
      <w:r>
        <w:rPr>
          <w:rFonts w:eastAsia="MS Mincho"/>
          <w:iCs/>
          <w:lang w:eastAsia="ja-JP"/>
        </w:rPr>
        <w:t>IRP</w:t>
      </w:r>
      <w:r w:rsidR="004B58FC">
        <w:rPr>
          <w:rFonts w:eastAsia="MS Mincho"/>
          <w:iCs/>
          <w:lang w:eastAsia="ja-JP"/>
        </w:rPr>
        <w:tab/>
      </w:r>
      <w:r w:rsidR="004B58FC" w:rsidRPr="004B58FC">
        <w:rPr>
          <w:rFonts w:eastAsia="MS Mincho"/>
          <w:iCs/>
          <w:lang w:eastAsia="ja-JP"/>
        </w:rPr>
        <w:t>Equivalent Isotropic Radiation Power</w:t>
      </w:r>
    </w:p>
    <w:p w14:paraId="05B40DC3" w14:textId="572A09B0" w:rsidR="00774CBD" w:rsidRDefault="00774CBD" w:rsidP="00EE637D">
      <w:pPr>
        <w:tabs>
          <w:tab w:val="left" w:pos="1134"/>
          <w:tab w:val="left" w:pos="1871"/>
          <w:tab w:val="left" w:pos="2268"/>
        </w:tabs>
        <w:overflowPunct w:val="0"/>
        <w:autoSpaceDE w:val="0"/>
        <w:autoSpaceDN w:val="0"/>
        <w:adjustRightInd w:val="0"/>
        <w:snapToGrid w:val="0"/>
        <w:spacing w:afterLines="0" w:after="0"/>
        <w:textAlignment w:val="baseline"/>
        <w:rPr>
          <w:rFonts w:eastAsia="MS Mincho"/>
          <w:lang w:eastAsia="ja-JP"/>
        </w:rPr>
      </w:pPr>
      <w:proofErr w:type="spellStart"/>
      <w:r w:rsidRPr="00276BE9">
        <w:rPr>
          <w:rFonts w:eastAsia="MS Mincho"/>
          <w:lang w:eastAsia="ja-JP"/>
        </w:rPr>
        <w:t>eMBB</w:t>
      </w:r>
      <w:proofErr w:type="spellEnd"/>
      <w:r>
        <w:rPr>
          <w:rFonts w:eastAsia="MS Mincho"/>
          <w:lang w:eastAsia="ja-JP"/>
        </w:rPr>
        <w:tab/>
        <w:t>enhanced Mobile Broad Band</w:t>
      </w:r>
    </w:p>
    <w:p w14:paraId="5C1A7861" w14:textId="798A3B66" w:rsidR="00CD2E22" w:rsidRDefault="00CD2E22"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lang w:eastAsia="ja-JP"/>
        </w:rPr>
      </w:pPr>
      <w:proofErr w:type="spellStart"/>
      <w:r w:rsidRPr="0067487E">
        <w:rPr>
          <w:lang w:eastAsia="ko-KR"/>
        </w:rPr>
        <w:t>mMTC</w:t>
      </w:r>
      <w:proofErr w:type="spellEnd"/>
      <w:r>
        <w:rPr>
          <w:lang w:eastAsia="ko-KR"/>
        </w:rPr>
        <w:tab/>
      </w:r>
      <w:r w:rsidR="00431906" w:rsidRPr="00431906">
        <w:rPr>
          <w:lang w:eastAsia="ko-KR"/>
        </w:rPr>
        <w:t>massive Machine Type Communication</w:t>
      </w:r>
    </w:p>
    <w:p w14:paraId="45230BB3" w14:textId="20BD9A89" w:rsidR="00AB004C" w:rsidRDefault="00AB004C"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lang w:eastAsia="ja-JP"/>
        </w:rPr>
      </w:pPr>
      <w:r>
        <w:rPr>
          <w:rFonts w:eastAsia="MS Mincho" w:hint="eastAsia"/>
          <w:lang w:eastAsia="ja-JP"/>
        </w:rPr>
        <w:t>E</w:t>
      </w:r>
      <w:r>
        <w:rPr>
          <w:rFonts w:eastAsia="MS Mincho"/>
          <w:lang w:eastAsia="ja-JP"/>
        </w:rPr>
        <w:t>SIM</w:t>
      </w:r>
      <w:r>
        <w:rPr>
          <w:rFonts w:eastAsia="MS Mincho"/>
          <w:lang w:eastAsia="ja-JP"/>
        </w:rPr>
        <w:tab/>
      </w:r>
      <w:r w:rsidR="00225902">
        <w:rPr>
          <w:rFonts w:eastAsia="MS Mincho" w:hint="eastAsia"/>
          <w:lang w:eastAsia="ja-JP"/>
        </w:rPr>
        <w:t xml:space="preserve">Earth Station </w:t>
      </w:r>
      <w:proofErr w:type="gramStart"/>
      <w:r w:rsidR="00225902">
        <w:rPr>
          <w:rFonts w:eastAsia="MS Mincho" w:hint="eastAsia"/>
          <w:lang w:eastAsia="ja-JP"/>
        </w:rPr>
        <w:t>In</w:t>
      </w:r>
      <w:proofErr w:type="gramEnd"/>
      <w:r w:rsidR="00225902">
        <w:rPr>
          <w:rFonts w:eastAsia="MS Mincho" w:hint="eastAsia"/>
          <w:lang w:eastAsia="ja-JP"/>
        </w:rPr>
        <w:t xml:space="preserve"> Motion</w:t>
      </w:r>
    </w:p>
    <w:p w14:paraId="242E20BE" w14:textId="097DB782" w:rsidR="00677041" w:rsidRDefault="00677041"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lang w:eastAsia="ja-JP"/>
        </w:rPr>
      </w:pPr>
      <w:r>
        <w:rPr>
          <w:rFonts w:eastAsia="MS Mincho" w:hint="eastAsia"/>
          <w:lang w:eastAsia="ja-JP"/>
        </w:rPr>
        <w:t>F</w:t>
      </w:r>
      <w:r>
        <w:rPr>
          <w:rFonts w:eastAsia="MS Mincho"/>
          <w:lang w:eastAsia="ja-JP"/>
        </w:rPr>
        <w:t>S</w:t>
      </w:r>
      <w:r>
        <w:rPr>
          <w:rFonts w:eastAsia="MS Mincho"/>
          <w:lang w:eastAsia="ja-JP"/>
        </w:rPr>
        <w:tab/>
        <w:t>Fixed Service</w:t>
      </w:r>
    </w:p>
    <w:p w14:paraId="0AA14368" w14:textId="3F5EF167" w:rsidR="00EA2D75" w:rsidRPr="00677041" w:rsidRDefault="00EA2D75"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lang w:eastAsia="ja-JP"/>
        </w:rPr>
      </w:pPr>
      <w:r>
        <w:rPr>
          <w:rFonts w:eastAsia="MS Mincho" w:hint="eastAsia"/>
          <w:lang w:eastAsia="ja-JP"/>
        </w:rPr>
        <w:t>F</w:t>
      </w:r>
      <w:r>
        <w:rPr>
          <w:rFonts w:eastAsia="MS Mincho"/>
          <w:lang w:eastAsia="ja-JP"/>
        </w:rPr>
        <w:t>SS</w:t>
      </w:r>
      <w:r>
        <w:rPr>
          <w:rFonts w:eastAsia="MS Mincho"/>
          <w:lang w:eastAsia="ja-JP"/>
        </w:rPr>
        <w:tab/>
        <w:t>Fixed Satellite Service</w:t>
      </w:r>
    </w:p>
    <w:p w14:paraId="15721FBC" w14:textId="34F8C952" w:rsidR="00430F97" w:rsidRDefault="00430F97"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F</w:t>
      </w:r>
      <w:r>
        <w:rPr>
          <w:rFonts w:eastAsia="MS Mincho"/>
          <w:iCs/>
          <w:lang w:eastAsia="ja-JP"/>
        </w:rPr>
        <w:t>WA</w:t>
      </w:r>
      <w:r>
        <w:rPr>
          <w:rFonts w:eastAsia="MS Mincho"/>
          <w:iCs/>
          <w:lang w:eastAsia="ja-JP"/>
        </w:rPr>
        <w:tab/>
      </w:r>
      <w:r w:rsidRPr="00276BE9">
        <w:rPr>
          <w:rFonts w:eastAsia="MS Mincho"/>
          <w:iCs/>
          <w:lang w:eastAsia="ja-JP"/>
        </w:rPr>
        <w:t>Fixed Wireless Access</w:t>
      </w:r>
    </w:p>
    <w:p w14:paraId="2159B4D3" w14:textId="7C90F151" w:rsidR="00F205AF" w:rsidRDefault="00F205AF"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G</w:t>
      </w:r>
      <w:r>
        <w:rPr>
          <w:rFonts w:eastAsia="MS Mincho"/>
          <w:iCs/>
          <w:lang w:eastAsia="ja-JP"/>
        </w:rPr>
        <w:t>SO</w:t>
      </w:r>
      <w:r>
        <w:rPr>
          <w:rFonts w:eastAsia="MS Mincho"/>
          <w:iCs/>
          <w:lang w:eastAsia="ja-JP"/>
        </w:rPr>
        <w:tab/>
        <w:t>Geostationary Satellite Orbit</w:t>
      </w:r>
    </w:p>
    <w:p w14:paraId="737B02AE" w14:textId="131A4F4D" w:rsidR="00677041" w:rsidRPr="00276BE9" w:rsidRDefault="00677041"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H</w:t>
      </w:r>
      <w:r>
        <w:rPr>
          <w:rFonts w:eastAsia="MS Mincho"/>
          <w:iCs/>
          <w:lang w:eastAsia="ja-JP"/>
        </w:rPr>
        <w:t>TS</w:t>
      </w:r>
      <w:r>
        <w:rPr>
          <w:rFonts w:eastAsia="MS Mincho"/>
          <w:iCs/>
          <w:lang w:eastAsia="ja-JP"/>
        </w:rPr>
        <w:tab/>
        <w:t>High Throughput Satellites</w:t>
      </w:r>
    </w:p>
    <w:p w14:paraId="0B8ABD85" w14:textId="24458DEF" w:rsidR="001F298E" w:rsidRDefault="001F298E"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SimSun"/>
          <w:iCs/>
          <w:lang w:eastAsia="zh-CN"/>
        </w:rPr>
      </w:pPr>
      <w:r>
        <w:rPr>
          <w:rFonts w:eastAsia="SimSun"/>
          <w:iCs/>
          <w:lang w:eastAsia="zh-CN"/>
        </w:rPr>
        <w:t>IMT</w:t>
      </w:r>
      <w:r>
        <w:rPr>
          <w:rFonts w:eastAsia="SimSun"/>
          <w:iCs/>
          <w:lang w:eastAsia="zh-CN"/>
        </w:rPr>
        <w:tab/>
        <w:t>International Mobile Telecommunications</w:t>
      </w:r>
    </w:p>
    <w:p w14:paraId="391F27D3" w14:textId="0D0C1B99" w:rsidR="002C7F46" w:rsidRDefault="002C7F46" w:rsidP="00EE637D">
      <w:pPr>
        <w:tabs>
          <w:tab w:val="left" w:pos="1134"/>
          <w:tab w:val="left" w:pos="1871"/>
          <w:tab w:val="left" w:pos="2268"/>
        </w:tabs>
        <w:overflowPunct w:val="0"/>
        <w:autoSpaceDE w:val="0"/>
        <w:autoSpaceDN w:val="0"/>
        <w:adjustRightInd w:val="0"/>
        <w:snapToGrid w:val="0"/>
        <w:spacing w:afterLines="0" w:after="0"/>
        <w:textAlignment w:val="baseline"/>
        <w:rPr>
          <w:lang w:eastAsia="zh-CN"/>
        </w:rPr>
      </w:pPr>
      <w:r>
        <w:rPr>
          <w:rFonts w:eastAsia="MS Mincho" w:hint="eastAsia"/>
          <w:iCs/>
          <w:lang w:eastAsia="ja-JP"/>
        </w:rPr>
        <w:t>L</w:t>
      </w:r>
      <w:r>
        <w:rPr>
          <w:rFonts w:eastAsia="MS Mincho"/>
          <w:iCs/>
          <w:lang w:eastAsia="ja-JP"/>
        </w:rPr>
        <w:t>MDS</w:t>
      </w:r>
      <w:r>
        <w:rPr>
          <w:rFonts w:eastAsia="MS Mincho"/>
          <w:iCs/>
          <w:lang w:eastAsia="ja-JP"/>
        </w:rPr>
        <w:tab/>
      </w:r>
      <w:r w:rsidRPr="00D21622">
        <w:rPr>
          <w:lang w:eastAsia="zh-CN"/>
        </w:rPr>
        <w:t>Local Multipoint Distribution Service</w:t>
      </w:r>
    </w:p>
    <w:p w14:paraId="6EB06473" w14:textId="241DB603" w:rsidR="008867FE" w:rsidRPr="00276BE9" w:rsidRDefault="008867FE"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proofErr w:type="spellStart"/>
      <w:r>
        <w:rPr>
          <w:rFonts w:eastAsia="MS Mincho"/>
          <w:lang w:eastAsia="ja-JP"/>
        </w:rPr>
        <w:t>LoS</w:t>
      </w:r>
      <w:proofErr w:type="spellEnd"/>
      <w:r>
        <w:rPr>
          <w:rFonts w:eastAsia="MS Mincho"/>
          <w:lang w:eastAsia="ja-JP"/>
        </w:rPr>
        <w:tab/>
        <w:t>Line of Sight</w:t>
      </w:r>
    </w:p>
    <w:p w14:paraId="63D709C6" w14:textId="4B157472" w:rsidR="005B0733" w:rsidRDefault="002D4E8B" w:rsidP="00EE637D">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L</w:t>
      </w:r>
      <w:r>
        <w:rPr>
          <w:rFonts w:eastAsia="MS Mincho"/>
          <w:iCs/>
          <w:lang w:eastAsia="ja-JP"/>
        </w:rPr>
        <w:t>TE</w:t>
      </w:r>
      <w:r w:rsidR="00472286">
        <w:rPr>
          <w:rFonts w:eastAsia="MS Mincho"/>
          <w:iCs/>
          <w:lang w:eastAsia="ja-JP"/>
        </w:rPr>
        <w:tab/>
        <w:t>Long Term Evolutio</w:t>
      </w:r>
      <w:r w:rsidR="004C1372">
        <w:rPr>
          <w:rFonts w:eastAsia="MS Mincho"/>
          <w:iCs/>
          <w:lang w:eastAsia="ja-JP"/>
        </w:rPr>
        <w:t>n</w:t>
      </w:r>
    </w:p>
    <w:p w14:paraId="50377275" w14:textId="3AE43147" w:rsidR="004C1372" w:rsidRDefault="003E1DE3" w:rsidP="004C1372">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M2M</w:t>
      </w:r>
      <w:r>
        <w:rPr>
          <w:rFonts w:eastAsia="MS Mincho"/>
          <w:iCs/>
          <w:lang w:eastAsia="ja-JP"/>
        </w:rPr>
        <w:tab/>
      </w:r>
      <w:r>
        <w:rPr>
          <w:rFonts w:eastAsia="MS Mincho" w:hint="eastAsia"/>
          <w:iCs/>
          <w:lang w:eastAsia="ja-JP"/>
        </w:rPr>
        <w:t>Machine to Machine</w:t>
      </w:r>
    </w:p>
    <w:p w14:paraId="4371F369" w14:textId="24EABE91" w:rsidR="004C1372" w:rsidRDefault="004C1372"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M</w:t>
      </w:r>
      <w:r>
        <w:rPr>
          <w:rFonts w:eastAsia="MS Mincho"/>
          <w:iCs/>
          <w:lang w:eastAsia="ja-JP"/>
        </w:rPr>
        <w:t>IMO</w:t>
      </w:r>
      <w:r>
        <w:rPr>
          <w:rFonts w:eastAsia="MS Mincho"/>
          <w:iCs/>
          <w:lang w:eastAsia="ja-JP"/>
        </w:rPr>
        <w:tab/>
      </w:r>
      <w:r w:rsidR="00B406C2">
        <w:rPr>
          <w:rFonts w:eastAsia="MS Mincho"/>
          <w:iCs/>
          <w:lang w:eastAsia="ja-JP"/>
        </w:rPr>
        <w:t>M</w:t>
      </w:r>
      <w:r w:rsidR="00B406C2" w:rsidRPr="00B406C2">
        <w:rPr>
          <w:rFonts w:eastAsia="MS Mincho"/>
          <w:iCs/>
          <w:lang w:eastAsia="ja-JP"/>
        </w:rPr>
        <w:t>ultiple-</w:t>
      </w:r>
      <w:r w:rsidR="00B406C2">
        <w:rPr>
          <w:rFonts w:eastAsia="MS Mincho"/>
          <w:iCs/>
          <w:lang w:eastAsia="ja-JP"/>
        </w:rPr>
        <w:t>I</w:t>
      </w:r>
      <w:r w:rsidR="00B406C2" w:rsidRPr="00B406C2">
        <w:rPr>
          <w:rFonts w:eastAsia="MS Mincho"/>
          <w:iCs/>
          <w:lang w:eastAsia="ja-JP"/>
        </w:rPr>
        <w:t xml:space="preserve">nput and </w:t>
      </w:r>
      <w:r w:rsidR="00B406C2">
        <w:rPr>
          <w:rFonts w:eastAsia="MS Mincho"/>
          <w:iCs/>
          <w:lang w:eastAsia="ja-JP"/>
        </w:rPr>
        <w:t>M</w:t>
      </w:r>
      <w:r w:rsidR="00B406C2" w:rsidRPr="00B406C2">
        <w:rPr>
          <w:rFonts w:eastAsia="MS Mincho"/>
          <w:iCs/>
          <w:lang w:eastAsia="ja-JP"/>
        </w:rPr>
        <w:t>ultiple-</w:t>
      </w:r>
      <w:r w:rsidR="00B406C2">
        <w:rPr>
          <w:rFonts w:eastAsia="MS Mincho"/>
          <w:iCs/>
          <w:lang w:eastAsia="ja-JP"/>
        </w:rPr>
        <w:t>O</w:t>
      </w:r>
      <w:r w:rsidR="00B406C2" w:rsidRPr="00B406C2">
        <w:rPr>
          <w:rFonts w:eastAsia="MS Mincho"/>
          <w:iCs/>
          <w:lang w:eastAsia="ja-JP"/>
        </w:rPr>
        <w:t>utput</w:t>
      </w:r>
    </w:p>
    <w:p w14:paraId="0148E639" w14:textId="77777777" w:rsidR="005B0733" w:rsidRDefault="005B0733" w:rsidP="005B0733">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M</w:t>
      </w:r>
      <w:r>
        <w:rPr>
          <w:rFonts w:eastAsia="MS Mincho"/>
          <w:iCs/>
          <w:lang w:eastAsia="ja-JP"/>
        </w:rPr>
        <w:t>NO</w:t>
      </w:r>
      <w:r>
        <w:rPr>
          <w:rFonts w:eastAsia="MS Mincho"/>
          <w:iCs/>
          <w:lang w:eastAsia="ja-JP"/>
        </w:rPr>
        <w:tab/>
        <w:t>Mobile Network Operator</w:t>
      </w:r>
    </w:p>
    <w:p w14:paraId="4F4A5BBD" w14:textId="7D3F9CDE" w:rsidR="002C7F46" w:rsidRDefault="002C7F46" w:rsidP="00EE637D">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M</w:t>
      </w:r>
      <w:r>
        <w:rPr>
          <w:rFonts w:eastAsia="MS Mincho"/>
          <w:iCs/>
          <w:lang w:eastAsia="ja-JP"/>
        </w:rPr>
        <w:t>SS</w:t>
      </w:r>
      <w:r w:rsidR="00FE0ECA">
        <w:rPr>
          <w:rFonts w:eastAsia="MS Mincho"/>
          <w:iCs/>
          <w:lang w:eastAsia="ja-JP"/>
        </w:rPr>
        <w:tab/>
      </w:r>
      <w:r w:rsidR="00FE0ECA">
        <w:rPr>
          <w:rFonts w:eastAsia="MS Mincho" w:hint="eastAsia"/>
          <w:iCs/>
          <w:lang w:eastAsia="ja-JP"/>
        </w:rPr>
        <w:t>Mobile Satellite Service</w:t>
      </w:r>
    </w:p>
    <w:p w14:paraId="0A16CBFC" w14:textId="2E4B2482" w:rsidR="000113D6" w:rsidRDefault="000113D6"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proofErr w:type="spellStart"/>
      <w:r>
        <w:rPr>
          <w:rFonts w:eastAsia="MS Mincho" w:hint="eastAsia"/>
          <w:iCs/>
          <w:lang w:eastAsia="ja-JP"/>
        </w:rPr>
        <w:t>N</w:t>
      </w:r>
      <w:r>
        <w:rPr>
          <w:rFonts w:eastAsia="MS Mincho"/>
          <w:iCs/>
          <w:lang w:eastAsia="ja-JP"/>
        </w:rPr>
        <w:t>LoS</w:t>
      </w:r>
      <w:proofErr w:type="spellEnd"/>
      <w:r>
        <w:rPr>
          <w:rFonts w:eastAsia="MS Mincho"/>
          <w:iCs/>
          <w:lang w:eastAsia="ja-JP"/>
        </w:rPr>
        <w:tab/>
        <w:t>Non-Line of Sight</w:t>
      </w:r>
    </w:p>
    <w:p w14:paraId="4DF7EEEA" w14:textId="3AB6C971" w:rsidR="00472286" w:rsidRDefault="00472286" w:rsidP="00EE637D">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N</w:t>
      </w:r>
      <w:r>
        <w:rPr>
          <w:rFonts w:eastAsia="MS Mincho"/>
          <w:iCs/>
          <w:lang w:eastAsia="ja-JP"/>
        </w:rPr>
        <w:t>R</w:t>
      </w:r>
      <w:r>
        <w:rPr>
          <w:rFonts w:eastAsia="MS Mincho"/>
          <w:iCs/>
          <w:lang w:eastAsia="ja-JP"/>
        </w:rPr>
        <w:tab/>
        <w:t>New Radio</w:t>
      </w:r>
    </w:p>
    <w:p w14:paraId="125779BC" w14:textId="077A6B4C" w:rsidR="002E769B" w:rsidRDefault="002E769B" w:rsidP="00EE637D">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N</w:t>
      </w:r>
      <w:r>
        <w:rPr>
          <w:rFonts w:eastAsia="MS Mincho"/>
          <w:iCs/>
          <w:lang w:eastAsia="ja-JP"/>
        </w:rPr>
        <w:t>SA</w:t>
      </w:r>
      <w:r>
        <w:rPr>
          <w:rFonts w:eastAsia="MS Mincho"/>
          <w:iCs/>
          <w:lang w:eastAsia="ja-JP"/>
        </w:rPr>
        <w:tab/>
        <w:t>Non-Stand Alone</w:t>
      </w:r>
    </w:p>
    <w:p w14:paraId="0D6F70C7" w14:textId="621440DE" w:rsidR="00C13680" w:rsidRPr="00276BE9" w:rsidRDefault="00C13680"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R</w:t>
      </w:r>
      <w:r>
        <w:rPr>
          <w:rFonts w:eastAsia="MS Mincho"/>
          <w:iCs/>
          <w:lang w:eastAsia="ja-JP"/>
        </w:rPr>
        <w:t>AN</w:t>
      </w:r>
      <w:r>
        <w:rPr>
          <w:rFonts w:eastAsia="MS Mincho"/>
          <w:iCs/>
          <w:lang w:eastAsia="ja-JP"/>
        </w:rPr>
        <w:tab/>
        <w:t>Radio Access Network</w:t>
      </w:r>
    </w:p>
    <w:p w14:paraId="2CF35CDA" w14:textId="5C79E225" w:rsidR="00FC0159" w:rsidRDefault="00FC0159" w:rsidP="00EE637D">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R</w:t>
      </w:r>
      <w:r>
        <w:rPr>
          <w:rFonts w:eastAsia="MS Mincho"/>
          <w:iCs/>
          <w:lang w:eastAsia="ja-JP"/>
        </w:rPr>
        <w:t>R</w:t>
      </w:r>
      <w:r>
        <w:rPr>
          <w:rFonts w:eastAsia="MS Mincho"/>
          <w:iCs/>
          <w:lang w:eastAsia="ja-JP"/>
        </w:rPr>
        <w:tab/>
        <w:t>Radio Regulation</w:t>
      </w:r>
    </w:p>
    <w:p w14:paraId="1914EAE6" w14:textId="09389255" w:rsidR="00C05023" w:rsidRDefault="00C05023"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R</w:t>
      </w:r>
      <w:r>
        <w:rPr>
          <w:rFonts w:eastAsia="MS Mincho"/>
          <w:iCs/>
          <w:lang w:eastAsia="ja-JP"/>
        </w:rPr>
        <w:t>SRP</w:t>
      </w:r>
      <w:r w:rsidR="008867FE">
        <w:rPr>
          <w:rFonts w:eastAsia="MS Mincho"/>
          <w:iCs/>
          <w:lang w:eastAsia="ja-JP"/>
        </w:rPr>
        <w:tab/>
      </w:r>
      <w:r w:rsidR="008867FE" w:rsidRPr="008867FE">
        <w:rPr>
          <w:rFonts w:eastAsia="MS Mincho"/>
          <w:iCs/>
          <w:lang w:eastAsia="ja-JP"/>
        </w:rPr>
        <w:t>Reference Signal Received Power</w:t>
      </w:r>
    </w:p>
    <w:p w14:paraId="677B0DB9" w14:textId="105EB3FB" w:rsidR="002E769B" w:rsidRDefault="002E769B" w:rsidP="00EE637D">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iCs/>
          <w:lang w:eastAsia="ja-JP"/>
        </w:rPr>
        <w:t>SA</w:t>
      </w:r>
      <w:r>
        <w:rPr>
          <w:rFonts w:eastAsia="MS Mincho"/>
          <w:iCs/>
          <w:lang w:eastAsia="ja-JP"/>
        </w:rPr>
        <w:tab/>
      </w:r>
      <w:r>
        <w:rPr>
          <w:rFonts w:eastAsia="MS Mincho" w:hint="eastAsia"/>
          <w:iCs/>
          <w:lang w:eastAsia="ja-JP"/>
        </w:rPr>
        <w:t>Stand Alone</w:t>
      </w:r>
    </w:p>
    <w:p w14:paraId="3516A2E5" w14:textId="235DFB36" w:rsidR="00FC0159" w:rsidRDefault="004B58FC"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T</w:t>
      </w:r>
      <w:r>
        <w:rPr>
          <w:rFonts w:eastAsia="MS Mincho"/>
          <w:iCs/>
          <w:lang w:eastAsia="ja-JP"/>
        </w:rPr>
        <w:t>RP</w:t>
      </w:r>
      <w:r>
        <w:rPr>
          <w:rFonts w:eastAsia="MS Mincho"/>
          <w:iCs/>
          <w:lang w:eastAsia="ja-JP"/>
        </w:rPr>
        <w:tab/>
      </w:r>
      <w:r w:rsidR="00023C2F" w:rsidRPr="00023C2F">
        <w:rPr>
          <w:rFonts w:eastAsia="MS Mincho"/>
          <w:iCs/>
          <w:lang w:eastAsia="ja-JP"/>
        </w:rPr>
        <w:t>Total Radiated Power</w:t>
      </w:r>
    </w:p>
    <w:p w14:paraId="5ECA9BA5" w14:textId="2F214DBD" w:rsidR="007B0EDC" w:rsidRDefault="007B0EDC" w:rsidP="00EE637D">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U</w:t>
      </w:r>
      <w:r>
        <w:rPr>
          <w:rFonts w:eastAsia="MS Mincho"/>
          <w:iCs/>
          <w:lang w:eastAsia="ja-JP"/>
        </w:rPr>
        <w:t>E</w:t>
      </w:r>
      <w:r>
        <w:rPr>
          <w:rFonts w:eastAsia="MS Mincho"/>
          <w:iCs/>
          <w:lang w:eastAsia="ja-JP"/>
        </w:rPr>
        <w:tab/>
        <w:t>User Equipment</w:t>
      </w:r>
    </w:p>
    <w:p w14:paraId="2F45AA20" w14:textId="566AD3F5" w:rsidR="00431906" w:rsidRDefault="00431906"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U</w:t>
      </w:r>
      <w:r>
        <w:rPr>
          <w:rFonts w:eastAsia="MS Mincho"/>
          <w:iCs/>
          <w:lang w:eastAsia="ja-JP"/>
        </w:rPr>
        <w:t>RLLC</w:t>
      </w:r>
      <w:r>
        <w:rPr>
          <w:rFonts w:eastAsia="MS Mincho"/>
          <w:iCs/>
          <w:lang w:eastAsia="ja-JP"/>
        </w:rPr>
        <w:tab/>
      </w:r>
      <w:r w:rsidR="00B84765" w:rsidRPr="00B84765">
        <w:rPr>
          <w:rFonts w:eastAsia="MS Mincho"/>
          <w:iCs/>
          <w:lang w:eastAsia="ja-JP"/>
        </w:rPr>
        <w:t>Ultra-Reliable and Low Latency Communications</w:t>
      </w:r>
    </w:p>
    <w:p w14:paraId="3143D1AD" w14:textId="4EC2B618" w:rsidR="00DF22D6" w:rsidRDefault="00DF22D6"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UTRA</w:t>
      </w:r>
      <w:r>
        <w:rPr>
          <w:rFonts w:eastAsia="MS Mincho"/>
          <w:iCs/>
          <w:lang w:eastAsia="ja-JP"/>
        </w:rPr>
        <w:tab/>
      </w:r>
      <w:r w:rsidR="00EE637D" w:rsidRPr="00EE637D">
        <w:rPr>
          <w:rFonts w:eastAsia="MS Mincho"/>
          <w:iCs/>
          <w:lang w:eastAsia="ja-JP"/>
        </w:rPr>
        <w:t>Universal Terrestrial Radio Access</w:t>
      </w:r>
    </w:p>
    <w:p w14:paraId="1AF51F6D" w14:textId="64850C3D" w:rsidR="00677041" w:rsidRDefault="00677041" w:rsidP="00EE637D">
      <w:pPr>
        <w:tabs>
          <w:tab w:val="left" w:pos="1134"/>
          <w:tab w:val="left" w:pos="1871"/>
          <w:tab w:val="left" w:pos="2268"/>
        </w:tabs>
        <w:overflowPunct w:val="0"/>
        <w:autoSpaceDE w:val="0"/>
        <w:autoSpaceDN w:val="0"/>
        <w:adjustRightInd w:val="0"/>
        <w:snapToGrid w:val="0"/>
        <w:spacing w:afterLines="0" w:after="0"/>
        <w:textAlignment w:val="baseline"/>
        <w:rPr>
          <w:lang w:eastAsia="ja-JP"/>
        </w:rPr>
      </w:pPr>
      <w:r>
        <w:rPr>
          <w:rFonts w:eastAsia="MS Mincho" w:hint="eastAsia"/>
          <w:iCs/>
          <w:lang w:eastAsia="ja-JP"/>
        </w:rPr>
        <w:t>V</w:t>
      </w:r>
      <w:r>
        <w:rPr>
          <w:rFonts w:eastAsia="MS Mincho"/>
          <w:iCs/>
          <w:lang w:eastAsia="ja-JP"/>
        </w:rPr>
        <w:t>HTS</w:t>
      </w:r>
      <w:r>
        <w:rPr>
          <w:rFonts w:eastAsia="MS Mincho"/>
          <w:iCs/>
          <w:lang w:eastAsia="ja-JP"/>
        </w:rPr>
        <w:tab/>
      </w:r>
      <w:r>
        <w:rPr>
          <w:lang w:eastAsia="ja-JP"/>
        </w:rPr>
        <w:t>V</w:t>
      </w:r>
      <w:r w:rsidRPr="005878C8">
        <w:rPr>
          <w:lang w:eastAsia="ja-JP"/>
        </w:rPr>
        <w:t xml:space="preserve">ery </w:t>
      </w:r>
      <w:r>
        <w:rPr>
          <w:lang w:eastAsia="ja-JP"/>
        </w:rPr>
        <w:t>H</w:t>
      </w:r>
      <w:r w:rsidRPr="005878C8">
        <w:rPr>
          <w:lang w:eastAsia="ja-JP"/>
        </w:rPr>
        <w:t xml:space="preserve">igh </w:t>
      </w:r>
      <w:r>
        <w:rPr>
          <w:lang w:eastAsia="ja-JP"/>
        </w:rPr>
        <w:t>T</w:t>
      </w:r>
      <w:r w:rsidRPr="005878C8">
        <w:rPr>
          <w:lang w:eastAsia="ja-JP"/>
        </w:rPr>
        <w:t xml:space="preserve">hroughput </w:t>
      </w:r>
      <w:r>
        <w:rPr>
          <w:lang w:eastAsia="ja-JP"/>
        </w:rPr>
        <w:t>S</w:t>
      </w:r>
      <w:r w:rsidRPr="005878C8">
        <w:rPr>
          <w:lang w:eastAsia="ja-JP"/>
        </w:rPr>
        <w:t>atellites</w:t>
      </w:r>
    </w:p>
    <w:p w14:paraId="6C5E9213" w14:textId="2737FEA0" w:rsidR="00EF6CDB" w:rsidRDefault="00EF6CDB"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lang w:eastAsia="ja-JP"/>
        </w:rPr>
        <w:t>VR</w:t>
      </w:r>
      <w:r>
        <w:rPr>
          <w:lang w:eastAsia="ja-JP"/>
        </w:rPr>
        <w:tab/>
        <w:t>Virtual Reality</w:t>
      </w:r>
    </w:p>
    <w:p w14:paraId="08868B66" w14:textId="466B1393" w:rsidR="002832E1" w:rsidRPr="00276BE9" w:rsidRDefault="002832E1" w:rsidP="00276BE9">
      <w:pPr>
        <w:tabs>
          <w:tab w:val="left" w:pos="1134"/>
          <w:tab w:val="left" w:pos="1871"/>
          <w:tab w:val="left" w:pos="2268"/>
        </w:tabs>
        <w:overflowPunct w:val="0"/>
        <w:autoSpaceDE w:val="0"/>
        <w:autoSpaceDN w:val="0"/>
        <w:adjustRightInd w:val="0"/>
        <w:snapToGrid w:val="0"/>
        <w:spacing w:afterLines="0" w:after="0"/>
        <w:textAlignment w:val="baseline"/>
        <w:rPr>
          <w:rFonts w:eastAsia="MS Mincho"/>
          <w:iCs/>
          <w:lang w:eastAsia="ja-JP"/>
        </w:rPr>
      </w:pPr>
      <w:r>
        <w:rPr>
          <w:rFonts w:eastAsia="MS Mincho" w:hint="eastAsia"/>
          <w:iCs/>
          <w:lang w:eastAsia="ja-JP"/>
        </w:rPr>
        <w:t>W</w:t>
      </w:r>
      <w:r>
        <w:rPr>
          <w:rFonts w:eastAsia="MS Mincho"/>
          <w:iCs/>
          <w:lang w:eastAsia="ja-JP"/>
        </w:rPr>
        <w:t>RC</w:t>
      </w:r>
      <w:r>
        <w:rPr>
          <w:rFonts w:eastAsia="MS Mincho"/>
          <w:iCs/>
          <w:lang w:eastAsia="ja-JP"/>
        </w:rPr>
        <w:tab/>
      </w:r>
      <w:r>
        <w:rPr>
          <w:rFonts w:eastAsia="MS Mincho" w:hint="eastAsia"/>
          <w:iCs/>
          <w:lang w:eastAsia="ja-JP"/>
        </w:rPr>
        <w:t xml:space="preserve">World </w:t>
      </w:r>
      <w:r>
        <w:rPr>
          <w:rFonts w:eastAsia="MS Mincho"/>
          <w:iCs/>
          <w:lang w:eastAsia="ja-JP"/>
        </w:rPr>
        <w:t>Radio</w:t>
      </w:r>
      <w:r w:rsidR="00CF3948">
        <w:rPr>
          <w:rFonts w:eastAsia="MS Mincho"/>
          <w:iCs/>
          <w:lang w:eastAsia="ja-JP"/>
        </w:rPr>
        <w:t>communication</w:t>
      </w:r>
      <w:r>
        <w:rPr>
          <w:rFonts w:eastAsia="MS Mincho"/>
          <w:iCs/>
          <w:lang w:eastAsia="ja-JP"/>
        </w:rPr>
        <w:t xml:space="preserve"> Conference</w:t>
      </w:r>
    </w:p>
    <w:p w14:paraId="69C62594" w14:textId="7752AF26" w:rsidR="0099180F" w:rsidRPr="00A6281C" w:rsidRDefault="009E7470" w:rsidP="00276BE9">
      <w:pPr>
        <w:spacing w:afterLines="0" w:after="0"/>
        <w:jc w:val="left"/>
        <w:rPr>
          <w:rFonts w:eastAsia="SimSun"/>
          <w:i/>
          <w:lang w:eastAsia="zh-CN"/>
        </w:rPr>
      </w:pPr>
      <w:r>
        <w:rPr>
          <w:rFonts w:eastAsia="SimSun"/>
          <w:i/>
          <w:lang w:eastAsia="zh-CN"/>
        </w:rPr>
        <w:br w:type="page"/>
      </w:r>
    </w:p>
    <w:p w14:paraId="5CCC26C4" w14:textId="1E002957" w:rsidR="00AC1280" w:rsidRPr="00B26069" w:rsidRDefault="009A5B3B" w:rsidP="00006353">
      <w:pPr>
        <w:pStyle w:val="1"/>
      </w:pPr>
      <w:bookmarkStart w:id="6" w:name="_Toc511236121"/>
      <w:r w:rsidRPr="00BA622A">
        <w:rPr>
          <w:rFonts w:hint="eastAsia"/>
        </w:rPr>
        <w:lastRenderedPageBreak/>
        <w:t>G</w:t>
      </w:r>
      <w:r w:rsidRPr="00BA622A">
        <w:t>lobal trends</w:t>
      </w:r>
      <w:r w:rsidR="00AC1280" w:rsidRPr="00BA622A">
        <w:t xml:space="preserve"> of </w:t>
      </w:r>
      <w:bookmarkEnd w:id="6"/>
      <w:r w:rsidR="008331C4" w:rsidRPr="00BA622A">
        <w:t xml:space="preserve">5G </w:t>
      </w:r>
      <w:r w:rsidR="008331C4" w:rsidRPr="00BA622A">
        <w:rPr>
          <w:rFonts w:hint="eastAsia"/>
        </w:rPr>
        <w:t>implementation</w:t>
      </w:r>
    </w:p>
    <w:p w14:paraId="0071ACF9" w14:textId="589DD4F3" w:rsidR="00DC3E90" w:rsidRDefault="00BB13BE" w:rsidP="00F37F05">
      <w:pPr>
        <w:pStyle w:val="NormalWeb"/>
        <w:snapToGrid w:val="0"/>
        <w:spacing w:before="0" w:beforeAutospacing="0" w:after="120" w:afterAutospacing="0"/>
        <w:rPr>
          <w:rFonts w:ascii="Times New Roman" w:eastAsia="BatangChe" w:hAnsi="Times New Roman" w:cs="Times New Roman"/>
          <w:lang w:eastAsia="en-US"/>
        </w:rPr>
      </w:pPr>
      <w:r w:rsidRPr="00B63DC1">
        <w:rPr>
          <w:rFonts w:ascii="Times New Roman" w:eastAsia="BatangChe" w:hAnsi="Times New Roman" w:cs="Times New Roman"/>
          <w:lang w:eastAsia="en-US"/>
        </w:rPr>
        <w:t xml:space="preserve">The World Radiocommunication Conference 2019 (WRC-19) have identified additional radio-frequency bands for IMT, in Article 5 of the Radio Regulations for the frequency bands 24.25-27.5 GHz (RR No 5.532AB), 37-43.5 GHz (RR No 5.550B), 45.5-47 GHz (RR No 5.553A), 47.2-48.2 (RR No 5.553B) and 66-71 GHz (RR No 5.559AA) for the deployment of IMT (e.g. for 5G networks). Resolutions 241 (WRC-19), 242 (WRC-19), 243 (WRC-19), 244 (WRC-19) and 750 (Rev. WRC-19) apply. </w:t>
      </w:r>
    </w:p>
    <w:p w14:paraId="016346D6" w14:textId="5DB83FBA" w:rsidR="00BB13BE" w:rsidRPr="00B63DC1" w:rsidRDefault="00BB13BE" w:rsidP="00F37F05">
      <w:pPr>
        <w:pStyle w:val="NormalWeb"/>
        <w:snapToGrid w:val="0"/>
        <w:spacing w:before="0" w:beforeAutospacing="0" w:after="120" w:afterAutospacing="0"/>
        <w:rPr>
          <w:rFonts w:ascii="Times New Roman" w:eastAsia="BatangChe" w:hAnsi="Times New Roman" w:cs="Times New Roman"/>
          <w:lang w:eastAsia="en-US"/>
        </w:rPr>
      </w:pPr>
      <w:r w:rsidRPr="00B63DC1">
        <w:rPr>
          <w:rFonts w:ascii="Times New Roman" w:eastAsia="BatangChe" w:hAnsi="Times New Roman" w:cs="Times New Roman"/>
          <w:lang w:eastAsia="en-US"/>
        </w:rPr>
        <w:t xml:space="preserve">The Radio Regulations contain measures to ensure existing services remain protected, including limits to protect the Earth Exploration Satellite Services, used for meteorological and other passive services in adjacent bands. </w:t>
      </w:r>
    </w:p>
    <w:p w14:paraId="1C33A4F1" w14:textId="14361947" w:rsidR="00930197" w:rsidRPr="00B63DC1" w:rsidRDefault="00BB13BE" w:rsidP="00F37F05">
      <w:pPr>
        <w:pStyle w:val="NormalWeb"/>
        <w:snapToGrid w:val="0"/>
        <w:spacing w:before="0" w:beforeAutospacing="0" w:after="120" w:afterAutospacing="0"/>
        <w:rPr>
          <w:rFonts w:ascii="Times New Roman" w:eastAsia="BatangChe" w:hAnsi="Times New Roman" w:cs="Times New Roman"/>
          <w:lang w:eastAsia="en-US"/>
        </w:rPr>
      </w:pPr>
      <w:r w:rsidRPr="00B63DC1">
        <w:rPr>
          <w:rFonts w:ascii="Times New Roman" w:eastAsia="BatangChe" w:hAnsi="Times New Roman" w:cs="Times New Roman"/>
          <w:lang w:eastAsia="en-US"/>
        </w:rPr>
        <w:t>In total, 17.25 GHz of spectrum has been identified for IMT by the Conference, in comparison with 1.9 GHz of bandwidth available before WRC-19, which will facilitate the development of 5G mobile networks</w:t>
      </w:r>
      <w:r w:rsidR="00BD1DAC">
        <w:rPr>
          <w:rFonts w:ascii="Times New Roman" w:eastAsia="BatangChe" w:hAnsi="Times New Roman" w:cs="Times New Roman"/>
          <w:lang w:eastAsia="en-US"/>
        </w:rPr>
        <w:t>.</w:t>
      </w:r>
    </w:p>
    <w:p w14:paraId="7D2109BB" w14:textId="1ABCBFE1" w:rsidR="009728DD" w:rsidRPr="00C2662D" w:rsidRDefault="00930197" w:rsidP="00F37F05">
      <w:pPr>
        <w:pStyle w:val="NormalWeb"/>
        <w:snapToGrid w:val="0"/>
        <w:spacing w:before="0" w:beforeAutospacing="0" w:after="120" w:afterAutospacing="0"/>
        <w:rPr>
          <w:rFonts w:ascii="Times New Roman" w:eastAsiaTheme="minorEastAsia" w:hAnsi="Times New Roman" w:cs="Times New Roman"/>
          <w:lang w:eastAsia="zh-CN"/>
        </w:rPr>
      </w:pPr>
      <w:r w:rsidRPr="00B63DC1">
        <w:rPr>
          <w:rFonts w:ascii="Times New Roman" w:eastAsia="BatangChe" w:hAnsi="Times New Roman" w:cs="Times New Roman"/>
          <w:lang w:eastAsia="en-US"/>
        </w:rPr>
        <w:t>Administrations are considering multiple candidate frequency bands sui</w:t>
      </w:r>
      <w:r w:rsidRPr="00B63DC1">
        <w:rPr>
          <w:rFonts w:ascii="Times New Roman" w:eastAsiaTheme="minorEastAsia" w:hAnsi="Times New Roman" w:cs="Times New Roman"/>
          <w:lang w:eastAsia="zh-CN"/>
        </w:rPr>
        <w:t xml:space="preserve">table for 5G, including </w:t>
      </w:r>
      <w:proofErr w:type="spellStart"/>
      <w:r w:rsidR="00B14D5B">
        <w:rPr>
          <w:rFonts w:ascii="Times New Roman" w:eastAsiaTheme="minorEastAsia" w:hAnsi="Times New Roman" w:cs="Times New Roman"/>
          <w:lang w:eastAsia="zh-CN"/>
        </w:rPr>
        <w:t>mmW</w:t>
      </w:r>
      <w:r w:rsidRPr="00B63DC1">
        <w:rPr>
          <w:rFonts w:ascii="Times New Roman" w:eastAsiaTheme="minorEastAsia" w:hAnsi="Times New Roman" w:cs="Times New Roman"/>
          <w:lang w:eastAsia="zh-CN"/>
        </w:rPr>
        <w:t>ave</w:t>
      </w:r>
      <w:proofErr w:type="spellEnd"/>
      <w:r w:rsidRPr="00B63DC1">
        <w:rPr>
          <w:rFonts w:ascii="Times New Roman" w:eastAsiaTheme="minorEastAsia" w:hAnsi="Times New Roman" w:cs="Times New Roman"/>
          <w:lang w:eastAsia="zh-CN"/>
        </w:rPr>
        <w:t xml:space="preserve"> bands. Although there are some differences in frequency bands between administrations it is generally considered that the frequency bands below 6GHz will be mainly used to provide continuous coverage, basic </w:t>
      </w:r>
      <w:proofErr w:type="gramStart"/>
      <w:r w:rsidRPr="00B63DC1">
        <w:rPr>
          <w:rFonts w:ascii="Times New Roman" w:eastAsiaTheme="minorEastAsia" w:hAnsi="Times New Roman" w:cs="Times New Roman"/>
          <w:lang w:eastAsia="zh-CN"/>
        </w:rPr>
        <w:t>capacity</w:t>
      </w:r>
      <w:proofErr w:type="gramEnd"/>
      <w:r w:rsidRPr="00B63DC1">
        <w:rPr>
          <w:rFonts w:ascii="Times New Roman" w:eastAsiaTheme="minorEastAsia" w:hAnsi="Times New Roman" w:cs="Times New Roman"/>
          <w:lang w:eastAsia="zh-CN"/>
        </w:rPr>
        <w:t xml:space="preserve"> and high mobility of 5G systems, and </w:t>
      </w:r>
      <w:proofErr w:type="spellStart"/>
      <w:r w:rsidR="00B14D5B">
        <w:rPr>
          <w:rFonts w:ascii="Times New Roman" w:eastAsiaTheme="minorEastAsia" w:hAnsi="Times New Roman" w:cs="Times New Roman"/>
          <w:lang w:eastAsia="zh-CN"/>
        </w:rPr>
        <w:t>mmW</w:t>
      </w:r>
      <w:r w:rsidRPr="00B63DC1">
        <w:rPr>
          <w:rFonts w:ascii="Times New Roman" w:eastAsiaTheme="minorEastAsia" w:hAnsi="Times New Roman" w:cs="Times New Roman"/>
          <w:lang w:eastAsia="zh-CN"/>
        </w:rPr>
        <w:t>ave</w:t>
      </w:r>
      <w:proofErr w:type="spellEnd"/>
      <w:r w:rsidRPr="00B63DC1">
        <w:rPr>
          <w:rFonts w:ascii="Times New Roman" w:eastAsiaTheme="minorEastAsia" w:hAnsi="Times New Roman" w:cs="Times New Roman"/>
          <w:lang w:eastAsia="zh-CN"/>
        </w:rPr>
        <w:t xml:space="preserve"> frequency bands will be mainly used to </w:t>
      </w:r>
      <w:r w:rsidR="00A90C17" w:rsidRPr="00B63DC1">
        <w:rPr>
          <w:rFonts w:ascii="Times New Roman" w:eastAsiaTheme="minorEastAsia" w:hAnsi="Times New Roman" w:cs="Times New Roman"/>
          <w:lang w:eastAsia="zh-CN"/>
        </w:rPr>
        <w:t>optimize</w:t>
      </w:r>
      <w:r w:rsidRPr="00B63DC1">
        <w:rPr>
          <w:rFonts w:ascii="Times New Roman" w:eastAsiaTheme="minorEastAsia" w:hAnsi="Times New Roman" w:cs="Times New Roman"/>
          <w:lang w:eastAsia="zh-CN"/>
        </w:rPr>
        <w:t xml:space="preserve"> 5G transmission rate and increase system capacity</w:t>
      </w:r>
      <w:r w:rsidR="001620CF">
        <w:rPr>
          <w:rFonts w:ascii="Times New Roman" w:eastAsiaTheme="minorEastAsia" w:hAnsi="Times New Roman" w:cs="Times New Roman"/>
          <w:lang w:eastAsia="zh-CN"/>
        </w:rPr>
        <w:t>.</w:t>
      </w:r>
    </w:p>
    <w:p w14:paraId="5178E04F" w14:textId="44F5F8FE" w:rsidR="00E94407" w:rsidRPr="00894064" w:rsidRDefault="00E94407" w:rsidP="00E13AA9">
      <w:pPr>
        <w:pStyle w:val="2"/>
      </w:pPr>
      <w:r w:rsidRPr="00E94407">
        <w:rPr>
          <w:rFonts w:hint="eastAsia"/>
        </w:rPr>
        <w:t>4</w:t>
      </w:r>
      <w:r w:rsidRPr="00E94407">
        <w:t>.1</w:t>
      </w:r>
      <w:r w:rsidRPr="00E94407">
        <w:tab/>
      </w:r>
      <w:r w:rsidR="002A55F3" w:rsidRPr="00894064">
        <w:t xml:space="preserve">Rollout of </w:t>
      </w:r>
      <w:r w:rsidR="00E618F3" w:rsidRPr="00894064">
        <w:t xml:space="preserve">5G </w:t>
      </w:r>
      <w:proofErr w:type="spellStart"/>
      <w:r w:rsidR="002A55F3" w:rsidRPr="00894064">
        <w:t>mmWave</w:t>
      </w:r>
      <w:proofErr w:type="spellEnd"/>
    </w:p>
    <w:p w14:paraId="73ABC0EC" w14:textId="77777777" w:rsidR="00654F7D" w:rsidRPr="00894064" w:rsidRDefault="00654F7D" w:rsidP="00654F7D">
      <w:pPr>
        <w:numPr>
          <w:ilvl w:val="0"/>
          <w:numId w:val="40"/>
        </w:numPr>
        <w:tabs>
          <w:tab w:val="left" w:pos="600"/>
        </w:tabs>
        <w:snapToGrid w:val="0"/>
        <w:spacing w:after="120"/>
        <w:rPr>
          <w:lang w:val="en-IN"/>
        </w:rPr>
      </w:pPr>
      <w:r w:rsidRPr="00894064">
        <w:rPr>
          <w:lang w:val="en-GB"/>
        </w:rPr>
        <w:t xml:space="preserve">192 operators in 48 countries/territories have been investing in 5G </w:t>
      </w:r>
      <w:proofErr w:type="spellStart"/>
      <w:r w:rsidRPr="00894064">
        <w:rPr>
          <w:lang w:val="en-GB"/>
        </w:rPr>
        <w:t>mmWave</w:t>
      </w:r>
      <w:proofErr w:type="spellEnd"/>
      <w:r w:rsidRPr="00894064">
        <w:rPr>
          <w:lang w:val="en-GB"/>
        </w:rPr>
        <w:t xml:space="preserve"> (testing, trialling, planning, acquiring licences, deploying, or operating networks)</w:t>
      </w:r>
    </w:p>
    <w:p w14:paraId="1F150763" w14:textId="77777777" w:rsidR="00654F7D" w:rsidRPr="00894064" w:rsidRDefault="00654F7D" w:rsidP="00155305">
      <w:pPr>
        <w:numPr>
          <w:ilvl w:val="1"/>
          <w:numId w:val="62"/>
        </w:numPr>
        <w:tabs>
          <w:tab w:val="left" w:pos="600"/>
        </w:tabs>
        <w:snapToGrid w:val="0"/>
        <w:spacing w:afterLines="0" w:after="0"/>
        <w:rPr>
          <w:lang w:val="en-IN"/>
        </w:rPr>
      </w:pPr>
      <w:r w:rsidRPr="00894064">
        <w:rPr>
          <w:lang w:val="en-GB"/>
        </w:rPr>
        <w:t>26/28 GHz</w:t>
      </w:r>
    </w:p>
    <w:p w14:paraId="04C918F1" w14:textId="77777777" w:rsidR="00654F7D" w:rsidRPr="00894064" w:rsidRDefault="00654F7D" w:rsidP="00155305">
      <w:pPr>
        <w:numPr>
          <w:ilvl w:val="1"/>
          <w:numId w:val="62"/>
        </w:numPr>
        <w:tabs>
          <w:tab w:val="left" w:pos="600"/>
        </w:tabs>
        <w:snapToGrid w:val="0"/>
        <w:spacing w:afterLines="0" w:after="0"/>
        <w:rPr>
          <w:lang w:val="en-IN"/>
        </w:rPr>
      </w:pPr>
      <w:r w:rsidRPr="00894064">
        <w:rPr>
          <w:lang w:val="en-GB"/>
        </w:rPr>
        <w:t>37-40 GHz</w:t>
      </w:r>
    </w:p>
    <w:p w14:paraId="31CE7CF7" w14:textId="77777777" w:rsidR="00654F7D" w:rsidRPr="00894064" w:rsidRDefault="00654F7D" w:rsidP="00155305">
      <w:pPr>
        <w:numPr>
          <w:ilvl w:val="1"/>
          <w:numId w:val="62"/>
        </w:numPr>
        <w:tabs>
          <w:tab w:val="left" w:pos="600"/>
        </w:tabs>
        <w:snapToGrid w:val="0"/>
        <w:spacing w:afterLines="0" w:after="0"/>
        <w:rPr>
          <w:lang w:val="en-IN"/>
        </w:rPr>
      </w:pPr>
      <w:r w:rsidRPr="00894064">
        <w:rPr>
          <w:lang w:val="en-GB"/>
        </w:rPr>
        <w:t>47-48 GHz</w:t>
      </w:r>
    </w:p>
    <w:p w14:paraId="599CD809" w14:textId="3E464286" w:rsidR="00654F7D" w:rsidRPr="00894064" w:rsidRDefault="00654F7D" w:rsidP="00155305">
      <w:pPr>
        <w:numPr>
          <w:ilvl w:val="1"/>
          <w:numId w:val="62"/>
        </w:numPr>
        <w:tabs>
          <w:tab w:val="left" w:pos="600"/>
        </w:tabs>
        <w:snapToGrid w:val="0"/>
        <w:spacing w:afterLines="0" w:after="0"/>
        <w:rPr>
          <w:lang w:val="en-IN"/>
        </w:rPr>
      </w:pPr>
      <w:proofErr w:type="gramStart"/>
      <w:r w:rsidRPr="00894064">
        <w:rPr>
          <w:lang w:val="en-GB"/>
        </w:rPr>
        <w:t>Plus</w:t>
      </w:r>
      <w:proofErr w:type="gramEnd"/>
      <w:r w:rsidRPr="00894064">
        <w:rPr>
          <w:lang w:val="en-GB"/>
        </w:rPr>
        <w:t xml:space="preserve"> historically some trials at 66-</w:t>
      </w:r>
      <w:r w:rsidR="00BA4A7B" w:rsidRPr="00894064">
        <w:rPr>
          <w:lang w:val="en-GB"/>
        </w:rPr>
        <w:t>71</w:t>
      </w:r>
      <w:r w:rsidRPr="00894064">
        <w:rPr>
          <w:lang w:val="en-GB"/>
        </w:rPr>
        <w:t xml:space="preserve"> GHz</w:t>
      </w:r>
    </w:p>
    <w:p w14:paraId="3CAD99F2" w14:textId="23AD513D" w:rsidR="00914584" w:rsidRPr="00894064" w:rsidRDefault="00914584" w:rsidP="00155305">
      <w:pPr>
        <w:numPr>
          <w:ilvl w:val="1"/>
          <w:numId w:val="62"/>
        </w:numPr>
        <w:tabs>
          <w:tab w:val="left" w:pos="600"/>
        </w:tabs>
        <w:snapToGrid w:val="0"/>
        <w:spacing w:afterLines="0" w:after="0"/>
        <w:rPr>
          <w:lang w:val="en-IN"/>
        </w:rPr>
      </w:pPr>
      <w:r w:rsidRPr="00894064">
        <w:rPr>
          <w:rFonts w:eastAsia="MS Mincho"/>
          <w:lang w:val="en-GB" w:eastAsia="ja-JP"/>
        </w:rPr>
        <w:t>At current time there is no information provided on</w:t>
      </w:r>
      <w:r w:rsidR="00222316" w:rsidRPr="00894064">
        <w:rPr>
          <w:rFonts w:eastAsia="MS Mincho"/>
          <w:lang w:val="en-GB" w:eastAsia="ja-JP"/>
        </w:rPr>
        <w:t xml:space="preserve"> the deployment of commercial 5G/IMT in the band above 37GHz</w:t>
      </w:r>
    </w:p>
    <w:p w14:paraId="7118B5F8" w14:textId="77777777" w:rsidR="00654F7D" w:rsidRPr="00894064" w:rsidRDefault="00654F7D" w:rsidP="00654F7D">
      <w:pPr>
        <w:numPr>
          <w:ilvl w:val="0"/>
          <w:numId w:val="40"/>
        </w:numPr>
        <w:tabs>
          <w:tab w:val="left" w:pos="600"/>
        </w:tabs>
        <w:snapToGrid w:val="0"/>
        <w:spacing w:after="120"/>
        <w:rPr>
          <w:lang w:val="en-IN"/>
        </w:rPr>
      </w:pPr>
      <w:r w:rsidRPr="00894064">
        <w:rPr>
          <w:lang w:val="en-GB"/>
        </w:rPr>
        <w:t xml:space="preserve">140 operators in 24 countries/territories hold licences enabling </w:t>
      </w:r>
      <w:proofErr w:type="spellStart"/>
      <w:r w:rsidRPr="00894064">
        <w:rPr>
          <w:lang w:val="en-GB"/>
        </w:rPr>
        <w:t>mmWave</w:t>
      </w:r>
      <w:proofErr w:type="spellEnd"/>
      <w:r w:rsidRPr="00894064">
        <w:rPr>
          <w:lang w:val="en-GB"/>
        </w:rPr>
        <w:t xml:space="preserve"> deployment in one of 26/28 GHz, 37-40 </w:t>
      </w:r>
      <w:proofErr w:type="gramStart"/>
      <w:r w:rsidRPr="00894064">
        <w:rPr>
          <w:lang w:val="en-GB"/>
        </w:rPr>
        <w:t>GHz</w:t>
      </w:r>
      <w:proofErr w:type="gramEnd"/>
      <w:r w:rsidRPr="00894064">
        <w:rPr>
          <w:lang w:val="en-GB"/>
        </w:rPr>
        <w:t xml:space="preserve"> and 47-48 GHz</w:t>
      </w:r>
    </w:p>
    <w:p w14:paraId="5C09F017" w14:textId="77777777" w:rsidR="00654F7D" w:rsidRPr="00894064" w:rsidRDefault="00654F7D" w:rsidP="00654F7D">
      <w:pPr>
        <w:numPr>
          <w:ilvl w:val="0"/>
          <w:numId w:val="40"/>
        </w:numPr>
        <w:tabs>
          <w:tab w:val="left" w:pos="600"/>
        </w:tabs>
        <w:snapToGrid w:val="0"/>
        <w:spacing w:after="120"/>
        <w:rPr>
          <w:lang w:val="en-IN"/>
        </w:rPr>
      </w:pPr>
      <w:r w:rsidRPr="00894064">
        <w:rPr>
          <w:lang w:val="en-GB"/>
        </w:rPr>
        <w:t xml:space="preserve">28 operators in 16 countries identified as actively deploying </w:t>
      </w:r>
      <w:proofErr w:type="spellStart"/>
      <w:r w:rsidRPr="00894064">
        <w:rPr>
          <w:lang w:val="en-GB"/>
        </w:rPr>
        <w:t>mmWave</w:t>
      </w:r>
      <w:proofErr w:type="spellEnd"/>
      <w:r w:rsidRPr="00894064">
        <w:rPr>
          <w:lang w:val="en-GB"/>
        </w:rPr>
        <w:t xml:space="preserve"> spectrum for </w:t>
      </w:r>
      <w:proofErr w:type="gramStart"/>
      <w:r w:rsidRPr="00894064">
        <w:rPr>
          <w:lang w:val="en-GB"/>
        </w:rPr>
        <w:t>5G</w:t>
      </w:r>
      <w:proofErr w:type="gramEnd"/>
    </w:p>
    <w:p w14:paraId="07A6C06C" w14:textId="6F783D3E" w:rsidR="001E789A" w:rsidRPr="00894064" w:rsidRDefault="00654F7D" w:rsidP="00CC1A23">
      <w:pPr>
        <w:keepNext/>
        <w:tabs>
          <w:tab w:val="left" w:pos="600"/>
        </w:tabs>
        <w:snapToGrid w:val="0"/>
        <w:spacing w:after="120"/>
        <w:jc w:val="center"/>
        <w:rPr>
          <w:lang w:val="en-IN"/>
        </w:rPr>
      </w:pPr>
      <w:r w:rsidRPr="00894064">
        <w:rPr>
          <w:noProof/>
          <w:lang w:eastAsia="zh-CN"/>
        </w:rPr>
        <w:lastRenderedPageBreak/>
        <w:drawing>
          <wp:inline distT="0" distB="0" distL="0" distR="0" wp14:anchorId="6DC5EEEB" wp14:editId="1354E543">
            <wp:extent cx="4943475" cy="520362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53389" cy="5214059"/>
                    </a:xfrm>
                    <a:prstGeom prst="rect">
                      <a:avLst/>
                    </a:prstGeom>
                    <a:noFill/>
                  </pic:spPr>
                </pic:pic>
              </a:graphicData>
            </a:graphic>
          </wp:inline>
        </w:drawing>
      </w:r>
    </w:p>
    <w:p w14:paraId="1D1B2391" w14:textId="0CBAF57C" w:rsidR="00542750" w:rsidRPr="00460806" w:rsidRDefault="00542750" w:rsidP="00C7167C">
      <w:pPr>
        <w:pStyle w:val="Caption"/>
        <w:spacing w:after="120"/>
        <w:ind w:hanging="11"/>
        <w:jc w:val="center"/>
        <w:rPr>
          <w:i w:val="0"/>
          <w:iCs w:val="0"/>
          <w:color w:val="auto"/>
          <w:sz w:val="24"/>
          <w:szCs w:val="24"/>
        </w:rPr>
      </w:pPr>
      <w:r w:rsidRPr="00460806">
        <w:rPr>
          <w:i w:val="0"/>
          <w:iCs w:val="0"/>
          <w:color w:val="auto"/>
          <w:sz w:val="24"/>
          <w:szCs w:val="24"/>
        </w:rPr>
        <w:t>Figure</w:t>
      </w:r>
      <w:r w:rsidR="00460806" w:rsidRPr="00460806">
        <w:rPr>
          <w:i w:val="0"/>
          <w:iCs w:val="0"/>
          <w:color w:val="auto"/>
          <w:sz w:val="24"/>
          <w:szCs w:val="24"/>
        </w:rPr>
        <w:t>1</w:t>
      </w:r>
      <w:r w:rsidR="00460806">
        <w:rPr>
          <w:i w:val="0"/>
          <w:iCs w:val="0"/>
          <w:color w:val="auto"/>
          <w:sz w:val="24"/>
          <w:szCs w:val="24"/>
        </w:rPr>
        <w:t>:</w:t>
      </w:r>
      <w:r w:rsidRPr="00460806">
        <w:rPr>
          <w:i w:val="0"/>
          <w:iCs w:val="0"/>
          <w:color w:val="auto"/>
          <w:sz w:val="24"/>
          <w:szCs w:val="24"/>
        </w:rPr>
        <w:t xml:space="preserve"> Status of </w:t>
      </w:r>
      <w:proofErr w:type="spellStart"/>
      <w:r w:rsidRPr="00460806">
        <w:rPr>
          <w:i w:val="0"/>
          <w:iCs w:val="0"/>
          <w:color w:val="auto"/>
          <w:sz w:val="24"/>
          <w:szCs w:val="24"/>
        </w:rPr>
        <w:t>mmWave</w:t>
      </w:r>
      <w:proofErr w:type="spellEnd"/>
      <w:r w:rsidRPr="00460806">
        <w:rPr>
          <w:i w:val="0"/>
          <w:iCs w:val="0"/>
          <w:color w:val="auto"/>
          <w:sz w:val="24"/>
          <w:szCs w:val="24"/>
        </w:rPr>
        <w:t xml:space="preserve"> 5G roll </w:t>
      </w:r>
      <w:proofErr w:type="gramStart"/>
      <w:r w:rsidRPr="00460806">
        <w:rPr>
          <w:i w:val="0"/>
          <w:iCs w:val="0"/>
          <w:color w:val="auto"/>
          <w:sz w:val="24"/>
          <w:szCs w:val="24"/>
        </w:rPr>
        <w:t>out</w:t>
      </w:r>
      <w:proofErr w:type="gramEnd"/>
    </w:p>
    <w:p w14:paraId="140B0F76" w14:textId="3B8C71AA" w:rsidR="00871716" w:rsidRPr="00894064" w:rsidRDefault="00871716" w:rsidP="00EA47D9">
      <w:pPr>
        <w:tabs>
          <w:tab w:val="left" w:pos="600"/>
        </w:tabs>
        <w:snapToGrid w:val="0"/>
        <w:spacing w:after="120"/>
      </w:pPr>
      <w:r w:rsidRPr="00894064">
        <w:t xml:space="preserve">To be successful in 5G, timely development and ramping up of the ecosystem is essential. The </w:t>
      </w:r>
      <w:r w:rsidR="00A5659B">
        <w:t>F</w:t>
      </w:r>
      <w:r w:rsidRPr="00894064">
        <w:t xml:space="preserve">igure </w:t>
      </w:r>
      <w:r w:rsidR="00A5659B">
        <w:t>above</w:t>
      </w:r>
      <w:r w:rsidRPr="00894064">
        <w:t xml:space="preserve"> shows a clear commitment from the chipset and device vendors in the mobile industry towards increasing the vibrant 5G ecosystem in </w:t>
      </w:r>
      <w:proofErr w:type="spellStart"/>
      <w:r w:rsidRPr="00894064">
        <w:t>mmWave</w:t>
      </w:r>
      <w:proofErr w:type="spellEnd"/>
      <w:r w:rsidRPr="00894064">
        <w:t xml:space="preserve"> spectrum.</w:t>
      </w:r>
    </w:p>
    <w:p w14:paraId="075CE9E1" w14:textId="77777777" w:rsidR="00654F7D" w:rsidRPr="00894064" w:rsidRDefault="00654F7D" w:rsidP="00654F7D">
      <w:pPr>
        <w:tabs>
          <w:tab w:val="left" w:pos="1134"/>
          <w:tab w:val="left" w:pos="1871"/>
          <w:tab w:val="left" w:pos="2268"/>
        </w:tabs>
        <w:overflowPunct w:val="0"/>
        <w:autoSpaceDE w:val="0"/>
        <w:autoSpaceDN w:val="0"/>
        <w:adjustRightInd w:val="0"/>
        <w:snapToGrid w:val="0"/>
        <w:spacing w:after="120"/>
        <w:textAlignment w:val="baseline"/>
        <w:rPr>
          <w:rFonts w:eastAsiaTheme="minorEastAsia"/>
          <w:lang w:eastAsia="zh-CN"/>
        </w:rPr>
      </w:pPr>
      <w:r w:rsidRPr="00894064">
        <w:rPr>
          <w:rFonts w:eastAsiaTheme="minorEastAsia"/>
          <w:lang w:eastAsia="zh-CN"/>
        </w:rPr>
        <w:t xml:space="preserve">Strong eco-system is emerging around </w:t>
      </w:r>
      <w:proofErr w:type="spellStart"/>
      <w:r w:rsidRPr="00894064">
        <w:rPr>
          <w:rFonts w:eastAsiaTheme="minorEastAsia"/>
          <w:lang w:eastAsia="zh-CN"/>
        </w:rPr>
        <w:t>mmWave</w:t>
      </w:r>
      <w:proofErr w:type="spellEnd"/>
      <w:r w:rsidRPr="00894064">
        <w:rPr>
          <w:rFonts w:eastAsiaTheme="minorEastAsia"/>
          <w:lang w:eastAsia="zh-CN"/>
        </w:rPr>
        <w:t xml:space="preserve"> bands.  </w:t>
      </w:r>
    </w:p>
    <w:p w14:paraId="1284FF35" w14:textId="77777777" w:rsidR="00654F7D" w:rsidRPr="00894064" w:rsidRDefault="00654F7D" w:rsidP="00155305">
      <w:pPr>
        <w:numPr>
          <w:ilvl w:val="0"/>
          <w:numId w:val="41"/>
        </w:numPr>
        <w:tabs>
          <w:tab w:val="left" w:pos="1134"/>
          <w:tab w:val="left" w:pos="1871"/>
          <w:tab w:val="left" w:pos="2268"/>
        </w:tabs>
        <w:overflowPunct w:val="0"/>
        <w:autoSpaceDE w:val="0"/>
        <w:autoSpaceDN w:val="0"/>
        <w:adjustRightInd w:val="0"/>
        <w:snapToGrid w:val="0"/>
        <w:spacing w:afterLines="0" w:after="0"/>
        <w:ind w:hanging="357"/>
        <w:textAlignment w:val="baseline"/>
        <w:rPr>
          <w:rFonts w:eastAsiaTheme="minorEastAsia"/>
          <w:lang w:val="en-IN" w:eastAsia="zh-CN"/>
        </w:rPr>
      </w:pPr>
      <w:r w:rsidRPr="00894064">
        <w:rPr>
          <w:rFonts w:eastAsiaTheme="minorEastAsia"/>
          <w:lang w:val="en-GB" w:eastAsia="zh-CN"/>
        </w:rPr>
        <w:t xml:space="preserve">57 vendors have announced </w:t>
      </w:r>
      <w:proofErr w:type="spellStart"/>
      <w:r w:rsidRPr="00894064">
        <w:rPr>
          <w:rFonts w:eastAsiaTheme="minorEastAsia"/>
          <w:lang w:val="en-GB" w:eastAsia="zh-CN"/>
        </w:rPr>
        <w:t>mmWave</w:t>
      </w:r>
      <w:proofErr w:type="spellEnd"/>
      <w:r w:rsidRPr="00894064">
        <w:rPr>
          <w:rFonts w:eastAsiaTheme="minorEastAsia"/>
          <w:lang w:val="en-GB" w:eastAsia="zh-CN"/>
        </w:rPr>
        <w:t xml:space="preserve"> </w:t>
      </w:r>
      <w:proofErr w:type="gramStart"/>
      <w:r w:rsidRPr="00894064">
        <w:rPr>
          <w:rFonts w:eastAsiaTheme="minorEastAsia"/>
          <w:lang w:val="en-GB" w:eastAsia="zh-CN"/>
        </w:rPr>
        <w:t>devices</w:t>
      </w:r>
      <w:proofErr w:type="gramEnd"/>
    </w:p>
    <w:p w14:paraId="133F5D03" w14:textId="77777777" w:rsidR="00654F7D" w:rsidRPr="00894064" w:rsidRDefault="00654F7D" w:rsidP="00155305">
      <w:pPr>
        <w:numPr>
          <w:ilvl w:val="0"/>
          <w:numId w:val="41"/>
        </w:numPr>
        <w:tabs>
          <w:tab w:val="left" w:pos="1134"/>
          <w:tab w:val="left" w:pos="1871"/>
          <w:tab w:val="left" w:pos="2268"/>
        </w:tabs>
        <w:overflowPunct w:val="0"/>
        <w:autoSpaceDE w:val="0"/>
        <w:autoSpaceDN w:val="0"/>
        <w:adjustRightInd w:val="0"/>
        <w:snapToGrid w:val="0"/>
        <w:spacing w:afterLines="0" w:after="0"/>
        <w:ind w:hanging="357"/>
        <w:textAlignment w:val="baseline"/>
        <w:rPr>
          <w:rFonts w:eastAsiaTheme="minorEastAsia"/>
          <w:lang w:val="en-IN" w:eastAsia="zh-CN"/>
        </w:rPr>
      </w:pPr>
      <w:r w:rsidRPr="00894064">
        <w:rPr>
          <w:rFonts w:eastAsiaTheme="minorEastAsia"/>
          <w:lang w:val="en-GB" w:eastAsia="zh-CN"/>
        </w:rPr>
        <w:t xml:space="preserve">Announced / </w:t>
      </w:r>
      <w:proofErr w:type="gramStart"/>
      <w:r w:rsidRPr="00894064">
        <w:rPr>
          <w:rFonts w:eastAsiaTheme="minorEastAsia"/>
          <w:lang w:val="en-GB" w:eastAsia="zh-CN"/>
        </w:rPr>
        <w:t>available</w:t>
      </w:r>
      <w:proofErr w:type="gramEnd"/>
    </w:p>
    <w:p w14:paraId="00DFFDE2" w14:textId="569167B4" w:rsidR="00654F7D" w:rsidRPr="00894064" w:rsidRDefault="00654F7D" w:rsidP="00155305">
      <w:pPr>
        <w:numPr>
          <w:ilvl w:val="1"/>
          <w:numId w:val="61"/>
        </w:numPr>
        <w:tabs>
          <w:tab w:val="left" w:pos="1134"/>
          <w:tab w:val="left" w:pos="1871"/>
          <w:tab w:val="left" w:pos="2268"/>
        </w:tabs>
        <w:overflowPunct w:val="0"/>
        <w:autoSpaceDE w:val="0"/>
        <w:autoSpaceDN w:val="0"/>
        <w:adjustRightInd w:val="0"/>
        <w:snapToGrid w:val="0"/>
        <w:spacing w:afterLines="0" w:after="0"/>
        <w:textAlignment w:val="baseline"/>
        <w:rPr>
          <w:rFonts w:eastAsiaTheme="minorEastAsia"/>
          <w:lang w:val="en-IN" w:eastAsia="zh-CN"/>
        </w:rPr>
      </w:pPr>
      <w:r w:rsidRPr="00894064">
        <w:rPr>
          <w:rFonts w:eastAsiaTheme="minorEastAsia"/>
          <w:lang w:val="en-GB" w:eastAsia="zh-CN"/>
        </w:rPr>
        <w:t xml:space="preserve">Any </w:t>
      </w:r>
      <w:proofErr w:type="spellStart"/>
      <w:r w:rsidRPr="00894064">
        <w:rPr>
          <w:rFonts w:eastAsiaTheme="minorEastAsia"/>
          <w:lang w:val="en-GB" w:eastAsia="zh-CN"/>
        </w:rPr>
        <w:t>mmWave</w:t>
      </w:r>
      <w:proofErr w:type="spellEnd"/>
      <w:r w:rsidRPr="00894064">
        <w:rPr>
          <w:rFonts w:eastAsiaTheme="minorEastAsia"/>
          <w:lang w:val="en-GB" w:eastAsia="zh-CN"/>
        </w:rPr>
        <w:t xml:space="preserve">: </w:t>
      </w:r>
      <w:r w:rsidR="00307F1A">
        <w:rPr>
          <w:rFonts w:eastAsiaTheme="minorEastAsia"/>
          <w:lang w:val="en-GB" w:eastAsia="zh-CN"/>
        </w:rPr>
        <w:tab/>
      </w:r>
      <w:r w:rsidR="00307F1A">
        <w:rPr>
          <w:rFonts w:eastAsiaTheme="minorEastAsia"/>
          <w:lang w:val="en-GB" w:eastAsia="zh-CN"/>
        </w:rPr>
        <w:tab/>
      </w:r>
      <w:r w:rsidRPr="00894064">
        <w:rPr>
          <w:rFonts w:eastAsiaTheme="minorEastAsia"/>
          <w:lang w:val="en-GB" w:eastAsia="zh-CN"/>
        </w:rPr>
        <w:t xml:space="preserve">152 </w:t>
      </w:r>
    </w:p>
    <w:p w14:paraId="6627268A" w14:textId="77777777" w:rsidR="007E6591" w:rsidRPr="00155305" w:rsidRDefault="00654F7D" w:rsidP="00547C65">
      <w:pPr>
        <w:numPr>
          <w:ilvl w:val="1"/>
          <w:numId w:val="61"/>
        </w:numPr>
        <w:tabs>
          <w:tab w:val="left" w:pos="1134"/>
          <w:tab w:val="left" w:pos="1871"/>
          <w:tab w:val="left" w:pos="2268"/>
        </w:tabs>
        <w:overflowPunct w:val="0"/>
        <w:autoSpaceDE w:val="0"/>
        <w:autoSpaceDN w:val="0"/>
        <w:adjustRightInd w:val="0"/>
        <w:snapToGrid w:val="0"/>
        <w:spacing w:afterLines="0" w:after="0"/>
        <w:textAlignment w:val="baseline"/>
        <w:rPr>
          <w:rFonts w:eastAsiaTheme="minorEastAsia"/>
          <w:lang w:val="en-IN" w:eastAsia="zh-CN"/>
        </w:rPr>
      </w:pPr>
      <w:r w:rsidRPr="00894064">
        <w:rPr>
          <w:rFonts w:eastAsiaTheme="minorEastAsia"/>
          <w:lang w:val="en-GB" w:eastAsia="zh-CN"/>
        </w:rPr>
        <w:t>n257(26.5-29.5GHz):</w:t>
      </w:r>
      <w:r w:rsidR="00307F1A">
        <w:rPr>
          <w:rFonts w:eastAsiaTheme="minorEastAsia"/>
          <w:lang w:val="en-GB" w:eastAsia="zh-CN"/>
        </w:rPr>
        <w:tab/>
      </w:r>
      <w:r w:rsidR="00307F1A">
        <w:rPr>
          <w:rFonts w:eastAsiaTheme="minorEastAsia"/>
          <w:lang w:val="en-GB" w:eastAsia="zh-CN"/>
        </w:rPr>
        <w:tab/>
      </w:r>
      <w:r w:rsidRPr="00894064">
        <w:rPr>
          <w:rFonts w:eastAsiaTheme="minorEastAsia"/>
          <w:lang w:val="en-GB" w:eastAsia="zh-CN"/>
        </w:rPr>
        <w:t>41</w:t>
      </w:r>
    </w:p>
    <w:p w14:paraId="6DCB28D5" w14:textId="6C2D8526" w:rsidR="007E6591" w:rsidRPr="00155305" w:rsidRDefault="00654F7D" w:rsidP="00547C65">
      <w:pPr>
        <w:numPr>
          <w:ilvl w:val="1"/>
          <w:numId w:val="61"/>
        </w:numPr>
        <w:tabs>
          <w:tab w:val="left" w:pos="1134"/>
          <w:tab w:val="left" w:pos="1871"/>
          <w:tab w:val="left" w:pos="2268"/>
        </w:tabs>
        <w:overflowPunct w:val="0"/>
        <w:autoSpaceDE w:val="0"/>
        <w:autoSpaceDN w:val="0"/>
        <w:adjustRightInd w:val="0"/>
        <w:snapToGrid w:val="0"/>
        <w:spacing w:afterLines="0" w:after="0"/>
        <w:textAlignment w:val="baseline"/>
        <w:rPr>
          <w:rFonts w:eastAsiaTheme="minorEastAsia"/>
          <w:lang w:val="en-IN" w:eastAsia="zh-CN"/>
        </w:rPr>
      </w:pPr>
      <w:r w:rsidRPr="00894064">
        <w:rPr>
          <w:rFonts w:eastAsiaTheme="minorEastAsia"/>
          <w:lang w:val="en-GB" w:eastAsia="zh-CN"/>
        </w:rPr>
        <w:t>n258(24.25-27.5GHz):</w:t>
      </w:r>
      <w:r w:rsidR="00307F1A">
        <w:rPr>
          <w:rFonts w:eastAsiaTheme="minorEastAsia"/>
          <w:lang w:val="en-GB" w:eastAsia="zh-CN"/>
        </w:rPr>
        <w:tab/>
      </w:r>
      <w:r w:rsidRPr="00894064">
        <w:rPr>
          <w:rFonts w:eastAsiaTheme="minorEastAsia"/>
          <w:lang w:val="en-GB" w:eastAsia="zh-CN"/>
        </w:rPr>
        <w:t>31</w:t>
      </w:r>
    </w:p>
    <w:p w14:paraId="7E527556" w14:textId="2959EF3A" w:rsidR="007E6591" w:rsidRPr="00155305" w:rsidRDefault="00654F7D" w:rsidP="00547C65">
      <w:pPr>
        <w:numPr>
          <w:ilvl w:val="1"/>
          <w:numId w:val="61"/>
        </w:numPr>
        <w:tabs>
          <w:tab w:val="left" w:pos="1134"/>
          <w:tab w:val="left" w:pos="1871"/>
          <w:tab w:val="left" w:pos="2268"/>
        </w:tabs>
        <w:overflowPunct w:val="0"/>
        <w:autoSpaceDE w:val="0"/>
        <w:autoSpaceDN w:val="0"/>
        <w:adjustRightInd w:val="0"/>
        <w:snapToGrid w:val="0"/>
        <w:spacing w:afterLines="0" w:after="0"/>
        <w:textAlignment w:val="baseline"/>
        <w:rPr>
          <w:rFonts w:eastAsiaTheme="minorEastAsia"/>
          <w:lang w:val="en-IN" w:eastAsia="zh-CN"/>
        </w:rPr>
      </w:pPr>
      <w:r w:rsidRPr="00894064">
        <w:rPr>
          <w:rFonts w:eastAsiaTheme="minorEastAsia"/>
          <w:lang w:val="en-GB" w:eastAsia="zh-CN"/>
        </w:rPr>
        <w:t>n261(27.5-28.35GHz):</w:t>
      </w:r>
      <w:r w:rsidR="00307F1A">
        <w:rPr>
          <w:rFonts w:eastAsiaTheme="minorEastAsia"/>
          <w:lang w:val="en-GB" w:eastAsia="zh-CN"/>
        </w:rPr>
        <w:tab/>
      </w:r>
      <w:r w:rsidRPr="00894064">
        <w:rPr>
          <w:rFonts w:eastAsiaTheme="minorEastAsia"/>
          <w:lang w:val="en-GB" w:eastAsia="zh-CN"/>
        </w:rPr>
        <w:t>73</w:t>
      </w:r>
    </w:p>
    <w:p w14:paraId="2C1B66A6" w14:textId="519D102E" w:rsidR="00654F7D" w:rsidRPr="00894064" w:rsidRDefault="00654F7D" w:rsidP="00155305">
      <w:pPr>
        <w:numPr>
          <w:ilvl w:val="1"/>
          <w:numId w:val="61"/>
        </w:numPr>
        <w:tabs>
          <w:tab w:val="left" w:pos="1134"/>
          <w:tab w:val="left" w:pos="1871"/>
          <w:tab w:val="left" w:pos="2268"/>
        </w:tabs>
        <w:overflowPunct w:val="0"/>
        <w:autoSpaceDE w:val="0"/>
        <w:autoSpaceDN w:val="0"/>
        <w:adjustRightInd w:val="0"/>
        <w:snapToGrid w:val="0"/>
        <w:spacing w:afterLines="0" w:after="0"/>
        <w:textAlignment w:val="baseline"/>
        <w:rPr>
          <w:rFonts w:eastAsiaTheme="minorEastAsia"/>
          <w:lang w:val="en-IN" w:eastAsia="zh-CN"/>
        </w:rPr>
      </w:pPr>
      <w:r w:rsidRPr="00894064">
        <w:rPr>
          <w:rFonts w:eastAsiaTheme="minorEastAsia"/>
          <w:lang w:val="en-GB" w:eastAsia="zh-CN"/>
        </w:rPr>
        <w:t>n260(37-40 GHz</w:t>
      </w:r>
      <w:proofErr w:type="gramStart"/>
      <w:r w:rsidRPr="00894064">
        <w:rPr>
          <w:rFonts w:eastAsiaTheme="minorEastAsia"/>
          <w:lang w:val="en-GB" w:eastAsia="zh-CN"/>
        </w:rPr>
        <w:t>) :</w:t>
      </w:r>
      <w:proofErr w:type="gramEnd"/>
      <w:r w:rsidRPr="00894064">
        <w:rPr>
          <w:rFonts w:eastAsiaTheme="minorEastAsia"/>
          <w:lang w:val="en-GB" w:eastAsia="zh-CN"/>
        </w:rPr>
        <w:t xml:space="preserve"> </w:t>
      </w:r>
      <w:r w:rsidR="00307F1A">
        <w:rPr>
          <w:rFonts w:eastAsiaTheme="minorEastAsia"/>
          <w:lang w:val="en-GB" w:eastAsia="zh-CN"/>
        </w:rPr>
        <w:tab/>
      </w:r>
      <w:r w:rsidR="00307F1A">
        <w:rPr>
          <w:rFonts w:eastAsiaTheme="minorEastAsia"/>
          <w:lang w:val="en-GB" w:eastAsia="zh-CN"/>
        </w:rPr>
        <w:tab/>
      </w:r>
      <w:r w:rsidRPr="00894064">
        <w:rPr>
          <w:rFonts w:eastAsiaTheme="minorEastAsia"/>
          <w:lang w:val="en-GB" w:eastAsia="zh-CN"/>
        </w:rPr>
        <w:t xml:space="preserve">71 </w:t>
      </w:r>
    </w:p>
    <w:p w14:paraId="323DB3D7" w14:textId="77777777" w:rsidR="00654F7D" w:rsidRPr="00894064" w:rsidRDefault="00654F7D" w:rsidP="00155305">
      <w:pPr>
        <w:numPr>
          <w:ilvl w:val="0"/>
          <w:numId w:val="41"/>
        </w:numPr>
        <w:tabs>
          <w:tab w:val="left" w:pos="1134"/>
          <w:tab w:val="left" w:pos="1871"/>
          <w:tab w:val="left" w:pos="2268"/>
        </w:tabs>
        <w:overflowPunct w:val="0"/>
        <w:autoSpaceDE w:val="0"/>
        <w:autoSpaceDN w:val="0"/>
        <w:adjustRightInd w:val="0"/>
        <w:snapToGrid w:val="0"/>
        <w:spacing w:afterLines="0" w:after="0"/>
        <w:ind w:hanging="357"/>
        <w:textAlignment w:val="baseline"/>
        <w:rPr>
          <w:rFonts w:eastAsiaTheme="minorEastAsia"/>
          <w:lang w:val="en-IN" w:eastAsia="zh-CN"/>
        </w:rPr>
      </w:pPr>
      <w:r w:rsidRPr="00894064">
        <w:rPr>
          <w:rFonts w:eastAsiaTheme="minorEastAsia"/>
          <w:lang w:val="en-GB" w:eastAsia="zh-CN"/>
        </w:rPr>
        <w:t xml:space="preserve">Supported by </w:t>
      </w:r>
      <w:proofErr w:type="spellStart"/>
      <w:r w:rsidRPr="00894064">
        <w:rPr>
          <w:rFonts w:eastAsiaTheme="minorEastAsia"/>
          <w:lang w:val="en-GB" w:eastAsia="zh-CN"/>
        </w:rPr>
        <w:t>mmWave</w:t>
      </w:r>
      <w:proofErr w:type="spellEnd"/>
      <w:r w:rsidRPr="00894064">
        <w:rPr>
          <w:rFonts w:eastAsiaTheme="minorEastAsia"/>
          <w:lang w:val="en-GB" w:eastAsia="zh-CN"/>
        </w:rPr>
        <w:t xml:space="preserve"> chips from five </w:t>
      </w:r>
      <w:proofErr w:type="gramStart"/>
      <w:r w:rsidRPr="00894064">
        <w:rPr>
          <w:rFonts w:eastAsiaTheme="minorEastAsia"/>
          <w:lang w:val="en-GB" w:eastAsia="zh-CN"/>
        </w:rPr>
        <w:t>vendors</w:t>
      </w:r>
      <w:proofErr w:type="gramEnd"/>
    </w:p>
    <w:p w14:paraId="042913AB" w14:textId="77777777" w:rsidR="00654F7D" w:rsidRPr="00894064" w:rsidRDefault="00654F7D" w:rsidP="00155305">
      <w:pPr>
        <w:numPr>
          <w:ilvl w:val="0"/>
          <w:numId w:val="41"/>
        </w:numPr>
        <w:tabs>
          <w:tab w:val="left" w:pos="1134"/>
          <w:tab w:val="left" w:pos="1871"/>
          <w:tab w:val="left" w:pos="2268"/>
        </w:tabs>
        <w:overflowPunct w:val="0"/>
        <w:autoSpaceDE w:val="0"/>
        <w:autoSpaceDN w:val="0"/>
        <w:adjustRightInd w:val="0"/>
        <w:snapToGrid w:val="0"/>
        <w:spacing w:afterLines="0" w:after="0"/>
        <w:ind w:hanging="357"/>
        <w:textAlignment w:val="baseline"/>
        <w:rPr>
          <w:rFonts w:eastAsiaTheme="minorEastAsia"/>
          <w:lang w:val="en-IN" w:eastAsia="zh-CN"/>
        </w:rPr>
      </w:pPr>
      <w:r w:rsidRPr="00894064">
        <w:rPr>
          <w:rFonts w:eastAsiaTheme="minorEastAsia"/>
          <w:lang w:val="en-GB" w:eastAsia="zh-CN"/>
        </w:rPr>
        <w:t>Indoor and outdoor CPE nearly 20% of all announced devices</w:t>
      </w:r>
    </w:p>
    <w:p w14:paraId="36E426B4" w14:textId="77777777" w:rsidR="00654F7D" w:rsidRPr="00894064" w:rsidRDefault="00654F7D" w:rsidP="00155305">
      <w:pPr>
        <w:numPr>
          <w:ilvl w:val="0"/>
          <w:numId w:val="41"/>
        </w:numPr>
        <w:tabs>
          <w:tab w:val="left" w:pos="1134"/>
          <w:tab w:val="left" w:pos="1871"/>
          <w:tab w:val="left" w:pos="2268"/>
        </w:tabs>
        <w:overflowPunct w:val="0"/>
        <w:autoSpaceDE w:val="0"/>
        <w:autoSpaceDN w:val="0"/>
        <w:adjustRightInd w:val="0"/>
        <w:snapToGrid w:val="0"/>
        <w:spacing w:afterLines="0" w:after="0"/>
        <w:ind w:hanging="357"/>
        <w:textAlignment w:val="baseline"/>
        <w:rPr>
          <w:rFonts w:eastAsiaTheme="minorEastAsia"/>
          <w:lang w:val="en-IN" w:eastAsia="zh-CN"/>
        </w:rPr>
      </w:pPr>
      <w:r w:rsidRPr="00894064">
        <w:rPr>
          <w:rFonts w:eastAsiaTheme="minorEastAsia"/>
          <w:lang w:val="en-GB" w:eastAsia="zh-CN"/>
        </w:rPr>
        <w:t>Phones 45% of all announced models</w:t>
      </w:r>
    </w:p>
    <w:p w14:paraId="69ADA396" w14:textId="77777777" w:rsidR="00654F7D" w:rsidRPr="00894064" w:rsidRDefault="00654F7D" w:rsidP="00155305">
      <w:pPr>
        <w:numPr>
          <w:ilvl w:val="0"/>
          <w:numId w:val="41"/>
        </w:numPr>
        <w:tabs>
          <w:tab w:val="left" w:pos="1134"/>
          <w:tab w:val="left" w:pos="1871"/>
          <w:tab w:val="left" w:pos="2268"/>
        </w:tabs>
        <w:overflowPunct w:val="0"/>
        <w:autoSpaceDE w:val="0"/>
        <w:autoSpaceDN w:val="0"/>
        <w:adjustRightInd w:val="0"/>
        <w:snapToGrid w:val="0"/>
        <w:spacing w:afterLines="0" w:after="0"/>
        <w:ind w:hanging="357"/>
        <w:textAlignment w:val="baseline"/>
        <w:rPr>
          <w:rFonts w:eastAsiaTheme="minorEastAsia"/>
          <w:lang w:val="en-IN" w:eastAsia="zh-CN"/>
        </w:rPr>
      </w:pPr>
      <w:r w:rsidRPr="00894064">
        <w:rPr>
          <w:rFonts w:eastAsiaTheme="minorEastAsia"/>
          <w:lang w:val="en-GB" w:eastAsia="zh-CN"/>
        </w:rPr>
        <w:t xml:space="preserve">Commercially available: 97 devices </w:t>
      </w:r>
    </w:p>
    <w:p w14:paraId="4569B212" w14:textId="77777777" w:rsidR="00654F7D" w:rsidRPr="00894064" w:rsidRDefault="00654F7D" w:rsidP="00155305">
      <w:pPr>
        <w:numPr>
          <w:ilvl w:val="1"/>
          <w:numId w:val="60"/>
        </w:numPr>
        <w:tabs>
          <w:tab w:val="left" w:pos="1134"/>
          <w:tab w:val="left" w:pos="1871"/>
          <w:tab w:val="left" w:pos="2268"/>
        </w:tabs>
        <w:overflowPunct w:val="0"/>
        <w:autoSpaceDE w:val="0"/>
        <w:autoSpaceDN w:val="0"/>
        <w:adjustRightInd w:val="0"/>
        <w:snapToGrid w:val="0"/>
        <w:spacing w:afterLines="0" w:after="0"/>
        <w:textAlignment w:val="baseline"/>
        <w:rPr>
          <w:rFonts w:eastAsiaTheme="minorEastAsia"/>
          <w:lang w:val="en-IN" w:eastAsia="zh-CN"/>
        </w:rPr>
      </w:pPr>
      <w:r w:rsidRPr="00894064">
        <w:rPr>
          <w:rFonts w:eastAsiaTheme="minorEastAsia"/>
          <w:lang w:val="en-GB" w:eastAsia="zh-CN"/>
        </w:rPr>
        <w:t xml:space="preserve">44 of which are </w:t>
      </w:r>
      <w:proofErr w:type="gramStart"/>
      <w:r w:rsidRPr="00894064">
        <w:rPr>
          <w:rFonts w:eastAsiaTheme="minorEastAsia"/>
          <w:lang w:val="en-GB" w:eastAsia="zh-CN"/>
        </w:rPr>
        <w:t>phones</w:t>
      </w:r>
      <w:proofErr w:type="gramEnd"/>
    </w:p>
    <w:p w14:paraId="1B5EBC15" w14:textId="31D1D5A4" w:rsidR="009F7112" w:rsidRPr="00547C65" w:rsidRDefault="00654F7D" w:rsidP="00155305">
      <w:pPr>
        <w:numPr>
          <w:ilvl w:val="1"/>
          <w:numId w:val="60"/>
        </w:numPr>
        <w:tabs>
          <w:tab w:val="left" w:pos="1134"/>
          <w:tab w:val="left" w:pos="1871"/>
          <w:tab w:val="left" w:pos="2268"/>
        </w:tabs>
        <w:overflowPunct w:val="0"/>
        <w:autoSpaceDE w:val="0"/>
        <w:autoSpaceDN w:val="0"/>
        <w:adjustRightInd w:val="0"/>
        <w:snapToGrid w:val="0"/>
        <w:spacing w:afterLines="0" w:after="0"/>
        <w:textAlignment w:val="baseline"/>
        <w:rPr>
          <w:rFonts w:eastAsiaTheme="minorEastAsia"/>
          <w:lang w:val="en-IN" w:eastAsia="zh-CN"/>
        </w:rPr>
      </w:pPr>
      <w:proofErr w:type="spellStart"/>
      <w:r w:rsidRPr="00894064">
        <w:rPr>
          <w:rFonts w:eastAsiaTheme="minorEastAsia"/>
          <w:lang w:val="en-GB" w:eastAsia="zh-CN"/>
        </w:rPr>
        <w:t>mmWave</w:t>
      </w:r>
      <w:proofErr w:type="spellEnd"/>
      <w:r w:rsidRPr="00894064">
        <w:rPr>
          <w:rFonts w:eastAsiaTheme="minorEastAsia"/>
          <w:lang w:val="en-GB" w:eastAsia="zh-CN"/>
        </w:rPr>
        <w:t xml:space="preserve"> devices 17% of all commercial devices. </w:t>
      </w:r>
    </w:p>
    <w:p w14:paraId="050678A5" w14:textId="2EB46F9F" w:rsidR="00D3319C" w:rsidRDefault="004C4C76" w:rsidP="00006353">
      <w:pPr>
        <w:pStyle w:val="1"/>
      </w:pPr>
      <w:r w:rsidRPr="00784DCA">
        <w:lastRenderedPageBreak/>
        <w:t>5G</w:t>
      </w:r>
      <w:r w:rsidRPr="004C4C76">
        <w:t xml:space="preserve"> </w:t>
      </w:r>
      <w:r w:rsidR="00085E53">
        <w:t>Standardization activities</w:t>
      </w:r>
    </w:p>
    <w:p w14:paraId="644F0351" w14:textId="77777777" w:rsidR="00085E53" w:rsidRDefault="00085E53" w:rsidP="00E13AA9">
      <w:pPr>
        <w:pStyle w:val="2"/>
        <w:rPr>
          <w:lang w:val="en-GB"/>
        </w:rPr>
      </w:pPr>
      <w:r w:rsidRPr="00242722">
        <w:rPr>
          <w:rFonts w:hint="eastAsia"/>
          <w:lang w:val="en-GB"/>
        </w:rPr>
        <w:t>5</w:t>
      </w:r>
      <w:r w:rsidRPr="00242722">
        <w:rPr>
          <w:lang w:val="en-GB"/>
        </w:rPr>
        <w:t>.1</w:t>
      </w:r>
      <w:r w:rsidRPr="00242722">
        <w:rPr>
          <w:lang w:val="en-GB"/>
        </w:rPr>
        <w:tab/>
        <w:t>ITU-R</w:t>
      </w:r>
    </w:p>
    <w:p w14:paraId="175AE1A5" w14:textId="404FFCF0" w:rsidR="001D7577" w:rsidRDefault="001D7577" w:rsidP="001D7577">
      <w:pPr>
        <w:spacing w:after="120"/>
        <w:rPr>
          <w:sz w:val="22"/>
          <w:szCs w:val="22"/>
        </w:rPr>
      </w:pPr>
      <w:r>
        <w:t>The World Radiocommunication Conference 2019 (WRC-19) identified additional radio-frequency bands for IMT in the frequency bands 24.25-27.5 GHz, 37-43.5 GHz, 45.5-47 GHz, 47.2-48.2 and 66-71 GHz, which will facilitate the development of 5G mobile networks. This is provided for in the ITU Radio Regulations (RR)</w:t>
      </w:r>
      <w:r w:rsidR="00B14D5B">
        <w:t>,</w:t>
      </w:r>
      <w:r>
        <w:t xml:space="preserve"> through; RR 5.532AB, Resolution 242 (WRC-19), RR 5.550B &amp; 5.553B Resolution 243 (WRC-19), RR 5.553A Resolution 244 (WRC-19) and RR 5.559AA, Resolution 241 (WRC-19). The Resolutions contain </w:t>
      </w:r>
      <w:proofErr w:type="gramStart"/>
      <w:r>
        <w:t>a number of</w:t>
      </w:r>
      <w:proofErr w:type="gramEnd"/>
      <w:r>
        <w:t xml:space="preserve"> measures that need to be taken into account by Administrations wishing to implement 5G in these frequency bands.</w:t>
      </w:r>
    </w:p>
    <w:p w14:paraId="148F2314" w14:textId="490D99B5" w:rsidR="001D7577" w:rsidRDefault="001D7577" w:rsidP="001D7577">
      <w:pPr>
        <w:spacing w:after="120"/>
      </w:pPr>
      <w:r>
        <w:t xml:space="preserve">In addition, </w:t>
      </w:r>
      <w:proofErr w:type="gramStart"/>
      <w:r>
        <w:t>in regard to</w:t>
      </w:r>
      <w:proofErr w:type="gramEnd"/>
      <w:r>
        <w:t xml:space="preserve"> WRC-23, it is noted that APG-23 and ITU-R Working Party 5D are currently discussing WRC-19 Document 550 “Verification of No. 21.5 for the notification of IMT stations operating in the frequency band 24.45-27.5 GHz which use an antenna that consists of an array of active elements</w:t>
      </w:r>
      <w:r w:rsidR="00B14D5B">
        <w:t>”</w:t>
      </w:r>
      <w:r w:rsidR="00B14D5B">
        <w:rPr>
          <w:rFonts w:eastAsia="MS Mincho" w:hint="eastAsia"/>
          <w:lang w:eastAsia="ja-JP"/>
        </w:rPr>
        <w:t>.</w:t>
      </w:r>
      <w:r>
        <w:t xml:space="preserve"> ITU-R is invited to study, as a matter of urgency, the applicability of the limit specified in RR No. 21.5 of the Radio Regulations to IMT stations, that use an antenna that consists of an array of active elements, with a view to recommend ways for its possible replacement or revision for such stations, as well as any necessary updates to RR Table 21-2 related to terrestrial and space services sharing frequency bands. Furthermore, the ITU-R is invited to study, as a matter of urgency, verification of RR No. 21.5 regarding the notification of IMT stations that use an antenna that consists of an array of active elements, as appropriate.” </w:t>
      </w:r>
    </w:p>
    <w:p w14:paraId="52416937" w14:textId="77777777" w:rsidR="001D7577" w:rsidRDefault="001D7577" w:rsidP="001D7577">
      <w:pPr>
        <w:spacing w:after="120"/>
      </w:pPr>
      <w:r>
        <w:t xml:space="preserve">These discussions in the ITU and subsequently at WRC-23 may lead to possible </w:t>
      </w:r>
      <w:proofErr w:type="gramStart"/>
      <w:r>
        <w:t>outcome</w:t>
      </w:r>
      <w:proofErr w:type="gramEnd"/>
      <w:r>
        <w:t xml:space="preserve"> in accordance with WRC-19 Document 550.</w:t>
      </w:r>
    </w:p>
    <w:p w14:paraId="009F35F6" w14:textId="77777777" w:rsidR="00CF2F80" w:rsidRPr="00F95666" w:rsidRDefault="00CF2F80" w:rsidP="00CF2F80">
      <w:pPr>
        <w:tabs>
          <w:tab w:val="left" w:pos="1134"/>
          <w:tab w:val="left" w:pos="1871"/>
          <w:tab w:val="left" w:pos="2268"/>
        </w:tabs>
        <w:overflowPunct w:val="0"/>
        <w:autoSpaceDE w:val="0"/>
        <w:autoSpaceDN w:val="0"/>
        <w:adjustRightInd w:val="0"/>
        <w:snapToGrid w:val="0"/>
        <w:spacing w:after="120"/>
        <w:textAlignment w:val="baseline"/>
        <w:rPr>
          <w:rFonts w:eastAsiaTheme="minorEastAsia"/>
          <w:b/>
          <w:bCs/>
          <w:lang w:eastAsia="zh-CN"/>
        </w:rPr>
      </w:pPr>
      <w:r w:rsidRPr="00F95666">
        <w:rPr>
          <w:rFonts w:eastAsiaTheme="minorEastAsia"/>
          <w:b/>
          <w:bCs/>
          <w:lang w:eastAsia="zh-CN"/>
        </w:rPr>
        <w:t>Descriptions of TRP and EIRP for AAS</w:t>
      </w:r>
    </w:p>
    <w:p w14:paraId="6890AA12" w14:textId="615EED60" w:rsidR="00CF2F80" w:rsidRPr="00F95666" w:rsidRDefault="00CF2F80" w:rsidP="00CF2F80">
      <w:pPr>
        <w:snapToGrid w:val="0"/>
        <w:spacing w:after="120"/>
        <w:rPr>
          <w:lang w:eastAsia="fr-FR"/>
        </w:rPr>
      </w:pPr>
      <w:r w:rsidRPr="00F95666">
        <w:rPr>
          <w:lang w:eastAsia="fr-FR"/>
        </w:rPr>
        <w:t xml:space="preserve">AAS is a beamforming antenna based on an antenna array and consists of </w:t>
      </w:r>
      <w:proofErr w:type="gramStart"/>
      <w:r w:rsidRPr="00F95666">
        <w:rPr>
          <w:lang w:eastAsia="fr-FR"/>
        </w:rPr>
        <w:t>a number of</w:t>
      </w:r>
      <w:proofErr w:type="gramEnd"/>
      <w:r w:rsidRPr="00F95666">
        <w:rPr>
          <w:lang w:eastAsia="fr-FR"/>
        </w:rPr>
        <w:t xml:space="preserve"> identical radiating elements located in the </w:t>
      </w:r>
      <w:proofErr w:type="spellStart"/>
      <w:r w:rsidRPr="00F95666">
        <w:rPr>
          <w:lang w:eastAsia="fr-FR"/>
        </w:rPr>
        <w:t>yz</w:t>
      </w:r>
      <w:proofErr w:type="spellEnd"/>
      <w:r w:rsidRPr="00F95666">
        <w:rPr>
          <w:lang w:eastAsia="fr-FR"/>
        </w:rPr>
        <w:t xml:space="preserve">-plane with a fixed separation distance, see Figure </w:t>
      </w:r>
      <w:r w:rsidR="00EF78DB">
        <w:rPr>
          <w:lang w:eastAsia="fr-FR"/>
        </w:rPr>
        <w:t>below</w:t>
      </w:r>
      <w:r w:rsidRPr="00F95666">
        <w:rPr>
          <w:lang w:eastAsia="fr-FR"/>
        </w:rPr>
        <w:t xml:space="preserve">. </w:t>
      </w:r>
    </w:p>
    <w:p w14:paraId="10D975F2" w14:textId="77777777" w:rsidR="00CF2F80" w:rsidRPr="00F95666" w:rsidRDefault="00CF2F80" w:rsidP="00CF2F80">
      <w:pPr>
        <w:snapToGrid w:val="0"/>
        <w:spacing w:after="120"/>
        <w:jc w:val="center"/>
        <w:rPr>
          <w:lang w:eastAsia="fr-FR"/>
        </w:rPr>
      </w:pPr>
      <w:r w:rsidRPr="00F95666">
        <w:rPr>
          <w:noProof/>
          <w:lang w:eastAsia="zh-CN"/>
        </w:rPr>
        <w:drawing>
          <wp:inline distT="0" distB="0" distL="0" distR="0" wp14:anchorId="4C0A9192" wp14:editId="50B5525D">
            <wp:extent cx="3111409" cy="2943225"/>
            <wp:effectExtent l="0" t="0" r="0" b="0"/>
            <wp:docPr id="20" name="Picture 15"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5" descr="ダイアグラム&#10;&#10;自動的に生成された説明"/>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13970" cy="2945648"/>
                    </a:xfrm>
                    <a:prstGeom prst="rect">
                      <a:avLst/>
                    </a:prstGeom>
                    <a:noFill/>
                    <a:ln>
                      <a:noFill/>
                    </a:ln>
                  </pic:spPr>
                </pic:pic>
              </a:graphicData>
            </a:graphic>
          </wp:inline>
        </w:drawing>
      </w:r>
    </w:p>
    <w:p w14:paraId="018E6CA1" w14:textId="119E9B5D" w:rsidR="00CF2F80" w:rsidRPr="00F95666" w:rsidRDefault="00CF2F80" w:rsidP="00CF2F80">
      <w:pPr>
        <w:pStyle w:val="Caption"/>
        <w:snapToGrid w:val="0"/>
        <w:spacing w:after="120"/>
        <w:jc w:val="center"/>
        <w:rPr>
          <w:i w:val="0"/>
          <w:iCs w:val="0"/>
          <w:color w:val="auto"/>
          <w:sz w:val="24"/>
          <w:szCs w:val="24"/>
          <w:lang w:val="da-DK" w:eastAsia="fr-FR"/>
        </w:rPr>
      </w:pPr>
      <w:r w:rsidRPr="00F95666">
        <w:rPr>
          <w:i w:val="0"/>
          <w:iCs w:val="0"/>
          <w:color w:val="auto"/>
          <w:sz w:val="24"/>
          <w:szCs w:val="24"/>
        </w:rPr>
        <w:t xml:space="preserve">Figure </w:t>
      </w:r>
      <w:r w:rsidR="00460806">
        <w:rPr>
          <w:i w:val="0"/>
          <w:iCs w:val="0"/>
          <w:color w:val="auto"/>
          <w:sz w:val="24"/>
          <w:szCs w:val="24"/>
        </w:rPr>
        <w:t>2</w:t>
      </w:r>
      <w:r w:rsidRPr="00F95666">
        <w:rPr>
          <w:i w:val="0"/>
          <w:iCs w:val="0"/>
          <w:color w:val="auto"/>
          <w:sz w:val="24"/>
          <w:szCs w:val="24"/>
        </w:rPr>
        <w:t>: AAS layout (Source Recommendation ITU-R M.2101)</w:t>
      </w:r>
    </w:p>
    <w:p w14:paraId="4FEA1A4E" w14:textId="77777777" w:rsidR="00CF2F80" w:rsidRPr="00F95666" w:rsidRDefault="00CF2F80" w:rsidP="00CF2F80">
      <w:pPr>
        <w:snapToGrid w:val="0"/>
        <w:spacing w:after="120"/>
        <w:rPr>
          <w:lang w:eastAsia="fr-FR"/>
        </w:rPr>
      </w:pPr>
      <w:r w:rsidRPr="00F95666">
        <w:rPr>
          <w:lang w:eastAsia="fr-FR"/>
        </w:rPr>
        <w:t xml:space="preserve">Total Radiated Power (TRP) is to be understood here as the integral of the power transmitted from all antenna elements in different directions over the entire radiation </w:t>
      </w:r>
      <w:proofErr w:type="gramStart"/>
      <w:r w:rsidRPr="00F95666">
        <w:rPr>
          <w:lang w:eastAsia="fr-FR"/>
        </w:rPr>
        <w:t>sphere</w:t>
      </w:r>
      <w:proofErr w:type="gramEnd"/>
    </w:p>
    <w:p w14:paraId="62FFF68E" w14:textId="77777777" w:rsidR="00CF2F80" w:rsidRPr="00F95666" w:rsidRDefault="00CF2F80" w:rsidP="00CF2F80">
      <w:pPr>
        <w:snapToGrid w:val="0"/>
        <w:spacing w:after="120"/>
      </w:pPr>
      <m:oMath>
        <m:r>
          <w:rPr>
            <w:rFonts w:ascii="Cambria Math" w:hAnsi="Cambria Math"/>
          </w:rPr>
          <m:t>Total</m:t>
        </m:r>
        <m:r>
          <m:rPr>
            <m:sty m:val="p"/>
          </m:rPr>
          <w:rPr>
            <w:rFonts w:ascii="Cambria Math" w:hAnsi="Cambria Math"/>
          </w:rPr>
          <m:t xml:space="preserve"> </m:t>
        </m:r>
        <m:r>
          <w:rPr>
            <w:rFonts w:ascii="Cambria Math" w:hAnsi="Cambria Math"/>
          </w:rPr>
          <m:t>Radiated Power</m:t>
        </m:r>
        <m:r>
          <m:rPr>
            <m:sty m:val="p"/>
          </m:rPr>
          <w:rPr>
            <w:rFonts w:ascii="Cambria Math" w:hAnsi="Cambria Math"/>
          </w:rPr>
          <m:t>=</m:t>
        </m:r>
        <m:f>
          <m:fPr>
            <m:ctrlPr>
              <w:rPr>
                <w:rFonts w:ascii="Cambria Math" w:hAnsi="Cambria Math"/>
                <w:iCs/>
              </w:rPr>
            </m:ctrlPr>
          </m:fPr>
          <m:num>
            <m:r>
              <m:rPr>
                <m:sty m:val="p"/>
              </m:rPr>
              <w:rPr>
                <w:rFonts w:ascii="Cambria Math" w:hAnsi="Cambria Math"/>
              </w:rPr>
              <m:t>1</m:t>
            </m:r>
          </m:num>
          <m:den>
            <m:r>
              <m:rPr>
                <m:sty m:val="p"/>
              </m:rPr>
              <w:rPr>
                <w:rFonts w:ascii="Cambria Math" w:hAnsi="Cambria Math"/>
              </w:rPr>
              <m:t>4</m:t>
            </m:r>
            <m:r>
              <w:rPr>
                <w:rFonts w:ascii="Cambria Math" w:hAnsi="Cambria Math"/>
              </w:rPr>
              <m:t>π</m:t>
            </m:r>
          </m:den>
        </m:f>
        <m:nary>
          <m:naryPr>
            <m:limLoc m:val="undOvr"/>
            <m:ctrlPr>
              <w:rPr>
                <w:rFonts w:ascii="Cambria Math" w:hAnsi="Cambria Math"/>
                <w:iCs/>
              </w:rPr>
            </m:ctrlPr>
          </m:naryPr>
          <m:sub>
            <m:r>
              <m:rPr>
                <m:sty m:val="p"/>
              </m:rPr>
              <w:rPr>
                <w:rFonts w:ascii="Cambria Math" w:hAnsi="Cambria Math"/>
              </w:rPr>
              <m:t>0</m:t>
            </m:r>
          </m:sub>
          <m:sup>
            <m:r>
              <m:rPr>
                <m:sty m:val="p"/>
              </m:rPr>
              <w:rPr>
                <w:rFonts w:ascii="Cambria Math" w:hAnsi="Cambria Math"/>
              </w:rPr>
              <m:t>2</m:t>
            </m:r>
            <m:r>
              <w:rPr>
                <w:rFonts w:ascii="Cambria Math" w:hAnsi="Cambria Math"/>
              </w:rPr>
              <m:t>π</m:t>
            </m:r>
          </m:sup>
          <m:e>
            <m:nary>
              <m:naryPr>
                <m:limLoc m:val="undOvr"/>
                <m:ctrlPr>
                  <w:rPr>
                    <w:rFonts w:ascii="Cambria Math" w:hAnsi="Cambria Math"/>
                    <w:iCs/>
                  </w:rPr>
                </m:ctrlPr>
              </m:naryPr>
              <m:sub>
                <m:r>
                  <m:rPr>
                    <m:sty m:val="p"/>
                  </m:rPr>
                  <w:rPr>
                    <w:rFonts w:ascii="Cambria Math" w:hAnsi="Cambria Math"/>
                  </w:rPr>
                  <m:t>0</m:t>
                </m:r>
              </m:sub>
              <m:sup>
                <m:r>
                  <w:rPr>
                    <w:rFonts w:ascii="Cambria Math" w:hAnsi="Cambria Math"/>
                  </w:rPr>
                  <m:t>π</m:t>
                </m:r>
              </m:sup>
              <m:e>
                <m:sSub>
                  <m:sSubPr>
                    <m:ctrlPr>
                      <w:rPr>
                        <w:rFonts w:ascii="Cambria Math" w:hAnsi="Cambria Math"/>
                        <w:iCs/>
                      </w:rPr>
                    </m:ctrlPr>
                  </m:sSubPr>
                  <m:e>
                    <m:r>
                      <w:rPr>
                        <w:rFonts w:ascii="Cambria Math" w:hAnsi="Cambria Math"/>
                      </w:rPr>
                      <m:t>P</m:t>
                    </m:r>
                  </m:e>
                  <m:sub>
                    <m:r>
                      <w:rPr>
                        <w:rFonts w:ascii="Cambria Math" w:hAnsi="Cambria Math"/>
                      </w:rPr>
                      <m:t>E</m:t>
                    </m:r>
                  </m:sub>
                </m:sSub>
                <m:d>
                  <m:dPr>
                    <m:ctrlPr>
                      <w:rPr>
                        <w:rFonts w:ascii="Cambria Math" w:hAnsi="Cambria Math"/>
                        <w:iCs/>
                      </w:rPr>
                    </m:ctrlPr>
                  </m:dPr>
                  <m:e>
                    <m:r>
                      <w:rPr>
                        <w:rFonts w:ascii="Cambria Math" w:hAnsi="Cambria Math"/>
                      </w:rPr>
                      <m:t>θ</m:t>
                    </m:r>
                    <m:r>
                      <m:rPr>
                        <m:sty m:val="p"/>
                      </m:rPr>
                      <w:rPr>
                        <w:rFonts w:ascii="Cambria Math" w:hAnsi="Cambria Math"/>
                      </w:rPr>
                      <m:t>,</m:t>
                    </m:r>
                    <m:r>
                      <w:rPr>
                        <w:rFonts w:ascii="Cambria Math" w:hAnsi="Cambria Math"/>
                      </w:rPr>
                      <m:t>φ</m:t>
                    </m:r>
                  </m:e>
                </m:d>
                <m:func>
                  <m:funcPr>
                    <m:ctrlPr>
                      <w:rPr>
                        <w:rFonts w:ascii="Cambria Math" w:hAnsi="Cambria Math"/>
                        <w:iCs/>
                      </w:rPr>
                    </m:ctrlPr>
                  </m:funcPr>
                  <m:fName>
                    <m:r>
                      <m:rPr>
                        <m:sty m:val="p"/>
                      </m:rPr>
                      <w:rPr>
                        <w:rFonts w:ascii="Cambria Math" w:hAnsi="Cambria Math"/>
                      </w:rPr>
                      <m:t>sin</m:t>
                    </m:r>
                  </m:fName>
                  <m:e>
                    <m:d>
                      <m:dPr>
                        <m:ctrlPr>
                          <w:rPr>
                            <w:rFonts w:ascii="Cambria Math" w:hAnsi="Cambria Math"/>
                            <w:iCs/>
                          </w:rPr>
                        </m:ctrlPr>
                      </m:dPr>
                      <m:e>
                        <m:r>
                          <w:rPr>
                            <w:rFonts w:ascii="Cambria Math" w:hAnsi="Cambria Math"/>
                          </w:rPr>
                          <m:t>θ</m:t>
                        </m:r>
                      </m:e>
                    </m:d>
                  </m:e>
                </m:func>
                <m:r>
                  <w:rPr>
                    <w:rFonts w:ascii="Cambria Math" w:hAnsi="Cambria Math"/>
                  </w:rPr>
                  <m:t>dθdφ</m:t>
                </m:r>
              </m:e>
            </m:nary>
          </m:e>
        </m:nary>
      </m:oMath>
      <w:r w:rsidRPr="00F95666">
        <w:rPr>
          <w:iCs/>
          <w:lang w:eastAsia="ko-KR"/>
        </w:rPr>
        <w:t xml:space="preserve"> and</w:t>
      </w:r>
    </w:p>
    <w:p w14:paraId="10A29130" w14:textId="77777777" w:rsidR="00CF2F80" w:rsidRPr="00F95666" w:rsidRDefault="00CF2F80" w:rsidP="00CF2F80">
      <w:pPr>
        <w:snapToGrid w:val="0"/>
        <w:spacing w:after="120"/>
        <w:rPr>
          <w:lang w:eastAsia="ko-KR"/>
        </w:rPr>
      </w:pPr>
      <w:proofErr w:type="gramStart"/>
      <w:r w:rsidRPr="00F95666">
        <w:rPr>
          <w:lang w:eastAsia="ko-KR"/>
        </w:rPr>
        <w:lastRenderedPageBreak/>
        <w:t>Where</w:t>
      </w:r>
      <w:proofErr w:type="gramEnd"/>
    </w:p>
    <w:p w14:paraId="47A88B9E" w14:textId="77777777" w:rsidR="00CF2F80" w:rsidRPr="00F95666" w:rsidRDefault="00CF2F80" w:rsidP="00CF2F80">
      <w:pPr>
        <w:snapToGrid w:val="0"/>
        <w:spacing w:after="120"/>
        <w:ind w:leftChars="300" w:left="720"/>
        <w:rPr>
          <w:lang w:eastAsia="ko-KR"/>
        </w:rPr>
      </w:pPr>
      <m:oMath>
        <m:r>
          <w:rPr>
            <w:rFonts w:ascii="Cambria Math" w:hAnsi="Cambria Math"/>
          </w:rPr>
          <m:t>θ</m:t>
        </m:r>
      </m:oMath>
      <w:r w:rsidRPr="00F95666">
        <w:rPr>
          <w:lang w:eastAsia="ko-KR"/>
        </w:rPr>
        <w:t xml:space="preserve">:      </w:t>
      </w:r>
      <w:r w:rsidRPr="00F95666">
        <w:rPr>
          <w:lang w:eastAsia="ko-KR"/>
        </w:rPr>
        <w:tab/>
      </w:r>
      <w:r w:rsidRPr="00F95666">
        <w:rPr>
          <w:lang w:eastAsia="ko-KR"/>
        </w:rPr>
        <w:tab/>
        <w:t>Elevation angle from 0 to 180 degree</w:t>
      </w:r>
    </w:p>
    <w:p w14:paraId="28011A8B" w14:textId="77777777" w:rsidR="00CF2F80" w:rsidRPr="00F95666" w:rsidRDefault="00CF2F80" w:rsidP="00CF2F80">
      <w:pPr>
        <w:snapToGrid w:val="0"/>
        <w:spacing w:after="120"/>
        <w:ind w:leftChars="300" w:left="720"/>
        <w:rPr>
          <w:lang w:eastAsia="ko-KR"/>
        </w:rPr>
      </w:pPr>
      <m:oMath>
        <m:r>
          <w:rPr>
            <w:rFonts w:ascii="Cambria Math" w:hAnsi="Cambria Math"/>
          </w:rPr>
          <m:t>φ</m:t>
        </m:r>
      </m:oMath>
      <w:r w:rsidRPr="00F95666">
        <w:rPr>
          <w:lang w:eastAsia="ko-KR"/>
        </w:rPr>
        <w:t xml:space="preserve">:   </w:t>
      </w:r>
      <w:r w:rsidRPr="00F95666">
        <w:rPr>
          <w:lang w:eastAsia="ko-KR"/>
        </w:rPr>
        <w:tab/>
      </w:r>
      <w:r w:rsidRPr="00F95666">
        <w:rPr>
          <w:lang w:eastAsia="ko-KR"/>
        </w:rPr>
        <w:tab/>
        <w:t>Azimuth angel from -180 to 180 degree</w:t>
      </w:r>
    </w:p>
    <w:p w14:paraId="4D6420C9" w14:textId="77777777" w:rsidR="00CF2F80" w:rsidRPr="00F95666" w:rsidRDefault="00000000" w:rsidP="00CF2F80">
      <w:pPr>
        <w:snapToGrid w:val="0"/>
        <w:spacing w:after="120"/>
        <w:ind w:leftChars="300" w:left="720"/>
        <w:rPr>
          <w:lang w:eastAsia="ko-KR"/>
        </w:rPr>
      </w:pPr>
      <m:oMath>
        <m:sSub>
          <m:sSubPr>
            <m:ctrlPr>
              <w:rPr>
                <w:rFonts w:ascii="Cambria Math" w:hAnsi="Cambria Math"/>
                <w:iCs/>
              </w:rPr>
            </m:ctrlPr>
          </m:sSubPr>
          <m:e>
            <m:r>
              <w:rPr>
                <w:rFonts w:ascii="Cambria Math" w:hAnsi="Cambria Math"/>
              </w:rPr>
              <m:t>P</m:t>
            </m:r>
          </m:e>
          <m:sub>
            <m:r>
              <w:rPr>
                <w:rFonts w:ascii="Cambria Math" w:hAnsi="Cambria Math"/>
              </w:rPr>
              <m:t>E</m:t>
            </m:r>
          </m:sub>
        </m:sSub>
        <m:d>
          <m:dPr>
            <m:ctrlPr>
              <w:rPr>
                <w:rFonts w:ascii="Cambria Math" w:hAnsi="Cambria Math"/>
                <w:iCs/>
              </w:rPr>
            </m:ctrlPr>
          </m:dPr>
          <m:e>
            <m:r>
              <w:rPr>
                <w:rFonts w:ascii="Cambria Math" w:hAnsi="Cambria Math"/>
              </w:rPr>
              <m:t>θ</m:t>
            </m:r>
            <m:r>
              <m:rPr>
                <m:sty m:val="p"/>
              </m:rPr>
              <w:rPr>
                <w:rFonts w:ascii="Cambria Math" w:hAnsi="Cambria Math"/>
              </w:rPr>
              <m:t>,</m:t>
            </m:r>
            <m:r>
              <w:rPr>
                <w:rFonts w:ascii="Cambria Math" w:hAnsi="Cambria Math"/>
              </w:rPr>
              <m:t>φ</m:t>
            </m:r>
          </m:e>
        </m:d>
      </m:oMath>
      <w:r w:rsidR="00CF2F80" w:rsidRPr="00F95666">
        <w:rPr>
          <w:iCs/>
          <w:lang w:eastAsia="ko-KR"/>
        </w:rPr>
        <w:t xml:space="preserve">: </w:t>
      </w:r>
      <w:r w:rsidR="00CF2F80" w:rsidRPr="00F95666">
        <w:rPr>
          <w:iCs/>
          <w:lang w:eastAsia="ko-KR"/>
        </w:rPr>
        <w:tab/>
        <w:t xml:space="preserve">power level with given elevation </w:t>
      </w:r>
      <w:proofErr w:type="gramStart"/>
      <w:r w:rsidR="00CF2F80" w:rsidRPr="00F95666">
        <w:rPr>
          <w:iCs/>
          <w:lang w:eastAsia="ko-KR"/>
        </w:rPr>
        <w:t>angle(</w:t>
      </w:r>
      <w:proofErr w:type="gramEnd"/>
      <m:oMath>
        <m:r>
          <w:rPr>
            <w:rFonts w:ascii="Cambria Math" w:hAnsi="Cambria Math"/>
          </w:rPr>
          <m:t>θ</m:t>
        </m:r>
      </m:oMath>
      <w:r w:rsidR="00CF2F80" w:rsidRPr="00F95666">
        <w:rPr>
          <w:iCs/>
          <w:lang w:eastAsia="ko-KR"/>
        </w:rPr>
        <w:t>) and azimuth angle (</w:t>
      </w:r>
      <m:oMath>
        <m:r>
          <w:rPr>
            <w:rFonts w:ascii="Cambria Math" w:hAnsi="Cambria Math"/>
          </w:rPr>
          <m:t>φ)</m:t>
        </m:r>
      </m:oMath>
    </w:p>
    <w:p w14:paraId="154A9424" w14:textId="77777777" w:rsidR="00CF2F80" w:rsidRPr="00F95666" w:rsidRDefault="00CF2F80" w:rsidP="00CF2F80">
      <w:pPr>
        <w:snapToGrid w:val="0"/>
        <w:spacing w:after="120"/>
        <w:jc w:val="center"/>
        <w:rPr>
          <w:lang w:eastAsia="ko-KR"/>
        </w:rPr>
      </w:pPr>
      <w:r w:rsidRPr="00F95666">
        <w:rPr>
          <w:noProof/>
          <w:lang w:eastAsia="zh-CN"/>
        </w:rPr>
        <w:drawing>
          <wp:inline distT="0" distB="0" distL="0" distR="0" wp14:anchorId="4F5F0D4C" wp14:editId="0C8DF986">
            <wp:extent cx="4752975" cy="2724150"/>
            <wp:effectExtent l="0" t="0" r="9525" b="0"/>
            <wp:docPr id="21" name="Picture 14" descr="グラフ, レーダー チャー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4" descr="グラフ, レーダー チャート&#10;&#10;自動的に生成された説明"/>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52975" cy="2724150"/>
                    </a:xfrm>
                    <a:prstGeom prst="rect">
                      <a:avLst/>
                    </a:prstGeom>
                    <a:noFill/>
                    <a:ln>
                      <a:noFill/>
                    </a:ln>
                  </pic:spPr>
                </pic:pic>
              </a:graphicData>
            </a:graphic>
          </wp:inline>
        </w:drawing>
      </w:r>
    </w:p>
    <w:p w14:paraId="6921E9BD" w14:textId="29CE9C02" w:rsidR="00CF2F80" w:rsidRPr="00F95666" w:rsidRDefault="00CF2F80" w:rsidP="00CF2F80">
      <w:pPr>
        <w:pStyle w:val="Caption"/>
        <w:snapToGrid w:val="0"/>
        <w:spacing w:after="120"/>
        <w:jc w:val="center"/>
        <w:rPr>
          <w:i w:val="0"/>
          <w:iCs w:val="0"/>
          <w:color w:val="auto"/>
          <w:sz w:val="24"/>
          <w:szCs w:val="24"/>
          <w:lang w:val="da-DK" w:eastAsia="fr-FR"/>
        </w:rPr>
      </w:pPr>
      <w:r w:rsidRPr="00F95666">
        <w:rPr>
          <w:i w:val="0"/>
          <w:iCs w:val="0"/>
          <w:color w:val="auto"/>
          <w:sz w:val="24"/>
          <w:szCs w:val="24"/>
        </w:rPr>
        <w:t xml:space="preserve">Figure </w:t>
      </w:r>
      <w:r w:rsidR="00AE369E">
        <w:rPr>
          <w:i w:val="0"/>
          <w:iCs w:val="0"/>
          <w:color w:val="auto"/>
          <w:sz w:val="24"/>
          <w:szCs w:val="24"/>
        </w:rPr>
        <w:t>3</w:t>
      </w:r>
      <w:r w:rsidRPr="00F95666">
        <w:rPr>
          <w:i w:val="0"/>
          <w:iCs w:val="0"/>
          <w:color w:val="auto"/>
          <w:sz w:val="24"/>
          <w:szCs w:val="24"/>
        </w:rPr>
        <w:t>: Antenna beams and TRP.</w:t>
      </w:r>
    </w:p>
    <w:p w14:paraId="5510EE7F" w14:textId="3B7D83DA" w:rsidR="00CF2F80" w:rsidRPr="00F95666" w:rsidRDefault="00CF2F80" w:rsidP="00CF2F80">
      <w:pPr>
        <w:snapToGrid w:val="0"/>
        <w:spacing w:after="120"/>
        <w:rPr>
          <w:lang w:eastAsia="ko-KR"/>
        </w:rPr>
      </w:pPr>
      <w:r w:rsidRPr="00F95666">
        <w:rPr>
          <w:lang w:eastAsia="fr-FR"/>
        </w:rPr>
        <w:t>EIRP (Equivalent Isotropic Radiated Power) is a power level in the main beam direction,</w:t>
      </w:r>
      <w:r w:rsidRPr="00F95666">
        <w:rPr>
          <w:iCs/>
          <w:lang w:eastAsia="ko-KR"/>
        </w:rPr>
        <w:t xml:space="preserve"> </w:t>
      </w:r>
      <w:r w:rsidRPr="00F95666">
        <w:rPr>
          <w:i/>
        </w:rPr>
        <w:t xml:space="preserve">EIRP = </w:t>
      </w:r>
      <m:oMath>
        <m:sSub>
          <m:sSubPr>
            <m:ctrlPr>
              <w:rPr>
                <w:rFonts w:ascii="Cambria Math" w:hAnsi="Cambria Math"/>
                <w:i/>
                <w:iCs/>
              </w:rPr>
            </m:ctrlPr>
          </m:sSubPr>
          <m:e>
            <m:r>
              <w:rPr>
                <w:rFonts w:ascii="Cambria Math" w:hAnsi="Cambria Math"/>
              </w:rPr>
              <m:t>P</m:t>
            </m:r>
          </m:e>
          <m:sub>
            <m:r>
              <w:rPr>
                <w:rFonts w:ascii="Cambria Math" w:hAnsi="Cambria Math"/>
              </w:rPr>
              <m:t>E</m:t>
            </m:r>
          </m:sub>
        </m:sSub>
        <m:d>
          <m:dPr>
            <m:ctrlPr>
              <w:rPr>
                <w:rFonts w:ascii="Cambria Math" w:hAnsi="Cambria Math"/>
                <w:i/>
                <w:iCs/>
              </w:rPr>
            </m:ctrlPr>
          </m:dPr>
          <m:e>
            <m:r>
              <w:rPr>
                <w:rFonts w:ascii="Cambria Math" w:hAnsi="Cambria Math"/>
              </w:rPr>
              <m:t>90, 0</m:t>
            </m:r>
          </m:e>
        </m:d>
      </m:oMath>
      <w:r w:rsidRPr="00F95666">
        <w:t xml:space="preserve">, see Figure </w:t>
      </w:r>
      <w:r w:rsidR="00EF78DB">
        <w:t>below</w:t>
      </w:r>
      <w:r w:rsidRPr="00F95666">
        <w:t xml:space="preserve">. </w:t>
      </w:r>
    </w:p>
    <w:p w14:paraId="059A5B20" w14:textId="77777777" w:rsidR="00CF2F80" w:rsidRPr="00F95666" w:rsidRDefault="00CF2F80" w:rsidP="00CF2F80">
      <w:pPr>
        <w:snapToGrid w:val="0"/>
        <w:spacing w:after="120"/>
        <w:jc w:val="center"/>
      </w:pPr>
      <w:r w:rsidRPr="00F95666">
        <w:rPr>
          <w:noProof/>
          <w:lang w:eastAsia="zh-CN"/>
        </w:rPr>
        <mc:AlternateContent>
          <mc:Choice Requires="wps">
            <w:drawing>
              <wp:anchor distT="0" distB="0" distL="114300" distR="114300" simplePos="0" relativeHeight="251681792" behindDoc="0" locked="0" layoutInCell="1" allowOverlap="1" wp14:anchorId="3DAA4626" wp14:editId="2FB4264E">
                <wp:simplePos x="0" y="0"/>
                <wp:positionH relativeFrom="column">
                  <wp:posOffset>373380</wp:posOffset>
                </wp:positionH>
                <wp:positionV relativeFrom="paragraph">
                  <wp:posOffset>1627505</wp:posOffset>
                </wp:positionV>
                <wp:extent cx="441960" cy="251460"/>
                <wp:effectExtent l="0" t="0" r="0" b="0"/>
                <wp:wrapNone/>
                <wp:docPr id="13" name="Text Box 17"/>
                <wp:cNvGraphicFramePr/>
                <a:graphic xmlns:a="http://schemas.openxmlformats.org/drawingml/2006/main">
                  <a:graphicData uri="http://schemas.microsoft.com/office/word/2010/wordprocessingShape">
                    <wps:wsp>
                      <wps:cNvSpPr txBox="1"/>
                      <wps:spPr>
                        <a:xfrm>
                          <a:off x="0" y="0"/>
                          <a:ext cx="441960" cy="251460"/>
                        </a:xfrm>
                        <a:prstGeom prst="rect">
                          <a:avLst/>
                        </a:prstGeom>
                        <a:solidFill>
                          <a:schemeClr val="bg1"/>
                        </a:solidFill>
                        <a:ln w="6350">
                          <a:noFill/>
                        </a:ln>
                      </wps:spPr>
                      <wps:txbx>
                        <w:txbxContent>
                          <w:p w14:paraId="4FE974B2" w14:textId="5CB8AC55" w:rsidR="00CF2F80" w:rsidRDefault="00CF2F80" w:rsidP="00CF2F80">
                            <w:pPr>
                              <w:spacing w:after="120"/>
                              <w:rPr>
                                <w:rFonts w:ascii="Arial" w:hAnsi="Arial" w:cs="Arial"/>
                                <w:b/>
                                <w:bCs/>
                                <w:sz w:val="16"/>
                                <w:szCs w:val="16"/>
                                <w:lang w:val="sv-SE"/>
                              </w:rPr>
                            </w:pPr>
                            <w:r>
                              <w:rPr>
                                <w:rFonts w:ascii="Arial" w:hAnsi="Arial" w:cs="Arial"/>
                                <w:b/>
                                <w:bCs/>
                                <w:sz w:val="16"/>
                                <w:szCs w:val="16"/>
                                <w:lang w:val="sv-SE"/>
                              </w:rPr>
                              <w:t>EIRP</w:t>
                            </w:r>
                          </w:p>
                          <w:p w14:paraId="4A2EAB54" w14:textId="77777777" w:rsidR="00CF2F80" w:rsidRDefault="00CF2F80" w:rsidP="00CF2F80">
                            <w:pPr>
                              <w:spacing w:after="120"/>
                              <w:rPr>
                                <w:rFonts w:ascii="Arial" w:hAnsi="Arial" w:cs="Arial"/>
                                <w:b/>
                                <w:bCs/>
                                <w:sz w:val="16"/>
                                <w:szCs w:val="16"/>
                                <w:lang w:val="sv-SE"/>
                              </w:rPr>
                            </w:pPr>
                            <w:r>
                              <w:rPr>
                                <w:rFonts w:ascii="Arial" w:hAnsi="Arial" w:cs="Arial"/>
                                <w:b/>
                                <w:bCs/>
                                <w:sz w:val="16"/>
                                <w:szCs w:val="16"/>
                                <w:lang w:val="sv-SE"/>
                              </w:rPr>
                              <w:t>(main direction)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AA4626" id="_x0000_t202" coordsize="21600,21600" o:spt="202" path="m,l,21600r21600,l21600,xe">
                <v:stroke joinstyle="miter"/>
                <v:path gradientshapeok="t" o:connecttype="rect"/>
              </v:shapetype>
              <v:shape id="Text Box 17" o:spid="_x0000_s1026" type="#_x0000_t202" style="position:absolute;left:0;text-align:left;margin-left:29.4pt;margin-top:128.15pt;width:34.8pt;height:19.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" fillcolor="white [3212]" stroked="f" strokeweight=".5pt">
                <v:textbox>
                  <w:txbxContent>
                    <w:p w14:paraId="4FE974B2" w14:textId="5CB8AC55" w:rsidR="00CF2F80" w:rsidRDefault="00CF2F80" w:rsidP="00CF2F80">
                      <w:pPr>
                        <w:spacing w:after="120"/>
                        <w:rPr>
                          <w:rFonts w:ascii="Arial" w:hAnsi="Arial" w:cs="Arial"/>
                          <w:b/>
                          <w:bCs/>
                          <w:sz w:val="16"/>
                          <w:szCs w:val="16"/>
                          <w:lang w:val="sv-SE"/>
                        </w:rPr>
                      </w:pPr>
                      <w:r>
                        <w:rPr>
                          <w:rFonts w:ascii="Arial" w:hAnsi="Arial" w:cs="Arial"/>
                          <w:b/>
                          <w:bCs/>
                          <w:sz w:val="16"/>
                          <w:szCs w:val="16"/>
                          <w:lang w:val="sv-SE"/>
                        </w:rPr>
                        <w:t>EIRP</w:t>
                      </w:r>
                    </w:p>
                    <w:p w14:paraId="4A2EAB54" w14:textId="77777777" w:rsidR="00CF2F80" w:rsidRDefault="00CF2F80" w:rsidP="00CF2F80">
                      <w:pPr>
                        <w:spacing w:after="120"/>
                        <w:rPr>
                          <w:rFonts w:ascii="Arial" w:hAnsi="Arial" w:cs="Arial"/>
                          <w:b/>
                          <w:bCs/>
                          <w:sz w:val="16"/>
                          <w:szCs w:val="16"/>
                          <w:lang w:val="sv-SE"/>
                        </w:rPr>
                      </w:pPr>
                      <w:r>
                        <w:rPr>
                          <w:rFonts w:ascii="Arial" w:hAnsi="Arial" w:cs="Arial"/>
                          <w:b/>
                          <w:bCs/>
                          <w:sz w:val="16"/>
                          <w:szCs w:val="16"/>
                          <w:lang w:val="sv-SE"/>
                        </w:rPr>
                        <w:t>(main direction)</w:t>
                      </w:r>
                    </w:p>
                  </w:txbxContent>
                </v:textbox>
              </v:shape>
            </w:pict>
          </mc:Fallback>
        </mc:AlternateContent>
      </w:r>
      <w:r w:rsidRPr="00F95666">
        <w:rPr>
          <w:noProof/>
          <w:lang w:eastAsia="zh-CN"/>
        </w:rPr>
        <w:drawing>
          <wp:inline distT="0" distB="0" distL="0" distR="0" wp14:anchorId="097EBC2A" wp14:editId="5E0545B6">
            <wp:extent cx="4781550" cy="2581275"/>
            <wp:effectExtent l="0" t="0" r="0" b="9525"/>
            <wp:docPr id="24" name="Picture 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descr="ダイアグラム&#10;&#10;自動的に生成された説明"/>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81550" cy="2581275"/>
                    </a:xfrm>
                    <a:prstGeom prst="rect">
                      <a:avLst/>
                    </a:prstGeom>
                    <a:noFill/>
                    <a:ln>
                      <a:noFill/>
                    </a:ln>
                  </pic:spPr>
                </pic:pic>
              </a:graphicData>
            </a:graphic>
          </wp:inline>
        </w:drawing>
      </w:r>
    </w:p>
    <w:p w14:paraId="66F08F99" w14:textId="651E6020" w:rsidR="001D7577" w:rsidRPr="00CF2F80" w:rsidRDefault="00CF2F80" w:rsidP="00532999">
      <w:pPr>
        <w:pStyle w:val="Caption"/>
        <w:snapToGrid w:val="0"/>
        <w:spacing w:after="120"/>
        <w:jc w:val="center"/>
        <w:rPr>
          <w:rFonts w:eastAsia="MS Mincho"/>
          <w:highlight w:val="yellow"/>
          <w:lang w:eastAsia="ja-JP"/>
        </w:rPr>
      </w:pPr>
      <w:r w:rsidRPr="00F95666">
        <w:rPr>
          <w:i w:val="0"/>
          <w:iCs w:val="0"/>
          <w:color w:val="auto"/>
          <w:sz w:val="24"/>
          <w:szCs w:val="24"/>
        </w:rPr>
        <w:t xml:space="preserve">Figure </w:t>
      </w:r>
      <w:r w:rsidR="00AE369E">
        <w:rPr>
          <w:i w:val="0"/>
          <w:iCs w:val="0"/>
          <w:color w:val="auto"/>
          <w:sz w:val="24"/>
          <w:szCs w:val="24"/>
        </w:rPr>
        <w:t>4</w:t>
      </w:r>
      <w:r w:rsidRPr="00F95666">
        <w:rPr>
          <w:i w:val="0"/>
          <w:iCs w:val="0"/>
          <w:color w:val="auto"/>
          <w:sz w:val="24"/>
          <w:szCs w:val="24"/>
        </w:rPr>
        <w:t>: EIRP</w:t>
      </w:r>
    </w:p>
    <w:p w14:paraId="13EAAE7E" w14:textId="77777777" w:rsidR="00242722" w:rsidRPr="00242722" w:rsidRDefault="00242722" w:rsidP="00E13AA9">
      <w:pPr>
        <w:pStyle w:val="2"/>
        <w:rPr>
          <w:lang w:val="en-GB"/>
        </w:rPr>
      </w:pPr>
      <w:r w:rsidRPr="00242722">
        <w:rPr>
          <w:rFonts w:hint="eastAsia"/>
          <w:lang w:val="en-GB"/>
        </w:rPr>
        <w:t>5</w:t>
      </w:r>
      <w:r w:rsidRPr="00242722">
        <w:rPr>
          <w:lang w:val="en-GB"/>
        </w:rPr>
        <w:t>.</w:t>
      </w:r>
      <w:r>
        <w:rPr>
          <w:lang w:val="en-GB"/>
        </w:rPr>
        <w:t>2</w:t>
      </w:r>
      <w:r w:rsidRPr="00242722">
        <w:rPr>
          <w:lang w:val="en-GB"/>
        </w:rPr>
        <w:tab/>
      </w:r>
      <w:r>
        <w:rPr>
          <w:lang w:val="en-GB"/>
        </w:rPr>
        <w:t>3GPP</w:t>
      </w:r>
    </w:p>
    <w:p w14:paraId="2D34D9A3" w14:textId="77777777" w:rsidR="00242722" w:rsidRPr="009C26F3" w:rsidRDefault="00242722" w:rsidP="00242722">
      <w:pPr>
        <w:pStyle w:val="NormalWeb"/>
        <w:snapToGrid w:val="0"/>
        <w:spacing w:before="120" w:beforeAutospacing="0" w:after="120" w:afterAutospacing="0"/>
        <w:rPr>
          <w:rFonts w:ascii="Times New Roman" w:eastAsiaTheme="minorEastAsia" w:hAnsi="Times New Roman" w:cs="Times New Roman"/>
          <w:lang w:eastAsia="zh-CN"/>
        </w:rPr>
      </w:pPr>
      <w:r w:rsidRPr="009C26F3">
        <w:rPr>
          <w:rFonts w:ascii="Times New Roman" w:eastAsiaTheme="minorEastAsia" w:hAnsi="Times New Roman" w:cs="Times New Roman"/>
          <w:lang w:eastAsia="zh-CN"/>
        </w:rPr>
        <w:t xml:space="preserve">3GPP was early to specify some frequency bands prior to WRC-19 and </w:t>
      </w:r>
      <w:proofErr w:type="gramStart"/>
      <w:r w:rsidRPr="009C26F3">
        <w:rPr>
          <w:rFonts w:ascii="Times New Roman" w:eastAsiaTheme="minorEastAsia" w:hAnsi="Times New Roman" w:cs="Times New Roman"/>
          <w:lang w:eastAsia="zh-CN"/>
        </w:rPr>
        <w:t>have</w:t>
      </w:r>
      <w:proofErr w:type="gramEnd"/>
      <w:r w:rsidRPr="009C26F3">
        <w:rPr>
          <w:rFonts w:ascii="Times New Roman" w:eastAsiaTheme="minorEastAsia" w:hAnsi="Times New Roman" w:cs="Times New Roman"/>
          <w:lang w:eastAsia="zh-CN"/>
        </w:rPr>
        <w:t xml:space="preserve"> continued its work on various </w:t>
      </w:r>
      <w:proofErr w:type="spellStart"/>
      <w:r w:rsidRPr="009C26F3">
        <w:rPr>
          <w:rFonts w:ascii="Times New Roman" w:eastAsiaTheme="minorEastAsia" w:hAnsi="Times New Roman" w:cs="Times New Roman"/>
          <w:lang w:eastAsia="zh-CN"/>
        </w:rPr>
        <w:t>mmWave</w:t>
      </w:r>
      <w:proofErr w:type="spellEnd"/>
      <w:r w:rsidRPr="009C26F3">
        <w:rPr>
          <w:rFonts w:ascii="Times New Roman" w:eastAsiaTheme="minorEastAsia" w:hAnsi="Times New Roman" w:cs="Times New Roman"/>
          <w:lang w:eastAsia="zh-CN"/>
        </w:rPr>
        <w:t xml:space="preserve"> bands.</w:t>
      </w:r>
      <w:r w:rsidR="00A90C17" w:rsidRPr="009C26F3">
        <w:rPr>
          <w:rFonts w:ascii="Times New Roman" w:eastAsiaTheme="minorEastAsia" w:hAnsi="Times New Roman" w:cs="Times New Roman"/>
          <w:lang w:eastAsia="zh-CN"/>
        </w:rPr>
        <w:t xml:space="preserve"> </w:t>
      </w:r>
      <w:proofErr w:type="gramStart"/>
      <w:r w:rsidRPr="009C26F3">
        <w:rPr>
          <w:rFonts w:ascii="Times New Roman" w:eastAsiaTheme="minorEastAsia" w:hAnsi="Times New Roman" w:cs="Times New Roman"/>
          <w:lang w:eastAsia="zh-CN"/>
        </w:rPr>
        <w:t>Table</w:t>
      </w:r>
      <w:proofErr w:type="gramEnd"/>
      <w:r w:rsidRPr="009C26F3">
        <w:rPr>
          <w:rFonts w:ascii="Times New Roman" w:eastAsiaTheme="minorEastAsia" w:hAnsi="Times New Roman" w:cs="Times New Roman"/>
          <w:lang w:eastAsia="zh-CN"/>
        </w:rPr>
        <w:t xml:space="preserve"> mentioned below shows the most recent status.</w:t>
      </w:r>
    </w:p>
    <w:p w14:paraId="5F8E0F17" w14:textId="07A8B43A" w:rsidR="00242722" w:rsidRPr="009C26F3" w:rsidRDefault="00242722" w:rsidP="00242722">
      <w:pPr>
        <w:tabs>
          <w:tab w:val="left" w:pos="1134"/>
          <w:tab w:val="left" w:pos="1871"/>
          <w:tab w:val="left" w:pos="2268"/>
        </w:tabs>
        <w:overflowPunct w:val="0"/>
        <w:autoSpaceDE w:val="0"/>
        <w:autoSpaceDN w:val="0"/>
        <w:adjustRightInd w:val="0"/>
        <w:snapToGrid w:val="0"/>
        <w:spacing w:after="120"/>
        <w:textAlignment w:val="baseline"/>
        <w:rPr>
          <w:rFonts w:eastAsiaTheme="minorEastAsia"/>
          <w:lang w:eastAsia="zh-CN"/>
        </w:rPr>
      </w:pPr>
      <w:r w:rsidRPr="009C26F3">
        <w:rPr>
          <w:rFonts w:eastAsiaTheme="minorEastAsia"/>
          <w:lang w:eastAsia="zh-CN"/>
        </w:rPr>
        <w:t xml:space="preserve">3GPP has </w:t>
      </w:r>
      <w:proofErr w:type="gramStart"/>
      <w:r w:rsidRPr="009C26F3">
        <w:rPr>
          <w:rFonts w:eastAsiaTheme="minorEastAsia"/>
          <w:lang w:eastAsia="zh-CN"/>
        </w:rPr>
        <w:t>include</w:t>
      </w:r>
      <w:proofErr w:type="gramEnd"/>
      <w:r w:rsidRPr="009C26F3">
        <w:rPr>
          <w:rFonts w:eastAsiaTheme="minorEastAsia"/>
          <w:lang w:eastAsia="zh-CN"/>
        </w:rPr>
        <w:t xml:space="preserve"> new 5G/NR bands in Release 15, which are being defined in the following two frequency ranges (FR) in Table </w:t>
      </w:r>
      <w:r w:rsidR="00EF78DB">
        <w:rPr>
          <w:rFonts w:eastAsiaTheme="minorEastAsia"/>
          <w:lang w:eastAsia="zh-CN"/>
        </w:rPr>
        <w:t>below</w:t>
      </w:r>
      <w:r w:rsidRPr="009C26F3">
        <w:rPr>
          <w:rFonts w:eastAsiaTheme="minorEastAsia"/>
          <w:lang w:eastAsia="zh-CN"/>
        </w:rPr>
        <w:t>.</w:t>
      </w:r>
    </w:p>
    <w:p w14:paraId="67E5CD21" w14:textId="196CAF98" w:rsidR="00242722" w:rsidRPr="00CF6926" w:rsidRDefault="00242722" w:rsidP="006E5229">
      <w:pPr>
        <w:pStyle w:val="Caption"/>
        <w:keepNext/>
        <w:spacing w:after="120"/>
        <w:jc w:val="center"/>
        <w:rPr>
          <w:rFonts w:eastAsiaTheme="minorEastAsia"/>
          <w:i w:val="0"/>
          <w:iCs w:val="0"/>
          <w:color w:val="auto"/>
          <w:sz w:val="24"/>
          <w:szCs w:val="24"/>
          <w:lang w:eastAsia="zh-CN"/>
        </w:rPr>
      </w:pPr>
      <w:r w:rsidRPr="00CF6926">
        <w:rPr>
          <w:rFonts w:eastAsiaTheme="minorEastAsia"/>
          <w:i w:val="0"/>
          <w:iCs w:val="0"/>
          <w:color w:val="auto"/>
          <w:sz w:val="24"/>
          <w:szCs w:val="24"/>
          <w:lang w:eastAsia="zh-CN"/>
        </w:rPr>
        <w:lastRenderedPageBreak/>
        <w:t xml:space="preserve">Table </w:t>
      </w:r>
      <w:r w:rsidR="00CF6926">
        <w:rPr>
          <w:rFonts w:eastAsiaTheme="minorEastAsia"/>
          <w:i w:val="0"/>
          <w:iCs w:val="0"/>
          <w:color w:val="auto"/>
          <w:sz w:val="24"/>
          <w:szCs w:val="24"/>
          <w:lang w:eastAsia="zh-CN"/>
        </w:rPr>
        <w:t>1</w:t>
      </w:r>
      <w:r w:rsidRPr="00CF6926">
        <w:rPr>
          <w:rFonts w:eastAsiaTheme="minorEastAsia"/>
          <w:i w:val="0"/>
          <w:iCs w:val="0"/>
          <w:color w:val="auto"/>
          <w:sz w:val="24"/>
          <w:szCs w:val="24"/>
          <w:lang w:eastAsia="zh-CN"/>
        </w:rPr>
        <w:t>: Definition of 3GPP frequency range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4"/>
        <w:gridCol w:w="2931"/>
      </w:tblGrid>
      <w:tr w:rsidR="00242722" w:rsidRPr="009C26F3" w14:paraId="2EB14D5E" w14:textId="77777777" w:rsidTr="00276BE9">
        <w:trPr>
          <w:trHeight w:val="349"/>
          <w:jc w:val="center"/>
        </w:trPr>
        <w:tc>
          <w:tcPr>
            <w:tcW w:w="2504" w:type="dxa"/>
            <w:shd w:val="clear" w:color="auto" w:fill="auto"/>
          </w:tcPr>
          <w:p w14:paraId="75FB5AC7" w14:textId="77777777" w:rsidR="00242722" w:rsidRPr="006E5229" w:rsidRDefault="00242722" w:rsidP="00276BE9">
            <w:pPr>
              <w:pStyle w:val="TAH"/>
              <w:snapToGrid w:val="0"/>
              <w:spacing w:afterLines="0" w:after="0"/>
              <w:rPr>
                <w:rFonts w:ascii="Times New Roman" w:hAnsi="Times New Roman"/>
              </w:rPr>
            </w:pPr>
            <w:r w:rsidRPr="006E5229">
              <w:rPr>
                <w:rFonts w:ascii="Times New Roman" w:hAnsi="Times New Roman"/>
              </w:rPr>
              <w:t>Frequency range designation</w:t>
            </w:r>
          </w:p>
        </w:tc>
        <w:tc>
          <w:tcPr>
            <w:tcW w:w="2931" w:type="dxa"/>
            <w:shd w:val="clear" w:color="auto" w:fill="auto"/>
          </w:tcPr>
          <w:p w14:paraId="46D684CB" w14:textId="77777777" w:rsidR="00242722" w:rsidRPr="006E5229" w:rsidRDefault="00242722" w:rsidP="00276BE9">
            <w:pPr>
              <w:pStyle w:val="TAH"/>
              <w:snapToGrid w:val="0"/>
              <w:spacing w:afterLines="0" w:after="0"/>
              <w:rPr>
                <w:rFonts w:ascii="Times New Roman" w:hAnsi="Times New Roman"/>
              </w:rPr>
            </w:pPr>
            <w:r w:rsidRPr="006E5229">
              <w:rPr>
                <w:rFonts w:ascii="Times New Roman" w:hAnsi="Times New Roman"/>
              </w:rPr>
              <w:t xml:space="preserve">Corresponding frequency range </w:t>
            </w:r>
          </w:p>
        </w:tc>
      </w:tr>
      <w:tr w:rsidR="00242722" w:rsidRPr="009C26F3" w14:paraId="19F54110" w14:textId="77777777" w:rsidTr="00276BE9">
        <w:trPr>
          <w:trHeight w:val="219"/>
          <w:jc w:val="center"/>
        </w:trPr>
        <w:tc>
          <w:tcPr>
            <w:tcW w:w="2504" w:type="dxa"/>
            <w:shd w:val="clear" w:color="auto" w:fill="auto"/>
          </w:tcPr>
          <w:p w14:paraId="62F1DF05" w14:textId="77777777" w:rsidR="00242722" w:rsidRPr="00276BE9" w:rsidRDefault="00242722" w:rsidP="00276BE9">
            <w:pPr>
              <w:pStyle w:val="TAC"/>
              <w:snapToGrid w:val="0"/>
              <w:spacing w:afterLines="0" w:after="0"/>
              <w:rPr>
                <w:rFonts w:ascii="Times New Roman" w:hAnsi="Times New Roman"/>
              </w:rPr>
            </w:pPr>
            <w:r w:rsidRPr="00276BE9">
              <w:rPr>
                <w:rFonts w:ascii="Times New Roman" w:hAnsi="Times New Roman"/>
              </w:rPr>
              <w:t>FR1</w:t>
            </w:r>
          </w:p>
        </w:tc>
        <w:tc>
          <w:tcPr>
            <w:tcW w:w="2931" w:type="dxa"/>
            <w:shd w:val="clear" w:color="auto" w:fill="auto"/>
          </w:tcPr>
          <w:p w14:paraId="7405B4C8" w14:textId="77777777" w:rsidR="00242722" w:rsidRPr="00276BE9" w:rsidRDefault="00242722" w:rsidP="00276BE9">
            <w:pPr>
              <w:pStyle w:val="TAC"/>
              <w:snapToGrid w:val="0"/>
              <w:spacing w:afterLines="0" w:after="0"/>
              <w:rPr>
                <w:rFonts w:ascii="Times New Roman" w:hAnsi="Times New Roman"/>
              </w:rPr>
            </w:pPr>
            <w:r w:rsidRPr="00276BE9">
              <w:rPr>
                <w:rFonts w:ascii="Times New Roman" w:hAnsi="Times New Roman"/>
              </w:rPr>
              <w:t>410 MHz – 7125 MHz</w:t>
            </w:r>
          </w:p>
        </w:tc>
      </w:tr>
      <w:tr w:rsidR="00242722" w:rsidRPr="009C26F3" w14:paraId="1A3FB0D3" w14:textId="77777777" w:rsidTr="00276BE9">
        <w:trPr>
          <w:trHeight w:val="209"/>
          <w:jc w:val="center"/>
        </w:trPr>
        <w:tc>
          <w:tcPr>
            <w:tcW w:w="2504" w:type="dxa"/>
            <w:shd w:val="clear" w:color="auto" w:fill="auto"/>
          </w:tcPr>
          <w:p w14:paraId="70CDC592" w14:textId="77777777" w:rsidR="00242722" w:rsidRPr="00276BE9" w:rsidRDefault="00242722" w:rsidP="00276BE9">
            <w:pPr>
              <w:pStyle w:val="TAC"/>
              <w:snapToGrid w:val="0"/>
              <w:spacing w:afterLines="0" w:after="0"/>
              <w:rPr>
                <w:rFonts w:ascii="Times New Roman" w:hAnsi="Times New Roman"/>
              </w:rPr>
            </w:pPr>
            <w:r w:rsidRPr="00276BE9">
              <w:rPr>
                <w:rFonts w:ascii="Times New Roman" w:hAnsi="Times New Roman"/>
              </w:rPr>
              <w:t>FR2</w:t>
            </w:r>
          </w:p>
        </w:tc>
        <w:tc>
          <w:tcPr>
            <w:tcW w:w="2931" w:type="dxa"/>
            <w:shd w:val="clear" w:color="auto" w:fill="auto"/>
          </w:tcPr>
          <w:p w14:paraId="21216C2D" w14:textId="77777777" w:rsidR="00242722" w:rsidRPr="00276BE9" w:rsidRDefault="00242722" w:rsidP="00276BE9">
            <w:pPr>
              <w:pStyle w:val="TAC"/>
              <w:snapToGrid w:val="0"/>
              <w:spacing w:afterLines="0" w:after="0"/>
              <w:rPr>
                <w:rFonts w:ascii="Times New Roman" w:hAnsi="Times New Roman"/>
              </w:rPr>
            </w:pPr>
            <w:r w:rsidRPr="00276BE9">
              <w:rPr>
                <w:rFonts w:ascii="Times New Roman" w:hAnsi="Times New Roman"/>
              </w:rPr>
              <w:t>24250 MHz – 52600 MHz</w:t>
            </w:r>
          </w:p>
        </w:tc>
      </w:tr>
    </w:tbl>
    <w:p w14:paraId="316AE4F7" w14:textId="77777777" w:rsidR="00F72C7E" w:rsidRDefault="00F72C7E" w:rsidP="00242722">
      <w:pPr>
        <w:tabs>
          <w:tab w:val="left" w:pos="1134"/>
          <w:tab w:val="left" w:pos="1871"/>
          <w:tab w:val="left" w:pos="2268"/>
        </w:tabs>
        <w:overflowPunct w:val="0"/>
        <w:autoSpaceDE w:val="0"/>
        <w:autoSpaceDN w:val="0"/>
        <w:adjustRightInd w:val="0"/>
        <w:snapToGrid w:val="0"/>
        <w:spacing w:after="120"/>
        <w:textAlignment w:val="baseline"/>
        <w:rPr>
          <w:rFonts w:eastAsiaTheme="minorEastAsia"/>
          <w:lang w:eastAsia="zh-CN"/>
        </w:rPr>
      </w:pPr>
    </w:p>
    <w:p w14:paraId="186F4427" w14:textId="0D5FDB40" w:rsidR="00242722" w:rsidRPr="009C26F3" w:rsidRDefault="00242722" w:rsidP="00242722">
      <w:pPr>
        <w:tabs>
          <w:tab w:val="left" w:pos="1134"/>
          <w:tab w:val="left" w:pos="1871"/>
          <w:tab w:val="left" w:pos="2268"/>
        </w:tabs>
        <w:overflowPunct w:val="0"/>
        <w:autoSpaceDE w:val="0"/>
        <w:autoSpaceDN w:val="0"/>
        <w:adjustRightInd w:val="0"/>
        <w:snapToGrid w:val="0"/>
        <w:spacing w:after="120"/>
        <w:textAlignment w:val="baseline"/>
        <w:rPr>
          <w:rFonts w:eastAsiaTheme="minorEastAsia"/>
          <w:lang w:eastAsia="zh-CN"/>
        </w:rPr>
      </w:pPr>
      <w:r w:rsidRPr="009C26F3">
        <w:rPr>
          <w:rFonts w:eastAsiaTheme="minorEastAsia"/>
          <w:lang w:eastAsia="zh-CN"/>
        </w:rPr>
        <w:t>For the frequency band above 24.25GHz, the operating bands for 5G/NR are defined as n257 to n261 in 3GPP TS 38.104.</w:t>
      </w:r>
    </w:p>
    <w:p w14:paraId="7F965A2A" w14:textId="6C2BD11B" w:rsidR="00242722" w:rsidRPr="006E55AC" w:rsidRDefault="00242722" w:rsidP="00276BE9">
      <w:pPr>
        <w:pStyle w:val="Caption"/>
        <w:keepNext/>
        <w:spacing w:after="120"/>
        <w:jc w:val="center"/>
        <w:rPr>
          <w:rFonts w:eastAsiaTheme="minorEastAsia"/>
          <w:i w:val="0"/>
          <w:iCs w:val="0"/>
          <w:color w:val="auto"/>
          <w:sz w:val="24"/>
          <w:szCs w:val="24"/>
          <w:lang w:eastAsia="zh-CN"/>
        </w:rPr>
      </w:pPr>
      <w:r w:rsidRPr="006E55AC">
        <w:rPr>
          <w:rFonts w:eastAsiaTheme="minorEastAsia"/>
          <w:i w:val="0"/>
          <w:iCs w:val="0"/>
          <w:color w:val="auto"/>
          <w:sz w:val="24"/>
          <w:szCs w:val="24"/>
          <w:lang w:eastAsia="zh-CN"/>
        </w:rPr>
        <w:t xml:space="preserve">Table </w:t>
      </w:r>
      <w:r w:rsidR="006E55AC">
        <w:rPr>
          <w:rFonts w:eastAsiaTheme="minorEastAsia"/>
          <w:i w:val="0"/>
          <w:iCs w:val="0"/>
          <w:color w:val="auto"/>
          <w:sz w:val="24"/>
          <w:szCs w:val="24"/>
          <w:lang w:eastAsia="zh-CN"/>
        </w:rPr>
        <w:t>2</w:t>
      </w:r>
      <w:r w:rsidRPr="006E55AC">
        <w:rPr>
          <w:rFonts w:eastAsiaTheme="minorEastAsia"/>
          <w:i w:val="0"/>
          <w:iCs w:val="0"/>
          <w:color w:val="auto"/>
          <w:sz w:val="24"/>
          <w:szCs w:val="24"/>
          <w:lang w:eastAsia="zh-CN"/>
        </w:rPr>
        <w:t>: NR operating bands in FR2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7"/>
        <w:gridCol w:w="3106"/>
        <w:gridCol w:w="1286"/>
      </w:tblGrid>
      <w:tr w:rsidR="00242722" w:rsidRPr="00AE369E" w14:paraId="74A2E5E8" w14:textId="77777777" w:rsidTr="002C4E48">
        <w:trPr>
          <w:cantSplit/>
          <w:jc w:val="center"/>
        </w:trPr>
        <w:tc>
          <w:tcPr>
            <w:tcW w:w="1037" w:type="dxa"/>
            <w:shd w:val="clear" w:color="auto" w:fill="auto"/>
          </w:tcPr>
          <w:p w14:paraId="460E00D5" w14:textId="77777777" w:rsidR="00242722" w:rsidRPr="00276BE9" w:rsidRDefault="00242722" w:rsidP="00276BE9">
            <w:pPr>
              <w:pStyle w:val="TAH"/>
              <w:spacing w:afterLines="0" w:after="0"/>
              <w:rPr>
                <w:rFonts w:ascii="Times New Roman" w:hAnsi="Times New Roman"/>
              </w:rPr>
            </w:pPr>
            <w:r w:rsidRPr="00276BE9">
              <w:rPr>
                <w:rFonts w:ascii="Times New Roman" w:hAnsi="Times New Roman"/>
              </w:rPr>
              <w:t xml:space="preserve">NR </w:t>
            </w:r>
            <w:r w:rsidRPr="00276BE9">
              <w:rPr>
                <w:rFonts w:ascii="Times New Roman" w:hAnsi="Times New Roman"/>
                <w:i/>
              </w:rPr>
              <w:t>operating band</w:t>
            </w:r>
          </w:p>
        </w:tc>
        <w:tc>
          <w:tcPr>
            <w:tcW w:w="3106" w:type="dxa"/>
            <w:shd w:val="clear" w:color="auto" w:fill="auto"/>
          </w:tcPr>
          <w:p w14:paraId="2242C3B9" w14:textId="77777777" w:rsidR="00242722" w:rsidRPr="00276BE9" w:rsidRDefault="00242722" w:rsidP="00276BE9">
            <w:pPr>
              <w:pStyle w:val="TAH"/>
              <w:spacing w:afterLines="0" w:after="0"/>
              <w:rPr>
                <w:rFonts w:ascii="Times New Roman" w:hAnsi="Times New Roman"/>
              </w:rPr>
            </w:pPr>
            <w:r w:rsidRPr="00276BE9">
              <w:rPr>
                <w:rFonts w:ascii="Times New Roman" w:hAnsi="Times New Roman"/>
              </w:rPr>
              <w:t xml:space="preserve">Uplink (UL) and Downlink (DL) </w:t>
            </w:r>
            <w:r w:rsidRPr="00276BE9">
              <w:rPr>
                <w:rFonts w:ascii="Times New Roman" w:hAnsi="Times New Roman"/>
                <w:i/>
              </w:rPr>
              <w:t>operating band</w:t>
            </w:r>
            <w:r w:rsidRPr="00276BE9">
              <w:rPr>
                <w:rFonts w:ascii="Times New Roman" w:hAnsi="Times New Roman"/>
              </w:rPr>
              <w:br/>
              <w:t>BS transmit/receive</w:t>
            </w:r>
            <w:r w:rsidRPr="00276BE9">
              <w:rPr>
                <w:rFonts w:ascii="Times New Roman" w:hAnsi="Times New Roman"/>
              </w:rPr>
              <w:br/>
              <w:t>UE transmit/</w:t>
            </w:r>
            <w:proofErr w:type="gramStart"/>
            <w:r w:rsidRPr="00276BE9">
              <w:rPr>
                <w:rFonts w:ascii="Times New Roman" w:hAnsi="Times New Roman"/>
              </w:rPr>
              <w:t>receive</w:t>
            </w:r>
            <w:proofErr w:type="gramEnd"/>
          </w:p>
          <w:p w14:paraId="765B4999" w14:textId="77777777" w:rsidR="00242722" w:rsidRPr="00276BE9" w:rsidRDefault="00242722" w:rsidP="00276BE9">
            <w:pPr>
              <w:pStyle w:val="TAH"/>
              <w:spacing w:afterLines="0" w:after="0"/>
              <w:rPr>
                <w:rFonts w:ascii="Times New Roman" w:hAnsi="Times New Roman"/>
                <w:vertAlign w:val="subscript"/>
              </w:rPr>
            </w:pPr>
            <w:proofErr w:type="spellStart"/>
            <w:proofErr w:type="gramStart"/>
            <w:r w:rsidRPr="00276BE9">
              <w:rPr>
                <w:rFonts w:ascii="Times New Roman" w:hAnsi="Times New Roman"/>
              </w:rPr>
              <w:t>F</w:t>
            </w:r>
            <w:r w:rsidRPr="00276BE9">
              <w:rPr>
                <w:rFonts w:ascii="Times New Roman" w:hAnsi="Times New Roman"/>
                <w:vertAlign w:val="subscript"/>
              </w:rPr>
              <w:t>UL,low</w:t>
            </w:r>
            <w:proofErr w:type="spellEnd"/>
            <w:proofErr w:type="gramEnd"/>
            <w:r w:rsidRPr="00276BE9">
              <w:rPr>
                <w:rFonts w:ascii="Times New Roman" w:hAnsi="Times New Roman"/>
              </w:rPr>
              <w:t xml:space="preserve">   –  </w:t>
            </w:r>
            <w:proofErr w:type="spellStart"/>
            <w:r w:rsidRPr="00276BE9">
              <w:rPr>
                <w:rFonts w:ascii="Times New Roman" w:hAnsi="Times New Roman"/>
              </w:rPr>
              <w:t>F</w:t>
            </w:r>
            <w:r w:rsidRPr="00276BE9">
              <w:rPr>
                <w:rFonts w:ascii="Times New Roman" w:hAnsi="Times New Roman"/>
                <w:vertAlign w:val="subscript"/>
              </w:rPr>
              <w:t>UL,high</w:t>
            </w:r>
            <w:proofErr w:type="spellEnd"/>
          </w:p>
          <w:p w14:paraId="27237808" w14:textId="77777777" w:rsidR="00242722" w:rsidRPr="00276BE9" w:rsidRDefault="00242722" w:rsidP="00276BE9">
            <w:pPr>
              <w:pStyle w:val="TAH"/>
              <w:spacing w:afterLines="0" w:after="0"/>
              <w:rPr>
                <w:rFonts w:ascii="Times New Roman" w:hAnsi="Times New Roman"/>
              </w:rPr>
            </w:pPr>
            <w:proofErr w:type="spellStart"/>
            <w:proofErr w:type="gramStart"/>
            <w:r w:rsidRPr="00276BE9">
              <w:rPr>
                <w:rFonts w:ascii="Times New Roman" w:hAnsi="Times New Roman"/>
              </w:rPr>
              <w:t>F</w:t>
            </w:r>
            <w:r w:rsidRPr="00276BE9">
              <w:rPr>
                <w:rFonts w:ascii="Times New Roman" w:hAnsi="Times New Roman"/>
                <w:vertAlign w:val="subscript"/>
              </w:rPr>
              <w:t>DL,low</w:t>
            </w:r>
            <w:proofErr w:type="spellEnd"/>
            <w:proofErr w:type="gramEnd"/>
            <w:r w:rsidRPr="00276BE9">
              <w:rPr>
                <w:rFonts w:ascii="Times New Roman" w:hAnsi="Times New Roman"/>
              </w:rPr>
              <w:t xml:space="preserve">   –  </w:t>
            </w:r>
            <w:proofErr w:type="spellStart"/>
            <w:r w:rsidRPr="00276BE9">
              <w:rPr>
                <w:rFonts w:ascii="Times New Roman" w:hAnsi="Times New Roman"/>
              </w:rPr>
              <w:t>F</w:t>
            </w:r>
            <w:r w:rsidRPr="00276BE9">
              <w:rPr>
                <w:rFonts w:ascii="Times New Roman" w:hAnsi="Times New Roman"/>
                <w:vertAlign w:val="subscript"/>
              </w:rPr>
              <w:t>DL,high</w:t>
            </w:r>
            <w:proofErr w:type="spellEnd"/>
          </w:p>
        </w:tc>
        <w:tc>
          <w:tcPr>
            <w:tcW w:w="1286" w:type="dxa"/>
            <w:shd w:val="clear" w:color="auto" w:fill="auto"/>
          </w:tcPr>
          <w:p w14:paraId="16C091B7" w14:textId="77777777" w:rsidR="00242722" w:rsidRPr="00276BE9" w:rsidRDefault="00242722" w:rsidP="00276BE9">
            <w:pPr>
              <w:pStyle w:val="TAH"/>
              <w:spacing w:afterLines="0" w:after="0"/>
              <w:rPr>
                <w:rFonts w:ascii="Times New Roman" w:hAnsi="Times New Roman"/>
              </w:rPr>
            </w:pPr>
            <w:r w:rsidRPr="00276BE9">
              <w:rPr>
                <w:rFonts w:ascii="Times New Roman" w:hAnsi="Times New Roman"/>
              </w:rPr>
              <w:t>Duplex mode</w:t>
            </w:r>
          </w:p>
        </w:tc>
      </w:tr>
      <w:tr w:rsidR="00242722" w:rsidRPr="00AE369E" w14:paraId="7852C57B" w14:textId="77777777" w:rsidTr="002C4E48">
        <w:trPr>
          <w:cantSplit/>
          <w:jc w:val="center"/>
        </w:trPr>
        <w:tc>
          <w:tcPr>
            <w:tcW w:w="1037" w:type="dxa"/>
            <w:shd w:val="clear" w:color="auto" w:fill="auto"/>
          </w:tcPr>
          <w:p w14:paraId="285AD99D"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n257</w:t>
            </w:r>
          </w:p>
        </w:tc>
        <w:tc>
          <w:tcPr>
            <w:tcW w:w="3106" w:type="dxa"/>
            <w:shd w:val="clear" w:color="auto" w:fill="auto"/>
          </w:tcPr>
          <w:p w14:paraId="405B17E7"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26500 MHz – 29500 MHz</w:t>
            </w:r>
          </w:p>
        </w:tc>
        <w:tc>
          <w:tcPr>
            <w:tcW w:w="1286" w:type="dxa"/>
            <w:shd w:val="clear" w:color="auto" w:fill="auto"/>
          </w:tcPr>
          <w:p w14:paraId="01B0D7C8"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TDD</w:t>
            </w:r>
          </w:p>
        </w:tc>
      </w:tr>
      <w:tr w:rsidR="00242722" w:rsidRPr="00AE369E" w14:paraId="6A2C73A9" w14:textId="77777777" w:rsidTr="002C4E48">
        <w:trPr>
          <w:cantSplit/>
          <w:jc w:val="center"/>
        </w:trPr>
        <w:tc>
          <w:tcPr>
            <w:tcW w:w="1037" w:type="dxa"/>
            <w:shd w:val="clear" w:color="auto" w:fill="auto"/>
          </w:tcPr>
          <w:p w14:paraId="1A6EF7E0"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n258</w:t>
            </w:r>
          </w:p>
        </w:tc>
        <w:tc>
          <w:tcPr>
            <w:tcW w:w="3106" w:type="dxa"/>
            <w:shd w:val="clear" w:color="auto" w:fill="auto"/>
          </w:tcPr>
          <w:p w14:paraId="2E27FE0E"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24250 MHz – 27500 MHz</w:t>
            </w:r>
          </w:p>
        </w:tc>
        <w:tc>
          <w:tcPr>
            <w:tcW w:w="1286" w:type="dxa"/>
            <w:shd w:val="clear" w:color="auto" w:fill="auto"/>
          </w:tcPr>
          <w:p w14:paraId="4F4A22F8"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TDD</w:t>
            </w:r>
          </w:p>
        </w:tc>
      </w:tr>
      <w:tr w:rsidR="00242722" w:rsidRPr="00AE369E" w14:paraId="47EC20D4" w14:textId="77777777" w:rsidTr="002C4E48">
        <w:trPr>
          <w:cantSplit/>
          <w:jc w:val="center"/>
        </w:trPr>
        <w:tc>
          <w:tcPr>
            <w:tcW w:w="1037" w:type="dxa"/>
            <w:shd w:val="clear" w:color="auto" w:fill="auto"/>
          </w:tcPr>
          <w:p w14:paraId="465E05FE"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n259</w:t>
            </w:r>
          </w:p>
        </w:tc>
        <w:tc>
          <w:tcPr>
            <w:tcW w:w="3106" w:type="dxa"/>
            <w:shd w:val="clear" w:color="auto" w:fill="auto"/>
          </w:tcPr>
          <w:p w14:paraId="2018B4D2"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39500 MHz – 43500 MHz</w:t>
            </w:r>
          </w:p>
        </w:tc>
        <w:tc>
          <w:tcPr>
            <w:tcW w:w="1286" w:type="dxa"/>
            <w:shd w:val="clear" w:color="auto" w:fill="auto"/>
          </w:tcPr>
          <w:p w14:paraId="6EDDA411"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TDD</w:t>
            </w:r>
          </w:p>
        </w:tc>
      </w:tr>
      <w:tr w:rsidR="00242722" w:rsidRPr="00AE369E" w14:paraId="58D3214E" w14:textId="77777777" w:rsidTr="002C4E48">
        <w:trPr>
          <w:cantSplit/>
          <w:jc w:val="center"/>
        </w:trPr>
        <w:tc>
          <w:tcPr>
            <w:tcW w:w="1037" w:type="dxa"/>
            <w:shd w:val="clear" w:color="auto" w:fill="auto"/>
          </w:tcPr>
          <w:p w14:paraId="48B43A35"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n260</w:t>
            </w:r>
          </w:p>
        </w:tc>
        <w:tc>
          <w:tcPr>
            <w:tcW w:w="3106" w:type="dxa"/>
            <w:shd w:val="clear" w:color="auto" w:fill="auto"/>
          </w:tcPr>
          <w:p w14:paraId="4529F140"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37000 MHz – 40000 MHz</w:t>
            </w:r>
          </w:p>
        </w:tc>
        <w:tc>
          <w:tcPr>
            <w:tcW w:w="1286" w:type="dxa"/>
            <w:shd w:val="clear" w:color="auto" w:fill="auto"/>
          </w:tcPr>
          <w:p w14:paraId="7518F099"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TDD</w:t>
            </w:r>
          </w:p>
        </w:tc>
      </w:tr>
      <w:tr w:rsidR="00242722" w:rsidRPr="00AE369E" w14:paraId="496BA98B" w14:textId="77777777" w:rsidTr="002C4E48">
        <w:trPr>
          <w:cantSplit/>
          <w:jc w:val="center"/>
        </w:trPr>
        <w:tc>
          <w:tcPr>
            <w:tcW w:w="1037" w:type="dxa"/>
            <w:shd w:val="clear" w:color="auto" w:fill="auto"/>
          </w:tcPr>
          <w:p w14:paraId="36B193C4"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n261</w:t>
            </w:r>
          </w:p>
        </w:tc>
        <w:tc>
          <w:tcPr>
            <w:tcW w:w="3106" w:type="dxa"/>
            <w:shd w:val="clear" w:color="auto" w:fill="auto"/>
          </w:tcPr>
          <w:p w14:paraId="557E854B"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27500 MHz – 28350 MHz</w:t>
            </w:r>
          </w:p>
        </w:tc>
        <w:tc>
          <w:tcPr>
            <w:tcW w:w="1286" w:type="dxa"/>
            <w:shd w:val="clear" w:color="auto" w:fill="auto"/>
          </w:tcPr>
          <w:p w14:paraId="71CC65D6"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TDD</w:t>
            </w:r>
          </w:p>
        </w:tc>
      </w:tr>
      <w:tr w:rsidR="00242722" w:rsidRPr="00AE369E" w14:paraId="2D00A22E" w14:textId="77777777" w:rsidTr="002C4E48">
        <w:trPr>
          <w:cantSplit/>
          <w:jc w:val="center"/>
        </w:trPr>
        <w:tc>
          <w:tcPr>
            <w:tcW w:w="1037" w:type="dxa"/>
            <w:shd w:val="clear" w:color="auto" w:fill="auto"/>
          </w:tcPr>
          <w:p w14:paraId="42541B6D"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n262</w:t>
            </w:r>
          </w:p>
        </w:tc>
        <w:tc>
          <w:tcPr>
            <w:tcW w:w="3106" w:type="dxa"/>
            <w:shd w:val="clear" w:color="auto" w:fill="auto"/>
          </w:tcPr>
          <w:p w14:paraId="2FAD0DF3"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47200 MHz – 48200 MHz</w:t>
            </w:r>
          </w:p>
        </w:tc>
        <w:tc>
          <w:tcPr>
            <w:tcW w:w="1286" w:type="dxa"/>
            <w:shd w:val="clear" w:color="auto" w:fill="auto"/>
          </w:tcPr>
          <w:p w14:paraId="1CFCE597" w14:textId="77777777" w:rsidR="00242722" w:rsidRPr="00276BE9" w:rsidRDefault="00242722" w:rsidP="00276BE9">
            <w:pPr>
              <w:pStyle w:val="TAC"/>
              <w:spacing w:afterLines="0" w:after="0"/>
              <w:rPr>
                <w:rFonts w:ascii="Times New Roman" w:hAnsi="Times New Roman"/>
              </w:rPr>
            </w:pPr>
            <w:r w:rsidRPr="00276BE9">
              <w:rPr>
                <w:rFonts w:ascii="Times New Roman" w:hAnsi="Times New Roman"/>
              </w:rPr>
              <w:t>TDD</w:t>
            </w:r>
          </w:p>
        </w:tc>
      </w:tr>
    </w:tbl>
    <w:p w14:paraId="4280B768" w14:textId="77777777" w:rsidR="009F7112" w:rsidRDefault="009F7112">
      <w:pPr>
        <w:spacing w:afterLines="0" w:after="0"/>
        <w:jc w:val="left"/>
        <w:rPr>
          <w:rFonts w:eastAsia="MS Mincho"/>
          <w:b/>
          <w:bCs/>
          <w:sz w:val="28"/>
          <w:highlight w:val="lightGray"/>
          <w:lang w:val="en-GB" w:eastAsia="ja-JP"/>
        </w:rPr>
      </w:pPr>
      <w:r>
        <w:rPr>
          <w:highlight w:val="lightGray"/>
        </w:rPr>
        <w:br w:type="page"/>
      </w:r>
    </w:p>
    <w:p w14:paraId="08FD3D85" w14:textId="50D2CFF4" w:rsidR="00E24C95" w:rsidRPr="004A0423" w:rsidRDefault="00940562" w:rsidP="00006353">
      <w:pPr>
        <w:pStyle w:val="1"/>
      </w:pPr>
      <w:r>
        <w:lastRenderedPageBreak/>
        <w:t xml:space="preserve">5G </w:t>
      </w:r>
      <w:r>
        <w:rPr>
          <w:rFonts w:hint="eastAsia"/>
          <w:lang w:eastAsia="zh-CN"/>
        </w:rPr>
        <w:t>i</w:t>
      </w:r>
      <w:r w:rsidR="00E24C95" w:rsidRPr="004A0423">
        <w:t xml:space="preserve">ndustry </w:t>
      </w:r>
      <w:r w:rsidR="00242722">
        <w:t xml:space="preserve">studies </w:t>
      </w:r>
      <w:r w:rsidR="009B663A">
        <w:t>on</w:t>
      </w:r>
      <w:r w:rsidR="00242722">
        <w:t xml:space="preserve"> </w:t>
      </w:r>
      <w:r w:rsidR="00E24C95" w:rsidRPr="004A0423">
        <w:t>development</w:t>
      </w:r>
      <w:r w:rsidR="00E27971">
        <w:t xml:space="preserve"> scenario</w:t>
      </w:r>
      <w:r w:rsidR="00FC610A">
        <w:t xml:space="preserve"> </w:t>
      </w:r>
    </w:p>
    <w:p w14:paraId="7F526FAC" w14:textId="77777777" w:rsidR="00242722" w:rsidRPr="009C26F3" w:rsidRDefault="004765A1" w:rsidP="00E13AA9">
      <w:pPr>
        <w:pStyle w:val="2"/>
      </w:pPr>
      <w:r w:rsidRPr="009C26F3">
        <w:t>6.1</w:t>
      </w:r>
      <w:r w:rsidRPr="009C26F3">
        <w:tab/>
        <w:t>Study on deployment scenario</w:t>
      </w:r>
    </w:p>
    <w:p w14:paraId="18931904" w14:textId="527B60A2" w:rsidR="00717C55" w:rsidRPr="0078562A" w:rsidRDefault="00717C55" w:rsidP="00F37F05">
      <w:pPr>
        <w:tabs>
          <w:tab w:val="left" w:pos="600"/>
        </w:tabs>
        <w:snapToGrid w:val="0"/>
        <w:spacing w:after="120"/>
      </w:pPr>
      <w:r w:rsidRPr="009C26F3">
        <w:t>In Figure below some different characteristics of various deployment scenarios are studied together with frequencies used.</w:t>
      </w:r>
      <w:r w:rsidRPr="0078562A">
        <w:t xml:space="preserve"> The usability depends on deployment and building characteristics, but the interworking between lower bands and high bands </w:t>
      </w:r>
      <w:proofErr w:type="gramStart"/>
      <w:r w:rsidRPr="0078562A">
        <w:t>are</w:t>
      </w:r>
      <w:proofErr w:type="gramEnd"/>
      <w:r w:rsidRPr="0078562A">
        <w:t xml:space="preserve"> crucial to achieve good coverage and extreme capacity at the same time.</w:t>
      </w:r>
    </w:p>
    <w:p w14:paraId="5E3367EC" w14:textId="77777777" w:rsidR="00DD3B08" w:rsidRDefault="00717C55" w:rsidP="006E5229">
      <w:pPr>
        <w:keepNext/>
        <w:tabs>
          <w:tab w:val="left" w:pos="600"/>
        </w:tabs>
        <w:snapToGrid w:val="0"/>
        <w:spacing w:after="120"/>
        <w:jc w:val="center"/>
        <w:rPr>
          <w:i/>
        </w:rPr>
      </w:pPr>
      <w:r w:rsidRPr="0078562A">
        <w:rPr>
          <w:noProof/>
          <w:lang w:eastAsia="zh-CN"/>
        </w:rPr>
        <w:drawing>
          <wp:inline distT="0" distB="0" distL="0" distR="0" wp14:anchorId="03084187" wp14:editId="150256E8">
            <wp:extent cx="5841788" cy="3286125"/>
            <wp:effectExtent l="0" t="0" r="6985" b="0"/>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53948" cy="3292965"/>
                    </a:xfrm>
                    <a:prstGeom prst="rect">
                      <a:avLst/>
                    </a:prstGeom>
                  </pic:spPr>
                </pic:pic>
              </a:graphicData>
            </a:graphic>
          </wp:inline>
        </w:drawing>
      </w:r>
    </w:p>
    <w:p w14:paraId="7526AEC9" w14:textId="0BA8003D" w:rsidR="00717C55" w:rsidRPr="009C26F3" w:rsidRDefault="00DD3B08" w:rsidP="004765A1">
      <w:pPr>
        <w:pStyle w:val="Caption"/>
        <w:snapToGrid w:val="0"/>
        <w:spacing w:after="120"/>
        <w:ind w:left="720"/>
      </w:pPr>
      <w:r w:rsidRPr="009C26F3">
        <w:rPr>
          <w:i w:val="0"/>
          <w:iCs w:val="0"/>
          <w:color w:val="auto"/>
          <w:sz w:val="24"/>
          <w:szCs w:val="24"/>
        </w:rPr>
        <w:t xml:space="preserve">Figure </w:t>
      </w:r>
      <w:r w:rsidR="007A38BC">
        <w:rPr>
          <w:i w:val="0"/>
          <w:iCs w:val="0"/>
          <w:color w:val="auto"/>
          <w:sz w:val="24"/>
          <w:szCs w:val="24"/>
        </w:rPr>
        <w:t>5</w:t>
      </w:r>
      <w:r w:rsidRPr="009C26F3">
        <w:rPr>
          <w:i w:val="0"/>
          <w:iCs w:val="0"/>
          <w:color w:val="auto"/>
          <w:sz w:val="24"/>
          <w:szCs w:val="24"/>
        </w:rPr>
        <w:t>: Summary of several simulation studies on frequencies and deployments</w:t>
      </w:r>
    </w:p>
    <w:p w14:paraId="680C3DFE" w14:textId="77777777" w:rsidR="00A16A01" w:rsidRPr="009C26F3" w:rsidRDefault="00717C55" w:rsidP="00F37F05">
      <w:pPr>
        <w:tabs>
          <w:tab w:val="left" w:pos="600"/>
        </w:tabs>
        <w:snapToGrid w:val="0"/>
        <w:spacing w:after="120"/>
      </w:pPr>
      <w:r w:rsidRPr="009C26F3">
        <w:t xml:space="preserve">5G at mid and high bands is well suited for deployment at existing site grid, especially when combined with low-band LTE. Adding new frequency bands to existing deployments is a future-proof and cost-efficient way to improve performance and meet the growing needs of mobile broadband subscribers and deliver new 5G-based services. </w:t>
      </w:r>
    </w:p>
    <w:p w14:paraId="38B3258C" w14:textId="003DE448" w:rsidR="00717C55" w:rsidRPr="0078562A" w:rsidRDefault="00C060B2" w:rsidP="00F37F05">
      <w:pPr>
        <w:tabs>
          <w:tab w:val="left" w:pos="600"/>
        </w:tabs>
        <w:snapToGrid w:val="0"/>
        <w:spacing w:after="120"/>
      </w:pPr>
      <w:r w:rsidRPr="009C26F3">
        <w:t>B</w:t>
      </w:r>
      <w:r w:rsidR="00717C55" w:rsidRPr="009C26F3">
        <w:t>eamforming and antenna technology</w:t>
      </w:r>
      <w:r w:rsidRPr="009C26F3">
        <w:t xml:space="preserve"> means that</w:t>
      </w:r>
      <w:r w:rsidR="00717C55" w:rsidRPr="009C26F3">
        <w:t xml:space="preserve"> the need for site densification is much smaller than anticipated. In Figure below the result of a simulation study of NR in 26 GHz with 200 MHz bandwidth showing the coverage in</w:t>
      </w:r>
      <w:r w:rsidR="00717C55" w:rsidRPr="0078562A">
        <w:t xml:space="preserve"> London while using an existing site density. It shows that there is very good outdoor downlink coverage, but also to some extent indoor coverage in low-loss buildings near sites.</w:t>
      </w:r>
    </w:p>
    <w:p w14:paraId="4BB43164" w14:textId="77777777" w:rsidR="00717C55" w:rsidRPr="0078562A" w:rsidRDefault="00717C55" w:rsidP="00DA3193">
      <w:pPr>
        <w:keepNext/>
        <w:tabs>
          <w:tab w:val="left" w:pos="600"/>
        </w:tabs>
        <w:snapToGrid w:val="0"/>
        <w:spacing w:after="120"/>
      </w:pPr>
      <w:r w:rsidRPr="0078562A">
        <w:rPr>
          <w:noProof/>
          <w:lang w:eastAsia="zh-CN"/>
        </w:rPr>
        <w:lastRenderedPageBreak/>
        <w:drawing>
          <wp:inline distT="0" distB="0" distL="0" distR="0" wp14:anchorId="50F78998" wp14:editId="05F3A550">
            <wp:extent cx="5875652" cy="3305175"/>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85898" cy="3310939"/>
                    </a:xfrm>
                    <a:prstGeom prst="rect">
                      <a:avLst/>
                    </a:prstGeom>
                  </pic:spPr>
                </pic:pic>
              </a:graphicData>
            </a:graphic>
          </wp:inline>
        </w:drawing>
      </w:r>
    </w:p>
    <w:p w14:paraId="5AD7B8BF" w14:textId="471DDCBC" w:rsidR="00717C55" w:rsidRPr="008D742D" w:rsidRDefault="00DD3B08" w:rsidP="004765A1">
      <w:pPr>
        <w:tabs>
          <w:tab w:val="left" w:pos="600"/>
        </w:tabs>
        <w:snapToGrid w:val="0"/>
        <w:spacing w:after="120"/>
        <w:jc w:val="center"/>
      </w:pPr>
      <w:r w:rsidRPr="008D742D">
        <w:t xml:space="preserve">Figure </w:t>
      </w:r>
      <w:r w:rsidR="007A38BC">
        <w:t>6</w:t>
      </w:r>
      <w:r w:rsidRPr="008D742D">
        <w:t>: Urban area coverage in 26 GHz downlink with existing site density</w:t>
      </w:r>
    </w:p>
    <w:p w14:paraId="20D7550D" w14:textId="5C609BAD" w:rsidR="00717C55" w:rsidRPr="008D742D" w:rsidRDefault="00717C55" w:rsidP="00F37F05">
      <w:pPr>
        <w:tabs>
          <w:tab w:val="left" w:pos="600"/>
        </w:tabs>
        <w:snapToGrid w:val="0"/>
        <w:spacing w:after="120"/>
      </w:pPr>
      <w:r w:rsidRPr="008D742D">
        <w:t xml:space="preserve">Also the uplink coverage is good in outdoor environments in the 26 GHz band using the existing site density in an urban environment especially along major streets and squares as seen in </w:t>
      </w:r>
      <w:proofErr w:type="gramStart"/>
      <w:r w:rsidRPr="008D742D">
        <w:t>Figure  below</w:t>
      </w:r>
      <w:proofErr w:type="gramEnd"/>
      <w:r w:rsidRPr="008D742D">
        <w:t>.</w:t>
      </w:r>
    </w:p>
    <w:p w14:paraId="7FE68925" w14:textId="77777777" w:rsidR="00717C55" w:rsidRPr="008D742D" w:rsidRDefault="00717C55" w:rsidP="00F37F05">
      <w:pPr>
        <w:tabs>
          <w:tab w:val="left" w:pos="600"/>
        </w:tabs>
        <w:snapToGrid w:val="0"/>
        <w:spacing w:after="120"/>
      </w:pPr>
      <w:r w:rsidRPr="008D742D">
        <w:rPr>
          <w:noProof/>
          <w:lang w:eastAsia="zh-CN"/>
        </w:rPr>
        <w:drawing>
          <wp:inline distT="0" distB="0" distL="0" distR="0" wp14:anchorId="4CB084BD" wp14:editId="2AE12359">
            <wp:extent cx="5824855" cy="3276600"/>
            <wp:effectExtent l="0" t="0" r="4445"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24855" cy="3276600"/>
                    </a:xfrm>
                    <a:prstGeom prst="rect">
                      <a:avLst/>
                    </a:prstGeom>
                  </pic:spPr>
                </pic:pic>
              </a:graphicData>
            </a:graphic>
          </wp:inline>
        </w:drawing>
      </w:r>
    </w:p>
    <w:p w14:paraId="4A283DD6" w14:textId="5FA9E816" w:rsidR="00DD3B08" w:rsidRPr="008D742D" w:rsidRDefault="00DD3B08" w:rsidP="004765A1">
      <w:pPr>
        <w:pStyle w:val="Caption"/>
        <w:snapToGrid w:val="0"/>
        <w:spacing w:after="120"/>
        <w:jc w:val="center"/>
      </w:pPr>
      <w:r w:rsidRPr="008D742D">
        <w:rPr>
          <w:i w:val="0"/>
          <w:iCs w:val="0"/>
          <w:color w:val="auto"/>
          <w:sz w:val="24"/>
          <w:szCs w:val="24"/>
        </w:rPr>
        <w:t xml:space="preserve">Figure </w:t>
      </w:r>
      <w:r w:rsidR="007A38BC">
        <w:rPr>
          <w:i w:val="0"/>
          <w:iCs w:val="0"/>
          <w:color w:val="auto"/>
          <w:sz w:val="24"/>
          <w:szCs w:val="24"/>
        </w:rPr>
        <w:t>7</w:t>
      </w:r>
      <w:r w:rsidRPr="008D742D">
        <w:rPr>
          <w:i w:val="0"/>
          <w:iCs w:val="0"/>
          <w:color w:val="auto"/>
          <w:sz w:val="24"/>
          <w:szCs w:val="24"/>
        </w:rPr>
        <w:t>: Urban area coverage in 26 GHz uplink with existing site density</w:t>
      </w:r>
    </w:p>
    <w:p w14:paraId="1816DCDF" w14:textId="5CCFB59A" w:rsidR="00717C55" w:rsidRPr="008D742D" w:rsidRDefault="00717C55" w:rsidP="00F37F05">
      <w:pPr>
        <w:tabs>
          <w:tab w:val="left" w:pos="600"/>
        </w:tabs>
        <w:snapToGrid w:val="0"/>
        <w:spacing w:after="120"/>
      </w:pPr>
      <w:r w:rsidRPr="008D742D">
        <w:t>When considering also interworking between LTE and NR and then in various frequency bands the performance is increased. In this study 100 MHz of NR in the 3.5 GHz band was added to the 200 MHz in 26 GHz band, as well as 2x10 MHz of LTE in 800 MHz band and 2x20 MHz LTE in both 1800 and 2600 MHz bands. The result is shown in Figure below for downlink achieving data rates above 1 Gbps in many major streets and squares with indoor coverage.</w:t>
      </w:r>
    </w:p>
    <w:p w14:paraId="402413EE" w14:textId="77777777" w:rsidR="00717C55" w:rsidRPr="008D742D" w:rsidRDefault="00717C55" w:rsidP="00F37F05">
      <w:pPr>
        <w:tabs>
          <w:tab w:val="left" w:pos="600"/>
        </w:tabs>
        <w:snapToGrid w:val="0"/>
        <w:spacing w:after="120"/>
      </w:pPr>
      <w:r w:rsidRPr="008D742D">
        <w:rPr>
          <w:noProof/>
          <w:lang w:eastAsia="zh-CN"/>
        </w:rPr>
        <w:lastRenderedPageBreak/>
        <w:drawing>
          <wp:inline distT="0" distB="0" distL="0" distR="0" wp14:anchorId="1A15DB43" wp14:editId="53894938">
            <wp:extent cx="5824855" cy="3276600"/>
            <wp:effectExtent l="0" t="0" r="444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24855" cy="3276600"/>
                    </a:xfrm>
                    <a:prstGeom prst="rect">
                      <a:avLst/>
                    </a:prstGeom>
                  </pic:spPr>
                </pic:pic>
              </a:graphicData>
            </a:graphic>
          </wp:inline>
        </w:drawing>
      </w:r>
    </w:p>
    <w:p w14:paraId="431D5EC9" w14:textId="14396FB5" w:rsidR="00717C55" w:rsidRPr="008D742D" w:rsidRDefault="00DD3B08" w:rsidP="004765A1">
      <w:pPr>
        <w:pStyle w:val="Caption"/>
        <w:snapToGrid w:val="0"/>
        <w:spacing w:after="120"/>
        <w:jc w:val="center"/>
      </w:pPr>
      <w:r w:rsidRPr="008D742D">
        <w:rPr>
          <w:i w:val="0"/>
          <w:iCs w:val="0"/>
          <w:color w:val="auto"/>
          <w:sz w:val="24"/>
          <w:szCs w:val="24"/>
        </w:rPr>
        <w:t xml:space="preserve">Figure </w:t>
      </w:r>
      <w:r w:rsidR="007A38BC">
        <w:rPr>
          <w:i w:val="0"/>
          <w:iCs w:val="0"/>
          <w:color w:val="auto"/>
          <w:sz w:val="24"/>
          <w:szCs w:val="24"/>
        </w:rPr>
        <w:t>8</w:t>
      </w:r>
      <w:r w:rsidRPr="008D742D">
        <w:rPr>
          <w:i w:val="0"/>
          <w:iCs w:val="0"/>
          <w:color w:val="auto"/>
          <w:sz w:val="24"/>
          <w:szCs w:val="24"/>
        </w:rPr>
        <w:t xml:space="preserve">: Interworking of LTE+NR downlink in 0.8-26 GHz using existing site </w:t>
      </w:r>
      <w:proofErr w:type="gramStart"/>
      <w:r w:rsidRPr="008D742D">
        <w:rPr>
          <w:i w:val="0"/>
          <w:iCs w:val="0"/>
          <w:color w:val="auto"/>
          <w:sz w:val="24"/>
          <w:szCs w:val="24"/>
        </w:rPr>
        <w:t>density</w:t>
      </w:r>
      <w:proofErr w:type="gramEnd"/>
    </w:p>
    <w:p w14:paraId="58CA303E" w14:textId="017E0EDE" w:rsidR="00717C55" w:rsidRPr="008D742D" w:rsidRDefault="00717C55" w:rsidP="00F37F05">
      <w:pPr>
        <w:tabs>
          <w:tab w:val="left" w:pos="600"/>
        </w:tabs>
        <w:snapToGrid w:val="0"/>
        <w:spacing w:after="120"/>
      </w:pPr>
      <w:r w:rsidRPr="008D742D">
        <w:t xml:space="preserve">The corresponding result for uplink is shown in Figure </w:t>
      </w:r>
      <w:r w:rsidR="00825539">
        <w:t>below</w:t>
      </w:r>
      <w:r w:rsidRPr="008D742D">
        <w:t xml:space="preserve"> with very good outdoor coverage complemented with low-band indoor coverage. </w:t>
      </w:r>
    </w:p>
    <w:p w14:paraId="5FA99197" w14:textId="77777777" w:rsidR="00717C55" w:rsidRPr="008D742D" w:rsidRDefault="00717C55" w:rsidP="00F37F05">
      <w:pPr>
        <w:tabs>
          <w:tab w:val="left" w:pos="600"/>
        </w:tabs>
        <w:snapToGrid w:val="0"/>
        <w:spacing w:after="120"/>
      </w:pPr>
      <w:r w:rsidRPr="008D742D">
        <w:rPr>
          <w:noProof/>
          <w:lang w:eastAsia="zh-CN"/>
        </w:rPr>
        <w:drawing>
          <wp:inline distT="0" distB="0" distL="0" distR="0" wp14:anchorId="54CAC5CE" wp14:editId="02134F39">
            <wp:extent cx="5824855" cy="3276600"/>
            <wp:effectExtent l="0" t="0" r="4445"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24855" cy="3276600"/>
                    </a:xfrm>
                    <a:prstGeom prst="rect">
                      <a:avLst/>
                    </a:prstGeom>
                  </pic:spPr>
                </pic:pic>
              </a:graphicData>
            </a:graphic>
          </wp:inline>
        </w:drawing>
      </w:r>
    </w:p>
    <w:p w14:paraId="07432A3F" w14:textId="7A7F32D0" w:rsidR="00DD3B08" w:rsidRPr="008D742D" w:rsidRDefault="00DD3B08" w:rsidP="004765A1">
      <w:pPr>
        <w:pStyle w:val="Caption"/>
        <w:snapToGrid w:val="0"/>
        <w:spacing w:after="120"/>
        <w:jc w:val="center"/>
      </w:pPr>
      <w:r w:rsidRPr="008D742D">
        <w:rPr>
          <w:i w:val="0"/>
          <w:iCs w:val="0"/>
          <w:color w:val="auto"/>
          <w:sz w:val="24"/>
          <w:szCs w:val="24"/>
        </w:rPr>
        <w:t xml:space="preserve">Figure </w:t>
      </w:r>
      <w:r w:rsidR="00825539">
        <w:rPr>
          <w:i w:val="0"/>
          <w:iCs w:val="0"/>
          <w:color w:val="auto"/>
          <w:sz w:val="24"/>
          <w:szCs w:val="24"/>
        </w:rPr>
        <w:t>9</w:t>
      </w:r>
      <w:r w:rsidRPr="008D742D">
        <w:rPr>
          <w:i w:val="0"/>
          <w:iCs w:val="0"/>
          <w:color w:val="auto"/>
          <w:sz w:val="24"/>
          <w:szCs w:val="24"/>
        </w:rPr>
        <w:t xml:space="preserve">: Interworking of LTE+NR in 0.8-26 GHz using existing site </w:t>
      </w:r>
      <w:proofErr w:type="gramStart"/>
      <w:r w:rsidRPr="008D742D">
        <w:rPr>
          <w:i w:val="0"/>
          <w:iCs w:val="0"/>
          <w:color w:val="auto"/>
          <w:sz w:val="24"/>
          <w:szCs w:val="24"/>
        </w:rPr>
        <w:t>density</w:t>
      </w:r>
      <w:proofErr w:type="gramEnd"/>
    </w:p>
    <w:p w14:paraId="698E5296" w14:textId="4235DAF6" w:rsidR="00CB41EF" w:rsidRDefault="00717C55" w:rsidP="004765A1">
      <w:pPr>
        <w:snapToGrid w:val="0"/>
        <w:spacing w:after="120"/>
      </w:pPr>
      <w:r w:rsidRPr="008D742D">
        <w:t xml:space="preserve">It is shown above that combining 5G NR with LTE and using a </w:t>
      </w:r>
      <w:r w:rsidR="00602731" w:rsidRPr="008D742D">
        <w:t>various frequency band</w:t>
      </w:r>
      <w:r w:rsidRPr="008D742D">
        <w:t xml:space="preserve"> gives a very good wide area performance in urban areas by using the existing site density. Densification is thus not needed from the start when launching 5G but can happen at </w:t>
      </w:r>
      <w:proofErr w:type="gramStart"/>
      <w:r w:rsidRPr="008D742D">
        <w:t>later</w:t>
      </w:r>
      <w:proofErr w:type="gramEnd"/>
      <w:r w:rsidRPr="008D742D">
        <w:t xml:space="preserve"> stage and may also </w:t>
      </w:r>
      <w:r w:rsidRPr="008D742D">
        <w:lastRenderedPageBreak/>
        <w:t>be difficult in some countries/cities. Additional i</w:t>
      </w:r>
      <w:r w:rsidRPr="0078562A">
        <w:t>nformation can be found in the Ericsson Technology Review entitled “5G NR with LTE at existing sites”</w:t>
      </w:r>
      <w:r w:rsidR="00F54A01">
        <w:rPr>
          <w:rStyle w:val="FootnoteReference"/>
        </w:rPr>
        <w:footnoteReference w:id="1"/>
      </w:r>
      <w:r w:rsidR="00CB41EF">
        <w:t>.</w:t>
      </w:r>
    </w:p>
    <w:p w14:paraId="10C7A2F5" w14:textId="6BEBFD60" w:rsidR="00111704" w:rsidRPr="001922D2" w:rsidRDefault="006832CC" w:rsidP="00E13AA9">
      <w:pPr>
        <w:pStyle w:val="2"/>
      </w:pPr>
      <w:r>
        <w:t xml:space="preserve">6.2 </w:t>
      </w:r>
      <w:r w:rsidR="00111704" w:rsidRPr="001922D2">
        <w:t xml:space="preserve">GSA </w:t>
      </w:r>
      <w:r w:rsidR="002E4810" w:rsidRPr="001922D2">
        <w:t>perspective</w:t>
      </w:r>
      <w:r w:rsidR="00111704" w:rsidRPr="001922D2">
        <w:t xml:space="preserve"> of 5G implementation on country specific study</w:t>
      </w:r>
      <w:r w:rsidR="007E290E" w:rsidRPr="001922D2">
        <w:t xml:space="preserve"> on </w:t>
      </w:r>
      <w:proofErr w:type="spellStart"/>
      <w:r w:rsidR="007E290E" w:rsidRPr="001922D2">
        <w:t>mmWave</w:t>
      </w:r>
      <w:proofErr w:type="spellEnd"/>
    </w:p>
    <w:p w14:paraId="0BD03744" w14:textId="77777777" w:rsidR="00A47173" w:rsidRPr="001922D2" w:rsidRDefault="00A47173" w:rsidP="00A47173">
      <w:pPr>
        <w:spacing w:after="120"/>
        <w:rPr>
          <w:rFonts w:eastAsia="MS Mincho"/>
          <w:lang w:eastAsia="ja-JP"/>
        </w:rPr>
      </w:pPr>
      <w:r w:rsidRPr="001922D2">
        <w:rPr>
          <w:rFonts w:eastAsia="MS Mincho"/>
          <w:lang w:eastAsia="ja-JP"/>
        </w:rPr>
        <w:t xml:space="preserve">GSA has published report in 2020 on </w:t>
      </w:r>
      <w:proofErr w:type="spellStart"/>
      <w:r w:rsidRPr="001922D2">
        <w:rPr>
          <w:rFonts w:eastAsia="MS Mincho"/>
          <w:lang w:eastAsia="ja-JP"/>
        </w:rPr>
        <w:t>mmWave</w:t>
      </w:r>
      <w:proofErr w:type="spellEnd"/>
      <w:r w:rsidRPr="001922D2">
        <w:rPr>
          <w:rFonts w:eastAsia="MS Mincho"/>
          <w:lang w:eastAsia="ja-JP"/>
        </w:rPr>
        <w:t xml:space="preserve"> considering co-existence and 5G implementation aspects in India. GSA has considered some of the 5G features for evaluation method in addition to ITU-R recommendation with practical 5G deployment.</w:t>
      </w:r>
    </w:p>
    <w:p w14:paraId="248627D6" w14:textId="4A4B7545" w:rsidR="001922D2" w:rsidRPr="00052B88" w:rsidRDefault="009F4523" w:rsidP="00A47173">
      <w:pPr>
        <w:spacing w:after="120"/>
        <w:rPr>
          <w:rFonts w:eastAsia="MS Mincho"/>
          <w:lang w:eastAsia="ja-JP"/>
        </w:rPr>
      </w:pPr>
      <w:r w:rsidRPr="001922D2">
        <w:rPr>
          <w:rFonts w:eastAsia="MS Mincho"/>
          <w:lang w:eastAsia="ja-JP"/>
        </w:rPr>
        <w:t>The r</w:t>
      </w:r>
      <w:r w:rsidR="00A47173" w:rsidRPr="001922D2">
        <w:rPr>
          <w:rFonts w:eastAsia="MS Mincho"/>
          <w:lang w:eastAsia="ja-JP"/>
        </w:rPr>
        <w:t>eport has shared technical details on co-existence of Indian satellite and IMT system in 26/28 GHz</w:t>
      </w:r>
      <w:r w:rsidRPr="001922D2">
        <w:rPr>
          <w:rFonts w:eastAsia="MS Mincho"/>
          <w:lang w:eastAsia="ja-JP"/>
        </w:rPr>
        <w:t>.</w:t>
      </w:r>
      <w:r w:rsidR="00B914EE" w:rsidRPr="001922D2">
        <w:rPr>
          <w:rFonts w:eastAsia="MS Mincho"/>
          <w:lang w:eastAsia="ja-JP"/>
        </w:rPr>
        <w:t xml:space="preserve"> </w:t>
      </w:r>
      <w:r w:rsidR="00A47173" w:rsidRPr="001922D2">
        <w:rPr>
          <w:rFonts w:eastAsia="MS Mincho"/>
          <w:lang w:eastAsia="ja-JP"/>
        </w:rPr>
        <w:t xml:space="preserve">GSA has noted that practical deployment measures and 5G features can be explored for further enhancement </w:t>
      </w:r>
      <w:r w:rsidR="00386A45" w:rsidRPr="001922D2">
        <w:rPr>
          <w:rFonts w:eastAsia="MS Mincho"/>
          <w:lang w:eastAsia="ja-JP"/>
        </w:rPr>
        <w:t>of sharing possibility</w:t>
      </w:r>
      <w:r w:rsidR="00A47173" w:rsidRPr="001922D2">
        <w:rPr>
          <w:rFonts w:eastAsia="MS Mincho"/>
          <w:lang w:eastAsia="ja-JP"/>
        </w:rPr>
        <w:t xml:space="preserve">. </w:t>
      </w:r>
    </w:p>
    <w:p w14:paraId="2F9D1B1D" w14:textId="4AD69326" w:rsidR="00A47173" w:rsidRPr="00276BE9" w:rsidRDefault="00C007C2" w:rsidP="00E13AA9">
      <w:pPr>
        <w:pStyle w:val="2"/>
      </w:pPr>
      <w:r w:rsidRPr="00276BE9">
        <w:t>6.3</w:t>
      </w:r>
      <w:r w:rsidRPr="00276BE9">
        <w:tab/>
      </w:r>
      <w:r w:rsidR="00A47173" w:rsidRPr="00276BE9">
        <w:t xml:space="preserve">GSMA study on </w:t>
      </w:r>
      <w:proofErr w:type="spellStart"/>
      <w:r w:rsidR="00A47173" w:rsidRPr="00276BE9">
        <w:t>mmWave</w:t>
      </w:r>
      <w:proofErr w:type="spellEnd"/>
      <w:r w:rsidR="00A47173" w:rsidRPr="00276BE9">
        <w:t xml:space="preserve"> use cases and spectrum needs</w:t>
      </w:r>
      <w:r w:rsidR="00CD01DB" w:rsidRPr="00E13AA9">
        <w:rPr>
          <w:vertAlign w:val="superscript"/>
        </w:rPr>
        <w:footnoteReference w:id="2"/>
      </w:r>
    </w:p>
    <w:p w14:paraId="3925EF2B" w14:textId="373C9B66" w:rsidR="00A47173" w:rsidRPr="00276BE9" w:rsidRDefault="00A47173" w:rsidP="00A47173">
      <w:pPr>
        <w:spacing w:after="120"/>
        <w:rPr>
          <w:rFonts w:eastAsia="MS Mincho"/>
          <w:lang w:eastAsia="ja-JP"/>
        </w:rPr>
      </w:pPr>
      <w:proofErr w:type="spellStart"/>
      <w:r w:rsidRPr="00276BE9">
        <w:rPr>
          <w:rFonts w:eastAsia="MS Mincho"/>
          <w:lang w:eastAsia="ja-JP"/>
        </w:rPr>
        <w:t>mmWave</w:t>
      </w:r>
      <w:proofErr w:type="spellEnd"/>
      <w:r w:rsidRPr="00276BE9">
        <w:rPr>
          <w:rFonts w:eastAsia="MS Mincho"/>
          <w:lang w:eastAsia="ja-JP"/>
        </w:rPr>
        <w:t xml:space="preserve"> spectrum is essential for the deployment of high-capacity, low-latency 5G networks. It complements low and mid-band spectrum implementations in dense urban areas and provides </w:t>
      </w:r>
      <w:proofErr w:type="spellStart"/>
      <w:r w:rsidRPr="00276BE9">
        <w:rPr>
          <w:rFonts w:eastAsia="MS Mincho"/>
          <w:lang w:eastAsia="ja-JP"/>
        </w:rPr>
        <w:t>fibre</w:t>
      </w:r>
      <w:proofErr w:type="spellEnd"/>
      <w:r w:rsidRPr="00276BE9">
        <w:rPr>
          <w:rFonts w:eastAsia="MS Mincho"/>
          <w:lang w:eastAsia="ja-JP"/>
        </w:rPr>
        <w:t xml:space="preserve">-like connectivity to suburban areas, and households in rural towns through 5G fixed wireless access (FWA) technologies. It also helps ensure secure, reliable and low-latency networks in contexts such as manufacturing plants or </w:t>
      </w:r>
      <w:proofErr w:type="gramStart"/>
      <w:r w:rsidRPr="00276BE9">
        <w:rPr>
          <w:rFonts w:eastAsia="MS Mincho"/>
          <w:lang w:eastAsia="ja-JP"/>
        </w:rPr>
        <w:t>high density</w:t>
      </w:r>
      <w:proofErr w:type="gramEnd"/>
      <w:r w:rsidRPr="00276BE9">
        <w:rPr>
          <w:rFonts w:eastAsia="MS Mincho"/>
          <w:lang w:eastAsia="ja-JP"/>
        </w:rPr>
        <w:t xml:space="preserve"> locations e.g. </w:t>
      </w:r>
      <w:proofErr w:type="gramStart"/>
      <w:r w:rsidRPr="00276BE9">
        <w:rPr>
          <w:rFonts w:eastAsia="MS Mincho"/>
          <w:lang w:eastAsia="ja-JP"/>
        </w:rPr>
        <w:t>stadia</w:t>
      </w:r>
      <w:proofErr w:type="gramEnd"/>
      <w:r w:rsidRPr="00276BE9">
        <w:rPr>
          <w:rFonts w:eastAsia="MS Mincho"/>
          <w:lang w:eastAsia="ja-JP"/>
        </w:rPr>
        <w:t xml:space="preserve"> and travel hubs.</w:t>
      </w:r>
    </w:p>
    <w:p w14:paraId="7F5510F8" w14:textId="77777777" w:rsidR="00A47173" w:rsidRPr="00276BE9" w:rsidRDefault="00A47173" w:rsidP="00A47173">
      <w:pPr>
        <w:spacing w:after="120"/>
        <w:rPr>
          <w:rFonts w:eastAsia="MS Mincho"/>
          <w:lang w:eastAsia="ja-JP"/>
        </w:rPr>
      </w:pPr>
      <w:proofErr w:type="spellStart"/>
      <w:r w:rsidRPr="00276BE9">
        <w:rPr>
          <w:rFonts w:eastAsia="MS Mincho"/>
          <w:lang w:eastAsia="ja-JP"/>
        </w:rPr>
        <w:t>mmWave</w:t>
      </w:r>
      <w:proofErr w:type="spellEnd"/>
      <w:r w:rsidRPr="00276BE9">
        <w:rPr>
          <w:rFonts w:eastAsia="MS Mincho"/>
          <w:lang w:eastAsia="ja-JP"/>
        </w:rPr>
        <w:t xml:space="preserve"> spectrum presents challenges and opportunities unique to its physical characteristics. It offers unmatched bandwidth when compared to any other 5G band, providing capacity, </w:t>
      </w:r>
      <w:proofErr w:type="gramStart"/>
      <w:r w:rsidRPr="00276BE9">
        <w:rPr>
          <w:rFonts w:eastAsia="MS Mincho"/>
          <w:lang w:eastAsia="ja-JP"/>
        </w:rPr>
        <w:t>speed</w:t>
      </w:r>
      <w:proofErr w:type="gramEnd"/>
      <w:r w:rsidRPr="00276BE9">
        <w:rPr>
          <w:rFonts w:eastAsia="MS Mincho"/>
          <w:lang w:eastAsia="ja-JP"/>
        </w:rPr>
        <w:t xml:space="preserve"> and low latency; however, </w:t>
      </w:r>
      <w:proofErr w:type="spellStart"/>
      <w:r w:rsidRPr="00276BE9">
        <w:rPr>
          <w:rFonts w:eastAsia="MS Mincho"/>
          <w:lang w:eastAsia="ja-JP"/>
        </w:rPr>
        <w:t>mmWaves</w:t>
      </w:r>
      <w:proofErr w:type="spellEnd"/>
      <w:r w:rsidRPr="00276BE9">
        <w:rPr>
          <w:rFonts w:eastAsia="MS Mincho"/>
          <w:lang w:eastAsia="ja-JP"/>
        </w:rPr>
        <w:t xml:space="preserve"> have limited coverage capabilities, with reduced ability to penetrate glass, concrete and wood.</w:t>
      </w:r>
    </w:p>
    <w:p w14:paraId="7D78FDD0" w14:textId="77777777" w:rsidR="00A47173" w:rsidRPr="00276BE9" w:rsidRDefault="00A47173" w:rsidP="00A47173">
      <w:pPr>
        <w:spacing w:after="120"/>
        <w:rPr>
          <w:rFonts w:eastAsia="MS Mincho"/>
          <w:lang w:eastAsia="ja-JP"/>
        </w:rPr>
      </w:pPr>
      <w:r w:rsidRPr="00276BE9">
        <w:rPr>
          <w:rFonts w:eastAsia="MS Mincho"/>
          <w:lang w:eastAsia="ja-JP"/>
        </w:rPr>
        <w:t xml:space="preserve">As mobile data traffic continues to grow rapidly, with demand for higher data rates to serve new applications, </w:t>
      </w:r>
      <w:proofErr w:type="spellStart"/>
      <w:r w:rsidRPr="00276BE9">
        <w:rPr>
          <w:rFonts w:eastAsia="MS Mincho"/>
          <w:lang w:eastAsia="ja-JP"/>
        </w:rPr>
        <w:t>mmWave</w:t>
      </w:r>
      <w:proofErr w:type="spellEnd"/>
      <w:r w:rsidRPr="00276BE9">
        <w:rPr>
          <w:rFonts w:eastAsia="MS Mincho"/>
          <w:lang w:eastAsia="ja-JP"/>
        </w:rPr>
        <w:t xml:space="preserve"> spectrum will play a key role in guaranteeing 5G network capacity, as it can accommodate more capacity and bandwidth than any other band. Because spectrum in these bands is abundant, </w:t>
      </w:r>
      <w:proofErr w:type="spellStart"/>
      <w:r w:rsidRPr="00276BE9">
        <w:rPr>
          <w:rFonts w:eastAsia="MS Mincho"/>
          <w:lang w:eastAsia="ja-JP"/>
        </w:rPr>
        <w:t>mmWave</w:t>
      </w:r>
      <w:proofErr w:type="spellEnd"/>
      <w:r w:rsidRPr="00276BE9">
        <w:rPr>
          <w:rFonts w:eastAsia="MS Mincho"/>
          <w:lang w:eastAsia="ja-JP"/>
        </w:rPr>
        <w:t xml:space="preserve"> rollouts are ideally placed to support low- and mid-band spectrum in providing capacity to 5G networks. </w:t>
      </w:r>
    </w:p>
    <w:p w14:paraId="25AE215B" w14:textId="77777777" w:rsidR="00A47173" w:rsidRPr="00276BE9" w:rsidRDefault="00A47173" w:rsidP="00A47173">
      <w:pPr>
        <w:spacing w:after="120"/>
        <w:rPr>
          <w:rFonts w:eastAsia="MS Mincho"/>
          <w:lang w:eastAsia="ja-JP"/>
        </w:rPr>
      </w:pPr>
      <w:proofErr w:type="gramStart"/>
      <w:r w:rsidRPr="00276BE9">
        <w:rPr>
          <w:rFonts w:eastAsia="MS Mincho"/>
          <w:lang w:eastAsia="ja-JP"/>
        </w:rPr>
        <w:t>A number of</w:t>
      </w:r>
      <w:proofErr w:type="gramEnd"/>
      <w:r w:rsidRPr="00276BE9">
        <w:rPr>
          <w:rFonts w:eastAsia="MS Mincho"/>
          <w:lang w:eastAsia="ja-JP"/>
        </w:rPr>
        <w:t xml:space="preserve"> 5G use cases will depend on </w:t>
      </w:r>
      <w:proofErr w:type="spellStart"/>
      <w:r w:rsidRPr="00276BE9">
        <w:rPr>
          <w:rFonts w:eastAsia="MS Mincho"/>
          <w:lang w:eastAsia="ja-JP"/>
        </w:rPr>
        <w:t>mmWave</w:t>
      </w:r>
      <w:proofErr w:type="spellEnd"/>
      <w:r w:rsidRPr="00276BE9">
        <w:rPr>
          <w:rFonts w:eastAsia="MS Mincho"/>
          <w:lang w:eastAsia="ja-JP"/>
        </w:rPr>
        <w:t xml:space="preserve"> for successful deployment: enhanced mobile broadband (</w:t>
      </w:r>
      <w:proofErr w:type="spellStart"/>
      <w:r w:rsidRPr="00276BE9">
        <w:rPr>
          <w:rFonts w:eastAsia="MS Mincho"/>
          <w:lang w:eastAsia="ja-JP"/>
        </w:rPr>
        <w:t>eMBB</w:t>
      </w:r>
      <w:proofErr w:type="spellEnd"/>
      <w:r w:rsidRPr="00276BE9">
        <w:rPr>
          <w:rFonts w:eastAsia="MS Mincho"/>
          <w:lang w:eastAsia="ja-JP"/>
        </w:rPr>
        <w:t>), especially in dense urban areas; FWA in urban and suburban areas and rural towns; and 5G enterprise networks for Industry 4.0 factories.</w:t>
      </w:r>
    </w:p>
    <w:p w14:paraId="214BEC45" w14:textId="4E889BFD" w:rsidR="00A47173" w:rsidRPr="00276BE9" w:rsidRDefault="00CB41EF" w:rsidP="00DA3193">
      <w:pPr>
        <w:keepNext/>
        <w:spacing w:after="120"/>
        <w:jc w:val="center"/>
        <w:rPr>
          <w:rFonts w:eastAsia="MS Mincho"/>
          <w:lang w:eastAsia="ja-JP"/>
        </w:rPr>
      </w:pPr>
      <w:r w:rsidRPr="00276BE9">
        <w:rPr>
          <w:rFonts w:eastAsiaTheme="minorEastAsia"/>
          <w:i/>
          <w:noProof/>
          <w:lang w:eastAsia="zh-CN"/>
        </w:rPr>
        <w:lastRenderedPageBreak/>
        <w:drawing>
          <wp:inline distT="0" distB="0" distL="0" distR="0" wp14:anchorId="02856534" wp14:editId="6D205916">
            <wp:extent cx="5363937" cy="2245057"/>
            <wp:effectExtent l="0" t="0" r="8255" b="3175"/>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pic:nvPicPr>
                  <pic:blipFill>
                    <a:blip r:embed="rId18"/>
                    <a:stretch>
                      <a:fillRect/>
                    </a:stretch>
                  </pic:blipFill>
                  <pic:spPr>
                    <a:xfrm>
                      <a:off x="0" y="0"/>
                      <a:ext cx="5391276" cy="2256500"/>
                    </a:xfrm>
                    <a:prstGeom prst="rect">
                      <a:avLst/>
                    </a:prstGeom>
                  </pic:spPr>
                </pic:pic>
              </a:graphicData>
            </a:graphic>
          </wp:inline>
        </w:drawing>
      </w:r>
    </w:p>
    <w:p w14:paraId="2527C4E9" w14:textId="3354513B" w:rsidR="00A47173" w:rsidRPr="00276BE9" w:rsidRDefault="00A47173" w:rsidP="00623146">
      <w:pPr>
        <w:spacing w:after="120"/>
        <w:jc w:val="center"/>
        <w:rPr>
          <w:rFonts w:eastAsia="MS Mincho"/>
          <w:lang w:eastAsia="ja-JP"/>
        </w:rPr>
      </w:pPr>
      <w:r w:rsidRPr="00276BE9">
        <w:rPr>
          <w:rFonts w:eastAsia="MS Mincho"/>
          <w:lang w:eastAsia="ja-JP"/>
        </w:rPr>
        <w:t xml:space="preserve">Figure </w:t>
      </w:r>
      <w:r w:rsidR="00825539" w:rsidRPr="00276BE9">
        <w:rPr>
          <w:rFonts w:eastAsia="MS Mincho"/>
          <w:lang w:eastAsia="ja-JP"/>
        </w:rPr>
        <w:t>10</w:t>
      </w:r>
      <w:r w:rsidRPr="00276BE9">
        <w:rPr>
          <w:rFonts w:eastAsia="MS Mincho"/>
          <w:lang w:eastAsia="ja-JP"/>
        </w:rPr>
        <w:t xml:space="preserve">: 5G use cases with </w:t>
      </w:r>
      <w:proofErr w:type="spellStart"/>
      <w:proofErr w:type="gramStart"/>
      <w:r w:rsidRPr="00276BE9">
        <w:rPr>
          <w:rFonts w:eastAsia="MS Mincho"/>
          <w:lang w:eastAsia="ja-JP"/>
        </w:rPr>
        <w:t>mmWave</w:t>
      </w:r>
      <w:proofErr w:type="spellEnd"/>
      <w:proofErr w:type="gramEnd"/>
    </w:p>
    <w:p w14:paraId="01B9DE1D" w14:textId="77777777" w:rsidR="00A47173" w:rsidRPr="00276BE9" w:rsidRDefault="00A47173" w:rsidP="00A47173">
      <w:pPr>
        <w:spacing w:after="120"/>
        <w:rPr>
          <w:rFonts w:eastAsia="MS Mincho"/>
          <w:lang w:eastAsia="ja-JP"/>
        </w:rPr>
      </w:pPr>
      <w:r w:rsidRPr="00276BE9">
        <w:rPr>
          <w:rFonts w:eastAsia="MS Mincho"/>
          <w:lang w:eastAsia="ja-JP"/>
        </w:rPr>
        <w:t xml:space="preserve">The study examined the demand for 5G services by 2030 and considered the </w:t>
      </w:r>
      <w:proofErr w:type="spellStart"/>
      <w:r w:rsidRPr="00276BE9">
        <w:rPr>
          <w:rFonts w:eastAsia="MS Mincho"/>
          <w:lang w:eastAsia="ja-JP"/>
        </w:rPr>
        <w:t>mmWave</w:t>
      </w:r>
      <w:proofErr w:type="spellEnd"/>
      <w:r w:rsidRPr="00276BE9">
        <w:rPr>
          <w:rFonts w:eastAsia="MS Mincho"/>
          <w:lang w:eastAsia="ja-JP"/>
        </w:rPr>
        <w:t xml:space="preserve"> spectrum needs to satisfy this demand and support </w:t>
      </w:r>
      <w:proofErr w:type="spellStart"/>
      <w:r w:rsidRPr="00276BE9">
        <w:rPr>
          <w:rFonts w:eastAsia="MS Mincho"/>
          <w:lang w:eastAsia="ja-JP"/>
        </w:rPr>
        <w:t>eMBB</w:t>
      </w:r>
      <w:proofErr w:type="spellEnd"/>
      <w:r w:rsidRPr="00276BE9">
        <w:rPr>
          <w:rFonts w:eastAsia="MS Mincho"/>
          <w:lang w:eastAsia="ja-JP"/>
        </w:rPr>
        <w:t xml:space="preserve"> services, 5G FWA and enterprise networks. It found that by 2030, an average of 5 GHz of </w:t>
      </w:r>
      <w:proofErr w:type="spellStart"/>
      <w:r w:rsidRPr="00276BE9">
        <w:rPr>
          <w:rFonts w:eastAsia="MS Mincho"/>
          <w:lang w:eastAsia="ja-JP"/>
        </w:rPr>
        <w:t>mmWave</w:t>
      </w:r>
      <w:proofErr w:type="spellEnd"/>
      <w:r w:rsidRPr="00276BE9">
        <w:rPr>
          <w:rFonts w:eastAsia="MS Mincho"/>
          <w:lang w:eastAsia="ja-JP"/>
        </w:rPr>
        <w:t xml:space="preserve"> spectrum per market will be needed to satisfy demand for different 5G use cases, including </w:t>
      </w:r>
      <w:proofErr w:type="spellStart"/>
      <w:r w:rsidRPr="00276BE9">
        <w:rPr>
          <w:rFonts w:eastAsia="MS Mincho"/>
          <w:lang w:eastAsia="ja-JP"/>
        </w:rPr>
        <w:t>eMBB</w:t>
      </w:r>
      <w:proofErr w:type="spellEnd"/>
      <w:r w:rsidRPr="00276BE9">
        <w:rPr>
          <w:rFonts w:eastAsia="MS Mincho"/>
          <w:lang w:eastAsia="ja-JP"/>
        </w:rPr>
        <w:t>, FWA and enterprise networks.”</w:t>
      </w:r>
    </w:p>
    <w:p w14:paraId="528AAC3E" w14:textId="4E123E63" w:rsidR="00A47173" w:rsidRPr="00276BE9" w:rsidRDefault="00C007C2" w:rsidP="00E13AA9">
      <w:pPr>
        <w:pStyle w:val="2"/>
      </w:pPr>
      <w:r w:rsidRPr="00276BE9">
        <w:t>6.4</w:t>
      </w:r>
      <w:r w:rsidRPr="00276BE9">
        <w:tab/>
      </w:r>
      <w:r w:rsidR="00A47173" w:rsidRPr="00276BE9">
        <w:t xml:space="preserve">Industry economic study of 5G deployment and co-primary services on </w:t>
      </w:r>
      <w:proofErr w:type="spellStart"/>
      <w:r w:rsidR="00A47173" w:rsidRPr="00276BE9">
        <w:t>mmWave</w:t>
      </w:r>
      <w:proofErr w:type="spellEnd"/>
      <w:r w:rsidR="00A47173" w:rsidRPr="00276BE9">
        <w:t xml:space="preserve"> in 26/28 GHz</w:t>
      </w:r>
    </w:p>
    <w:p w14:paraId="3614411F" w14:textId="77777777" w:rsidR="007062C3" w:rsidRDefault="00A47173" w:rsidP="007062C3">
      <w:pPr>
        <w:spacing w:after="120"/>
        <w:rPr>
          <w:rFonts w:eastAsia="MS Mincho"/>
          <w:lang w:eastAsia="ja-JP"/>
        </w:rPr>
      </w:pPr>
      <w:r w:rsidRPr="00276BE9">
        <w:rPr>
          <w:rFonts w:eastAsia="MS Mincho"/>
          <w:lang w:eastAsia="ja-JP"/>
        </w:rPr>
        <w:t>Two industry studies</w:t>
      </w:r>
      <w:r w:rsidR="003E75C1" w:rsidRPr="00276BE9">
        <w:rPr>
          <w:rFonts w:eastAsiaTheme="minorEastAsia"/>
          <w:bCs/>
          <w:lang w:eastAsia="zh-CN"/>
        </w:rPr>
        <w:t xml:space="preserve"> </w:t>
      </w:r>
      <w:r w:rsidR="003E75C1" w:rsidRPr="00276BE9">
        <w:rPr>
          <w:rStyle w:val="FootnoteReference"/>
          <w:rFonts w:eastAsiaTheme="minorEastAsia"/>
          <w:bCs/>
          <w:lang w:eastAsia="zh-CN"/>
        </w:rPr>
        <w:footnoteReference w:id="3"/>
      </w:r>
      <w:r w:rsidR="003E75C1" w:rsidRPr="00276BE9">
        <w:rPr>
          <w:rFonts w:eastAsiaTheme="minorEastAsia"/>
          <w:bCs/>
          <w:lang w:eastAsia="zh-CN"/>
        </w:rPr>
        <w:t xml:space="preserve"> </w:t>
      </w:r>
      <w:r w:rsidR="003E75C1" w:rsidRPr="00276BE9">
        <w:rPr>
          <w:rStyle w:val="FootnoteReference"/>
          <w:rFonts w:eastAsiaTheme="minorEastAsia"/>
          <w:bCs/>
          <w:lang w:eastAsia="zh-CN"/>
        </w:rPr>
        <w:footnoteReference w:id="4"/>
      </w:r>
      <w:r w:rsidR="003E75C1" w:rsidRPr="00276BE9">
        <w:rPr>
          <w:rFonts w:eastAsiaTheme="minorEastAsia"/>
          <w:bCs/>
          <w:lang w:eastAsia="zh-CN"/>
        </w:rPr>
        <w:t xml:space="preserve"> </w:t>
      </w:r>
      <w:r w:rsidRPr="00276BE9">
        <w:rPr>
          <w:rFonts w:eastAsia="MS Mincho"/>
          <w:lang w:eastAsia="ja-JP"/>
        </w:rPr>
        <w:t xml:space="preserve">were conducted to </w:t>
      </w:r>
      <w:proofErr w:type="spellStart"/>
      <w:r w:rsidRPr="00276BE9">
        <w:rPr>
          <w:rFonts w:eastAsia="MS Mincho"/>
          <w:lang w:eastAsia="ja-JP"/>
        </w:rPr>
        <w:t>analyse</w:t>
      </w:r>
      <w:proofErr w:type="spellEnd"/>
      <w:r w:rsidRPr="00276BE9">
        <w:rPr>
          <w:rFonts w:eastAsia="MS Mincho"/>
          <w:lang w:eastAsia="ja-JP"/>
        </w:rPr>
        <w:t xml:space="preserve"> the economic impact of deploying 5G in 28 GHz band. Assessing the economic value of 28 GHz for 5G must </w:t>
      </w:r>
      <w:proofErr w:type="gramStart"/>
      <w:r w:rsidRPr="00276BE9">
        <w:rPr>
          <w:rFonts w:eastAsia="MS Mincho"/>
          <w:lang w:eastAsia="ja-JP"/>
        </w:rPr>
        <w:t>take into account</w:t>
      </w:r>
      <w:proofErr w:type="gramEnd"/>
      <w:r w:rsidRPr="00276BE9">
        <w:rPr>
          <w:rFonts w:eastAsia="MS Mincho"/>
          <w:lang w:eastAsia="ja-JP"/>
        </w:rPr>
        <w:t xml:space="preserve"> the loss of value associated with removal of the arrangements for satellite systems in 28 GHz band. This loss in value may have implications for national policy objectives as well as efforts to improve global trade in view of accommodating 5G deployment at the expense of the ubiquitous GSO and non-GSO satellite systems that are providing reliable and high data rate satellite broadband to a range of applications</w:t>
      </w:r>
      <w:r w:rsidR="00836BE4" w:rsidRPr="00276BE9">
        <w:rPr>
          <w:rFonts w:eastAsia="MS Mincho"/>
          <w:lang w:eastAsia="ja-JP"/>
        </w:rPr>
        <w:t>.</w:t>
      </w:r>
      <w:r w:rsidR="007062C3" w:rsidRPr="007062C3">
        <w:rPr>
          <w:rFonts w:eastAsia="MS Mincho"/>
          <w:lang w:eastAsia="ja-JP"/>
        </w:rPr>
        <w:t xml:space="preserve"> </w:t>
      </w:r>
    </w:p>
    <w:p w14:paraId="5AAE8548" w14:textId="77777777" w:rsidR="00BB5D3C" w:rsidRDefault="00BB5D3C" w:rsidP="00BB5D3C">
      <w:pPr>
        <w:spacing w:after="120"/>
        <w:rPr>
          <w:rFonts w:eastAsia="MS Mincho"/>
          <w:lang w:eastAsia="ja-JP"/>
        </w:rPr>
      </w:pPr>
      <w:r>
        <w:rPr>
          <w:rFonts w:eastAsia="MS Mincho"/>
          <w:lang w:eastAsia="ja-JP"/>
        </w:rPr>
        <w:t>As substantiated</w:t>
      </w:r>
      <w:r w:rsidRPr="00942F6F">
        <w:rPr>
          <w:rFonts w:eastAsia="MS Mincho"/>
          <w:lang w:eastAsia="ja-JP"/>
        </w:rPr>
        <w:t xml:space="preserve"> in another industry study</w:t>
      </w:r>
      <w:r>
        <w:rPr>
          <w:rStyle w:val="FootnoteReference"/>
          <w:rFonts w:eastAsia="MS Mincho"/>
          <w:lang w:eastAsia="ja-JP"/>
        </w:rPr>
        <w:footnoteReference w:id="5"/>
      </w:r>
      <w:r w:rsidRPr="00942F6F">
        <w:rPr>
          <w:rFonts w:eastAsia="MS Mincho"/>
          <w:lang w:eastAsia="ja-JP"/>
        </w:rPr>
        <w:t xml:space="preserve"> conducted for </w:t>
      </w:r>
      <w:r>
        <w:rPr>
          <w:rFonts w:eastAsia="MS Mincho"/>
          <w:lang w:eastAsia="ja-JP"/>
        </w:rPr>
        <w:t>Global Satellite Operators Association (</w:t>
      </w:r>
      <w:r w:rsidRPr="00942F6F">
        <w:rPr>
          <w:rFonts w:eastAsia="MS Mincho"/>
          <w:lang w:eastAsia="ja-JP"/>
        </w:rPr>
        <w:t>GSOA</w:t>
      </w:r>
      <w:r>
        <w:rPr>
          <w:rFonts w:eastAsia="MS Mincho"/>
          <w:lang w:eastAsia="ja-JP"/>
        </w:rPr>
        <w:t>)</w:t>
      </w:r>
      <w:r w:rsidRPr="00942F6F">
        <w:rPr>
          <w:rFonts w:eastAsia="MS Mincho"/>
          <w:lang w:eastAsia="ja-JP"/>
        </w:rPr>
        <w:t xml:space="preserve"> in March 2023</w:t>
      </w:r>
      <w:r>
        <w:rPr>
          <w:rFonts w:eastAsia="MS Mincho"/>
          <w:lang w:eastAsia="ja-JP"/>
        </w:rPr>
        <w:t>, it was indicated that w</w:t>
      </w:r>
      <w:r w:rsidRPr="00942F6F">
        <w:rPr>
          <w:rFonts w:eastAsia="MS Mincho"/>
          <w:lang w:eastAsia="ja-JP"/>
        </w:rPr>
        <w:t>ith the deployment of new high-capacity satellite constellations</w:t>
      </w:r>
      <w:r>
        <w:rPr>
          <w:rFonts w:eastAsia="MS Mincho"/>
          <w:lang w:eastAsia="ja-JP"/>
        </w:rPr>
        <w:t xml:space="preserve"> </w:t>
      </w:r>
      <w:r w:rsidRPr="00942F6F">
        <w:rPr>
          <w:rFonts w:eastAsia="MS Mincho"/>
          <w:lang w:eastAsia="ja-JP"/>
        </w:rPr>
        <w:t xml:space="preserve">and </w:t>
      </w:r>
      <w:r>
        <w:rPr>
          <w:rFonts w:eastAsia="MS Mincho"/>
          <w:lang w:eastAsia="ja-JP"/>
        </w:rPr>
        <w:t xml:space="preserve">antenna </w:t>
      </w:r>
      <w:r w:rsidRPr="00942F6F">
        <w:rPr>
          <w:rFonts w:eastAsia="MS Mincho"/>
          <w:lang w:eastAsia="ja-JP"/>
        </w:rPr>
        <w:t xml:space="preserve">technology advances, </w:t>
      </w:r>
      <w:r>
        <w:rPr>
          <w:rFonts w:eastAsia="MS Mincho"/>
          <w:lang w:eastAsia="ja-JP"/>
        </w:rPr>
        <w:t>the</w:t>
      </w:r>
      <w:r w:rsidRPr="00942F6F">
        <w:rPr>
          <w:rFonts w:eastAsia="MS Mincho"/>
          <w:lang w:eastAsia="ja-JP"/>
        </w:rPr>
        <w:t xml:space="preserve"> global socio-economic benefits of</w:t>
      </w:r>
    </w:p>
    <w:p w14:paraId="743C052D" w14:textId="77777777" w:rsidR="00BB5D3C" w:rsidRPr="00CB0B6F" w:rsidRDefault="00BB5D3C" w:rsidP="00BB5D3C">
      <w:pPr>
        <w:pStyle w:val="ListParagraph"/>
        <w:numPr>
          <w:ilvl w:val="0"/>
          <w:numId w:val="63"/>
        </w:numPr>
        <w:spacing w:after="120"/>
        <w:rPr>
          <w:rFonts w:eastAsia="MS Mincho"/>
          <w:lang w:eastAsia="ja-JP"/>
        </w:rPr>
      </w:pPr>
      <w:r w:rsidRPr="00CB0B6F">
        <w:rPr>
          <w:rFonts w:eastAsia="MS Mincho"/>
          <w:lang w:eastAsia="ja-JP"/>
        </w:rPr>
        <w:t xml:space="preserve">satellite broadband for households </w:t>
      </w:r>
      <w:proofErr w:type="gramStart"/>
      <w:r w:rsidRPr="00CB0B6F">
        <w:rPr>
          <w:rFonts w:eastAsia="MS Mincho"/>
          <w:lang w:eastAsia="ja-JP"/>
        </w:rPr>
        <w:t>are</w:t>
      </w:r>
      <w:proofErr w:type="gramEnd"/>
      <w:r w:rsidRPr="00CB0B6F">
        <w:rPr>
          <w:rFonts w:eastAsia="MS Mincho"/>
          <w:lang w:eastAsia="ja-JP"/>
        </w:rPr>
        <w:t xml:space="preserve"> estimated to be approximately US$26 billion in 2022 and will grow to US$52 billion in 2030</w:t>
      </w:r>
      <w:r>
        <w:rPr>
          <w:rFonts w:eastAsia="MS Mincho"/>
          <w:lang w:eastAsia="ja-JP"/>
        </w:rPr>
        <w:t>;</w:t>
      </w:r>
    </w:p>
    <w:p w14:paraId="3D9F9060" w14:textId="77777777" w:rsidR="00BB5D3C" w:rsidRPr="00CB0B6F" w:rsidRDefault="00BB5D3C" w:rsidP="00BB5D3C">
      <w:pPr>
        <w:pStyle w:val="ListParagraph"/>
        <w:numPr>
          <w:ilvl w:val="0"/>
          <w:numId w:val="63"/>
        </w:numPr>
        <w:spacing w:after="120"/>
        <w:rPr>
          <w:rFonts w:eastAsia="MS Mincho"/>
          <w:lang w:eastAsia="ja-JP"/>
        </w:rPr>
      </w:pPr>
      <w:r w:rsidRPr="00CB0B6F">
        <w:rPr>
          <w:rFonts w:eastAsia="MS Mincho"/>
          <w:lang w:eastAsia="ja-JP"/>
        </w:rPr>
        <w:t>satellite broadband on the move</w:t>
      </w:r>
      <w:r>
        <w:rPr>
          <w:rFonts w:eastAsia="MS Mincho"/>
          <w:lang w:eastAsia="ja-JP"/>
        </w:rPr>
        <w:t xml:space="preserve"> (</w:t>
      </w:r>
      <w:proofErr w:type="gramStart"/>
      <w:r>
        <w:rPr>
          <w:rFonts w:eastAsia="MS Mincho"/>
          <w:lang w:eastAsia="ja-JP"/>
        </w:rPr>
        <w:t>e.g.</w:t>
      </w:r>
      <w:proofErr w:type="gramEnd"/>
      <w:r>
        <w:rPr>
          <w:rFonts w:eastAsia="MS Mincho"/>
          <w:lang w:eastAsia="ja-JP"/>
        </w:rPr>
        <w:t xml:space="preserve"> b</w:t>
      </w:r>
      <w:r w:rsidRPr="005A521B">
        <w:rPr>
          <w:rFonts w:eastAsia="MS Mincho"/>
          <w:lang w:eastAsia="ja-JP"/>
        </w:rPr>
        <w:t>roadband connectivity on an airplane, train, ship or car</w:t>
      </w:r>
      <w:r>
        <w:rPr>
          <w:rFonts w:eastAsia="MS Mincho"/>
          <w:lang w:eastAsia="ja-JP"/>
        </w:rPr>
        <w:t>)</w:t>
      </w:r>
      <w:r w:rsidRPr="00CB0B6F">
        <w:rPr>
          <w:rFonts w:eastAsia="MS Mincho"/>
          <w:lang w:eastAsia="ja-JP"/>
        </w:rPr>
        <w:t xml:space="preserve"> are set to jump from US$15 billion in 2022 to US$121 billion in 2030</w:t>
      </w:r>
      <w:r>
        <w:rPr>
          <w:rFonts w:eastAsia="MS Mincho"/>
          <w:lang w:eastAsia="ja-JP"/>
        </w:rPr>
        <w:t>; and,</w:t>
      </w:r>
    </w:p>
    <w:p w14:paraId="56EB3D90" w14:textId="0C4A38F1" w:rsidR="00A47173" w:rsidRPr="00A47173" w:rsidRDefault="00BB5D3C" w:rsidP="00052B88">
      <w:pPr>
        <w:pStyle w:val="ListParagraph"/>
        <w:spacing w:after="120"/>
        <w:rPr>
          <w:rFonts w:eastAsia="MS Mincho"/>
          <w:lang w:eastAsia="ja-JP"/>
        </w:rPr>
      </w:pPr>
      <w:r w:rsidRPr="00CB0B6F">
        <w:rPr>
          <w:rFonts w:eastAsia="MS PGothic"/>
          <w:bCs/>
          <w:lang w:eastAsia="ja-JP"/>
        </w:rPr>
        <w:t xml:space="preserve">satellite </w:t>
      </w:r>
      <w:r>
        <w:rPr>
          <w:rFonts w:eastAsia="MS PGothic"/>
          <w:bCs/>
          <w:lang w:eastAsia="ja-JP"/>
        </w:rPr>
        <w:t xml:space="preserve">connections to provide backhaul for </w:t>
      </w:r>
      <w:r w:rsidRPr="00CB0B6F">
        <w:rPr>
          <w:rFonts w:eastAsia="MS PGothic"/>
          <w:bCs/>
          <w:lang w:eastAsia="ja-JP"/>
        </w:rPr>
        <w:t xml:space="preserve">cellular </w:t>
      </w:r>
      <w:r>
        <w:rPr>
          <w:rFonts w:eastAsia="MS PGothic"/>
          <w:bCs/>
          <w:lang w:eastAsia="ja-JP"/>
        </w:rPr>
        <w:t xml:space="preserve">network (otherwise known as satellite </w:t>
      </w:r>
      <w:r w:rsidRPr="00CB0B6F">
        <w:rPr>
          <w:rFonts w:eastAsia="MS PGothic"/>
          <w:bCs/>
          <w:lang w:eastAsia="ja-JP"/>
        </w:rPr>
        <w:t>backhaul market</w:t>
      </w:r>
      <w:r>
        <w:rPr>
          <w:rFonts w:eastAsia="MS PGothic"/>
          <w:bCs/>
          <w:lang w:eastAsia="ja-JP"/>
        </w:rPr>
        <w:t>)</w:t>
      </w:r>
      <w:r w:rsidRPr="00CB0B6F">
        <w:rPr>
          <w:rFonts w:eastAsia="MS PGothic"/>
          <w:bCs/>
          <w:lang w:eastAsia="ja-JP"/>
        </w:rPr>
        <w:t xml:space="preserve"> are set to </w:t>
      </w:r>
      <w:r>
        <w:rPr>
          <w:rFonts w:eastAsia="MS PGothic"/>
          <w:bCs/>
          <w:lang w:eastAsia="ja-JP"/>
        </w:rPr>
        <w:t>increase from</w:t>
      </w:r>
      <w:r w:rsidRPr="00CB0B6F">
        <w:rPr>
          <w:rFonts w:eastAsia="MS PGothic"/>
          <w:bCs/>
          <w:lang w:eastAsia="ja-JP"/>
        </w:rPr>
        <w:t xml:space="preserve"> approximately US$10 billion in 2022 </w:t>
      </w:r>
      <w:r>
        <w:rPr>
          <w:rFonts w:eastAsia="MS PGothic"/>
          <w:bCs/>
          <w:lang w:eastAsia="ja-JP"/>
        </w:rPr>
        <w:t>to</w:t>
      </w:r>
      <w:r w:rsidRPr="00CB0B6F">
        <w:rPr>
          <w:rFonts w:eastAsia="MS PGothic"/>
          <w:bCs/>
          <w:lang w:eastAsia="ja-JP"/>
        </w:rPr>
        <w:t xml:space="preserve"> reach almost US$30 billion in 2030.</w:t>
      </w:r>
    </w:p>
    <w:p w14:paraId="69685532" w14:textId="6E5E643B" w:rsidR="004765A1" w:rsidRPr="005B7A94" w:rsidRDefault="00F272CC" w:rsidP="00E13AA9">
      <w:pPr>
        <w:pStyle w:val="2"/>
        <w:rPr>
          <w:lang w:eastAsia="ko-KR"/>
        </w:rPr>
      </w:pPr>
      <w:r>
        <w:t>6.5</w:t>
      </w:r>
      <w:r>
        <w:tab/>
      </w:r>
      <w:r w:rsidR="004765A1" w:rsidRPr="005B7A94">
        <w:t>5G implementation and field trials</w:t>
      </w:r>
    </w:p>
    <w:p w14:paraId="63E390EF" w14:textId="5F46F316" w:rsidR="00F70A28" w:rsidRPr="005B7A94" w:rsidRDefault="004765A1" w:rsidP="005B7A94">
      <w:pPr>
        <w:snapToGrid w:val="0"/>
        <w:spacing w:after="120"/>
        <w:rPr>
          <w:rFonts w:eastAsia="MS Mincho"/>
          <w:lang w:val="en-GB" w:eastAsia="ja-JP"/>
        </w:rPr>
      </w:pPr>
      <w:proofErr w:type="spellStart"/>
      <w:r w:rsidRPr="005B7A94">
        <w:rPr>
          <w:lang w:val="en-GB" w:eastAsia="ja-JP"/>
        </w:rPr>
        <w:t>mmWave</w:t>
      </w:r>
      <w:proofErr w:type="spellEnd"/>
      <w:r w:rsidRPr="005B7A94">
        <w:rPr>
          <w:lang w:val="en-GB" w:eastAsia="ja-JP"/>
        </w:rPr>
        <w:t xml:space="preserve"> bands have garnered attention for field trails and 5G deployment due to availability of wide bandwidth. Trails conducted by various administrations found </w:t>
      </w:r>
      <w:proofErr w:type="spellStart"/>
      <w:r w:rsidRPr="005B7A94">
        <w:rPr>
          <w:lang w:val="en-GB" w:eastAsia="ja-JP"/>
        </w:rPr>
        <w:t>mmWave</w:t>
      </w:r>
      <w:proofErr w:type="spellEnd"/>
      <w:r w:rsidRPr="005B7A94">
        <w:rPr>
          <w:lang w:val="en-GB" w:eastAsia="ja-JP"/>
        </w:rPr>
        <w:t xml:space="preserve"> band an attractive </w:t>
      </w:r>
      <w:r w:rsidRPr="005B7A94">
        <w:rPr>
          <w:lang w:val="en-GB" w:eastAsia="ja-JP"/>
        </w:rPr>
        <w:lastRenderedPageBreak/>
        <w:t xml:space="preserve">solution for </w:t>
      </w:r>
      <w:proofErr w:type="spellStart"/>
      <w:r w:rsidRPr="005B7A94">
        <w:rPr>
          <w:lang w:val="en-GB" w:eastAsia="ja-JP"/>
        </w:rPr>
        <w:t>eMBB</w:t>
      </w:r>
      <w:proofErr w:type="spellEnd"/>
      <w:r w:rsidRPr="005B7A94">
        <w:rPr>
          <w:lang w:val="en-GB" w:eastAsia="ja-JP"/>
        </w:rPr>
        <w:t xml:space="preserve"> applications like surveillance and remote health diagnostic, which demands very high data rate. Trials were also conducted for FWA application to enhance coverage in rural area. Details of field trails from various countries could be found in Annex</w:t>
      </w:r>
      <w:r w:rsidR="002F61D6" w:rsidRPr="005B7A94">
        <w:rPr>
          <w:lang w:val="en-GB" w:eastAsia="ja-JP"/>
        </w:rPr>
        <w:t>.</w:t>
      </w:r>
    </w:p>
    <w:p w14:paraId="56E6199D" w14:textId="15D08F8B" w:rsidR="005F7F5A" w:rsidRDefault="005F7F5A">
      <w:pPr>
        <w:spacing w:afterLines="0" w:after="0"/>
        <w:jc w:val="left"/>
        <w:rPr>
          <w:rFonts w:eastAsiaTheme="minorEastAsia"/>
          <w:lang w:val="en-GB" w:eastAsia="zh-CN"/>
        </w:rPr>
      </w:pPr>
      <w:r>
        <w:rPr>
          <w:rFonts w:eastAsiaTheme="minorEastAsia"/>
          <w:lang w:val="en-GB" w:eastAsia="zh-CN"/>
        </w:rPr>
        <w:br w:type="page"/>
      </w:r>
    </w:p>
    <w:p w14:paraId="30FDC10C" w14:textId="06D49732" w:rsidR="00E24C95" w:rsidRPr="00513F40" w:rsidRDefault="0067325C" w:rsidP="00006353">
      <w:pPr>
        <w:pStyle w:val="1"/>
      </w:pPr>
      <w:r w:rsidRPr="00717C55">
        <w:lastRenderedPageBreak/>
        <w:t>Case studies for 5G implementation</w:t>
      </w:r>
      <w:r w:rsidR="00D2770A">
        <w:t xml:space="preserve"> in some countr</w:t>
      </w:r>
      <w:r w:rsidR="0078562A">
        <w:t>ies</w:t>
      </w:r>
    </w:p>
    <w:p w14:paraId="6A626616" w14:textId="77777777" w:rsidR="006C4107" w:rsidRDefault="006C4107" w:rsidP="00E13AA9">
      <w:pPr>
        <w:pStyle w:val="2"/>
        <w:rPr>
          <w:lang w:val="en-GB"/>
        </w:rPr>
      </w:pPr>
      <w:r>
        <w:rPr>
          <w:rFonts w:hint="eastAsia"/>
          <w:lang w:val="en-GB"/>
        </w:rPr>
        <w:t>7</w:t>
      </w:r>
      <w:r>
        <w:rPr>
          <w:lang w:val="en-GB"/>
        </w:rPr>
        <w:t>.1</w:t>
      </w:r>
      <w:r>
        <w:rPr>
          <w:lang w:val="en-GB"/>
        </w:rPr>
        <w:tab/>
        <w:t>Australia</w:t>
      </w:r>
    </w:p>
    <w:p w14:paraId="5BF336E7" w14:textId="77777777" w:rsidR="00927307" w:rsidRDefault="00927307" w:rsidP="00927307">
      <w:pPr>
        <w:spacing w:after="120"/>
        <w:rPr>
          <w:rFonts w:eastAsia="Batang"/>
          <w:szCs w:val="20"/>
        </w:rPr>
      </w:pPr>
      <w:r>
        <w:t xml:space="preserve">In April 2019, the ACMA released the </w:t>
      </w:r>
      <w:hyperlink r:id="rId19" w:history="1">
        <w:r>
          <w:rPr>
            <w:rStyle w:val="Hyperlink"/>
          </w:rPr>
          <w:t>Future use of the 26 GHz band—Planning decisions and preliminary views</w:t>
        </w:r>
      </w:hyperlink>
      <w:r>
        <w:t xml:space="preserve"> paper which: </w:t>
      </w:r>
    </w:p>
    <w:p w14:paraId="1C8E1EC0" w14:textId="77777777" w:rsidR="00927307" w:rsidRDefault="00927307" w:rsidP="00927307">
      <w:pPr>
        <w:pStyle w:val="enumlev1"/>
        <w:numPr>
          <w:ilvl w:val="0"/>
          <w:numId w:val="34"/>
        </w:numPr>
        <w:spacing w:after="120"/>
      </w:pPr>
      <w:r>
        <w:t>Identified the frequency range 25.1–27.5 GHz (the 26 GHz band) for spectrum</w:t>
      </w:r>
      <w:r>
        <w:rPr>
          <w:rStyle w:val="FootnoteReference"/>
        </w:rPr>
        <w:footnoteReference w:id="6"/>
      </w:r>
      <w:r>
        <w:t xml:space="preserve"> licensing in 34 specified cities and regional centres.</w:t>
      </w:r>
    </w:p>
    <w:p w14:paraId="7EE7BAAB" w14:textId="3A5B9737" w:rsidR="00927307" w:rsidRDefault="00927307" w:rsidP="00927307">
      <w:pPr>
        <w:pStyle w:val="enumlev1"/>
        <w:numPr>
          <w:ilvl w:val="0"/>
          <w:numId w:val="34"/>
        </w:numPr>
        <w:spacing w:after="120"/>
      </w:pPr>
      <w:r>
        <w:t>Identified a range of apparatus</w:t>
      </w:r>
      <w:r>
        <w:rPr>
          <w:rStyle w:val="FootnoteReference"/>
        </w:rPr>
        <w:footnoteReference w:id="7"/>
      </w:r>
      <w:r>
        <w:t xml:space="preserve"> and class</w:t>
      </w:r>
      <w:r>
        <w:rPr>
          <w:rStyle w:val="FootnoteReference"/>
        </w:rPr>
        <w:footnoteReference w:id="8"/>
      </w:r>
      <w:r>
        <w:t xml:space="preserve"> licensing measures to facilitate a broad range of wireless broadband use cases in the 26 GHz band. </w:t>
      </w:r>
    </w:p>
    <w:p w14:paraId="1AF12CDB" w14:textId="77777777" w:rsidR="00927307" w:rsidRDefault="00927307" w:rsidP="00927307">
      <w:pPr>
        <w:spacing w:after="120"/>
      </w:pPr>
      <w:r>
        <w:t xml:space="preserve">These arrangements in the 26 GHz band are illustrated below:  </w:t>
      </w:r>
    </w:p>
    <w:p w14:paraId="3152956B" w14:textId="77777777" w:rsidR="00927307" w:rsidRDefault="00927307" w:rsidP="00927307">
      <w:pPr>
        <w:pStyle w:val="Figure"/>
        <w:spacing w:after="120"/>
      </w:pPr>
      <w:r w:rsidRPr="004576D6">
        <w:rPr>
          <w:noProof/>
          <w:lang w:val="en-US" w:eastAsia="zh-CN"/>
        </w:rPr>
        <w:drawing>
          <wp:inline distT="0" distB="0" distL="0" distR="0" wp14:anchorId="6DCBBA9D" wp14:editId="3BC319FD">
            <wp:extent cx="4857750" cy="1524000"/>
            <wp:effectExtent l="0" t="0" r="0" b="0"/>
            <wp:docPr id="32" name="Picture 18" descr="Planned arrangements for wireless broadband services in the &#10;26 GHz b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ned arrangements for wireless broadband services in the &#10;26 GHz band&#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57750" cy="1524000"/>
                    </a:xfrm>
                    <a:prstGeom prst="rect">
                      <a:avLst/>
                    </a:prstGeom>
                    <a:noFill/>
                    <a:ln>
                      <a:noFill/>
                    </a:ln>
                  </pic:spPr>
                </pic:pic>
              </a:graphicData>
            </a:graphic>
          </wp:inline>
        </w:drawing>
      </w:r>
    </w:p>
    <w:p w14:paraId="483AE4C4" w14:textId="77777777" w:rsidR="00927307" w:rsidRDefault="00927307" w:rsidP="00927307">
      <w:pPr>
        <w:pStyle w:val="ListBullet"/>
        <w:keepNext/>
        <w:numPr>
          <w:ilvl w:val="0"/>
          <w:numId w:val="27"/>
        </w:numPr>
        <w:spacing w:before="40" w:after="120" w:line="240" w:lineRule="auto"/>
        <w:ind w:left="714" w:hanging="357"/>
        <w:rPr>
          <w:rFonts w:asciiTheme="majorBidi" w:hAnsiTheme="majorBidi" w:cstheme="majorBidi"/>
        </w:rPr>
      </w:pPr>
      <w:r>
        <w:rPr>
          <w:rFonts w:asciiTheme="majorBidi" w:hAnsiTheme="majorBidi" w:cstheme="majorBidi"/>
        </w:rPr>
        <w:t>Class-licensing for indoor use (Australia-wide).</w:t>
      </w:r>
    </w:p>
    <w:p w14:paraId="16670434" w14:textId="77777777" w:rsidR="00927307" w:rsidRDefault="00927307" w:rsidP="00927307">
      <w:pPr>
        <w:pStyle w:val="ListBullet"/>
        <w:keepNext/>
        <w:numPr>
          <w:ilvl w:val="0"/>
          <w:numId w:val="28"/>
        </w:numPr>
        <w:spacing w:before="40" w:after="120" w:line="240" w:lineRule="auto"/>
        <w:ind w:left="714" w:hanging="357"/>
        <w:rPr>
          <w:rFonts w:asciiTheme="majorBidi" w:hAnsiTheme="majorBidi" w:cstheme="majorBidi"/>
        </w:rPr>
      </w:pPr>
      <w:r>
        <w:rPr>
          <w:rFonts w:asciiTheme="majorBidi" w:hAnsiTheme="majorBidi" w:cstheme="majorBidi"/>
        </w:rPr>
        <w:t>Class-licensing for indoor and outdoor use (Australia-wide).</w:t>
      </w:r>
    </w:p>
    <w:p w14:paraId="0918FFEF" w14:textId="77777777" w:rsidR="00927307" w:rsidRDefault="00927307" w:rsidP="00927307">
      <w:pPr>
        <w:pStyle w:val="ListBullet"/>
        <w:keepNext/>
        <w:numPr>
          <w:ilvl w:val="0"/>
          <w:numId w:val="29"/>
        </w:numPr>
        <w:spacing w:before="40" w:after="120" w:line="240" w:lineRule="auto"/>
        <w:ind w:left="714" w:hanging="357"/>
        <w:rPr>
          <w:rFonts w:asciiTheme="majorBidi" w:hAnsiTheme="majorBidi" w:cstheme="majorBidi"/>
        </w:rPr>
      </w:pPr>
      <w:r>
        <w:rPr>
          <w:rFonts w:asciiTheme="majorBidi" w:hAnsiTheme="majorBidi" w:cstheme="majorBidi"/>
        </w:rPr>
        <w:t xml:space="preserve">Spectrum licensing defined areas. Includes additional conditions to protect SRS earth stations. </w:t>
      </w:r>
    </w:p>
    <w:p w14:paraId="1F1F1A6A" w14:textId="77777777" w:rsidR="00927307" w:rsidRDefault="00927307" w:rsidP="00927307">
      <w:pPr>
        <w:pStyle w:val="ListBullet"/>
        <w:keepNext/>
        <w:numPr>
          <w:ilvl w:val="0"/>
          <w:numId w:val="30"/>
        </w:numPr>
        <w:spacing w:before="40" w:after="120" w:line="240" w:lineRule="auto"/>
        <w:ind w:left="714" w:hanging="357"/>
        <w:rPr>
          <w:rFonts w:asciiTheme="majorBidi" w:hAnsiTheme="majorBidi" w:cstheme="majorBidi"/>
        </w:rPr>
      </w:pPr>
      <w:r>
        <w:rPr>
          <w:rFonts w:asciiTheme="majorBidi" w:hAnsiTheme="majorBidi" w:cstheme="majorBidi"/>
        </w:rPr>
        <w:t>Spectrum licensing with additional FSS coexistence conditions within certain areas.</w:t>
      </w:r>
    </w:p>
    <w:p w14:paraId="07451CE4" w14:textId="77777777" w:rsidR="00927307" w:rsidRDefault="00927307" w:rsidP="00927307">
      <w:pPr>
        <w:pStyle w:val="ListBullet"/>
        <w:keepNext/>
        <w:numPr>
          <w:ilvl w:val="0"/>
          <w:numId w:val="31"/>
        </w:numPr>
        <w:spacing w:before="40" w:after="120" w:line="240" w:lineRule="auto"/>
        <w:ind w:left="714" w:hanging="357"/>
        <w:rPr>
          <w:rFonts w:asciiTheme="majorBidi" w:hAnsiTheme="majorBidi" w:cstheme="majorBidi"/>
        </w:rPr>
      </w:pPr>
      <w:r>
        <w:rPr>
          <w:rFonts w:asciiTheme="majorBidi" w:hAnsiTheme="majorBidi" w:cstheme="majorBidi"/>
        </w:rPr>
        <w:t xml:space="preserve">Area wide apparatus licensing (AWL) - Australia-wide. </w:t>
      </w:r>
    </w:p>
    <w:p w14:paraId="01721C24" w14:textId="77777777" w:rsidR="00927307" w:rsidRDefault="00927307" w:rsidP="00927307">
      <w:pPr>
        <w:pStyle w:val="ListBullet"/>
        <w:keepNext/>
        <w:numPr>
          <w:ilvl w:val="0"/>
          <w:numId w:val="32"/>
        </w:numPr>
        <w:spacing w:before="40" w:after="120" w:line="240" w:lineRule="auto"/>
        <w:ind w:left="714" w:hanging="357"/>
        <w:rPr>
          <w:rFonts w:asciiTheme="majorBidi" w:hAnsiTheme="majorBidi" w:cstheme="majorBidi"/>
        </w:rPr>
      </w:pPr>
      <w:r>
        <w:rPr>
          <w:rFonts w:asciiTheme="majorBidi" w:hAnsiTheme="majorBidi" w:cstheme="majorBidi"/>
        </w:rPr>
        <w:t>Area wide apparatus licensing (AWL) - Australia-wide, except defined areas. Includes additional conditions to protect SRS earth stations.</w:t>
      </w:r>
    </w:p>
    <w:p w14:paraId="11AE453B" w14:textId="77777777" w:rsidR="00927307" w:rsidRDefault="00927307" w:rsidP="00927307">
      <w:pPr>
        <w:pStyle w:val="ListBullet"/>
        <w:keepNext/>
        <w:numPr>
          <w:ilvl w:val="0"/>
          <w:numId w:val="33"/>
        </w:numPr>
        <w:tabs>
          <w:tab w:val="left" w:pos="720"/>
        </w:tabs>
        <w:spacing w:before="40" w:after="120" w:line="240" w:lineRule="auto"/>
        <w:ind w:left="714" w:hanging="357"/>
        <w:rPr>
          <w:rFonts w:asciiTheme="majorBidi" w:hAnsiTheme="majorBidi" w:cstheme="majorBidi"/>
        </w:rPr>
      </w:pPr>
      <w:r>
        <w:rPr>
          <w:rFonts w:asciiTheme="majorBidi" w:hAnsiTheme="majorBidi" w:cstheme="majorBidi"/>
        </w:rPr>
        <w:t>Area wide apparatus licensing (AWL) with additional conditions to protect FSS uplinks (Australia-wide except defined areas). New FSS earth stations will also be permitted, on a first-in-time coordinated basis with apparatus licensed wireless broadband services.</w:t>
      </w:r>
    </w:p>
    <w:p w14:paraId="65A2AC18" w14:textId="77777777" w:rsidR="00927307" w:rsidRDefault="00927307" w:rsidP="00927307">
      <w:pPr>
        <w:pStyle w:val="Normalaftertitle"/>
        <w:spacing w:before="0" w:after="120"/>
      </w:pPr>
      <w:r>
        <w:t>The “defined areas” described above refer to the areas which will be available for spectrum licensing</w:t>
      </w:r>
      <w:r>
        <w:rPr>
          <w:vertAlign w:val="superscript"/>
        </w:rPr>
        <w:t>1</w:t>
      </w:r>
      <w:r>
        <w:t>, which comprises cities and major regional centres. Area wide Apparatus licensing will be available in the frequencies subject to spectrum licensing outside these defined areas, and in all areas in the frequency range 24.7-25.1 GHz, while class licensing will be applied from 24.25-25.1 GHz in various forms. The intent of this licensing mix is twofold:</w:t>
      </w:r>
    </w:p>
    <w:p w14:paraId="2CB0FAE3" w14:textId="77777777" w:rsidR="00927307" w:rsidRDefault="00927307" w:rsidP="00927307">
      <w:pPr>
        <w:pStyle w:val="enumlev1"/>
        <w:numPr>
          <w:ilvl w:val="0"/>
          <w:numId w:val="35"/>
        </w:numPr>
        <w:spacing w:before="0" w:after="120"/>
      </w:pPr>
      <w:r>
        <w:t>To ensure protection of passive earth exploration satellite services operating in the frequency range 23.6-24 GHz from out of band emissions; and</w:t>
      </w:r>
    </w:p>
    <w:p w14:paraId="1C959050" w14:textId="77777777" w:rsidR="00927307" w:rsidRDefault="00927307" w:rsidP="00927307">
      <w:pPr>
        <w:pStyle w:val="enumlev1"/>
        <w:numPr>
          <w:ilvl w:val="0"/>
          <w:numId w:val="35"/>
        </w:numPr>
        <w:spacing w:before="0" w:after="120"/>
      </w:pPr>
      <w:r>
        <w:t>To accommodate a mixture of potential IMT-2020 use cases, which have been categorised under three discrete types of use:</w:t>
      </w:r>
    </w:p>
    <w:p w14:paraId="30CE093B" w14:textId="77777777" w:rsidR="00927307" w:rsidRDefault="00927307" w:rsidP="00927307">
      <w:pPr>
        <w:pStyle w:val="enumlev2"/>
        <w:numPr>
          <w:ilvl w:val="1"/>
          <w:numId w:val="35"/>
        </w:numPr>
        <w:spacing w:before="0" w:after="120"/>
      </w:pPr>
      <w:r>
        <w:lastRenderedPageBreak/>
        <w:t xml:space="preserve">type 1 – wide-area wireless broadband deployments traditionally undertaken by mobile network operators (MNOs) or some fixed telecommunication </w:t>
      </w:r>
      <w:proofErr w:type="gramStart"/>
      <w:r>
        <w:t>carriers;</w:t>
      </w:r>
      <w:proofErr w:type="gramEnd"/>
      <w:r>
        <w:t xml:space="preserve"> </w:t>
      </w:r>
    </w:p>
    <w:p w14:paraId="6B44F0CD" w14:textId="77777777" w:rsidR="00927307" w:rsidRDefault="00927307" w:rsidP="00927307">
      <w:pPr>
        <w:pStyle w:val="enumlev2"/>
        <w:numPr>
          <w:ilvl w:val="1"/>
          <w:numId w:val="35"/>
        </w:numPr>
        <w:spacing w:before="0" w:after="120"/>
      </w:pPr>
      <w:r>
        <w:t>type 2 – smaller, local area market subscriber services such as those provided by wireless internet service providers (WISPs) or dedicated (</w:t>
      </w:r>
      <w:proofErr w:type="gramStart"/>
      <w:r>
        <w:t>e.g.</w:t>
      </w:r>
      <w:proofErr w:type="gramEnd"/>
      <w:r>
        <w:t xml:space="preserve"> government only) wireless broadband networks; </w:t>
      </w:r>
    </w:p>
    <w:p w14:paraId="4ED6D68B" w14:textId="77777777" w:rsidR="00927307" w:rsidRDefault="00927307" w:rsidP="00927307">
      <w:pPr>
        <w:pStyle w:val="enumlev2"/>
        <w:numPr>
          <w:ilvl w:val="1"/>
          <w:numId w:val="35"/>
        </w:numPr>
        <w:spacing w:before="0" w:after="120"/>
      </w:pPr>
      <w:r>
        <w:t xml:space="preserve">type 3 – private, localised deployments or networks within private property to enable deployments by non-traditional users such as retail/commercial facilities, academic institutions, hospitals, mine sites, government facilities, </w:t>
      </w:r>
      <w:proofErr w:type="gramStart"/>
      <w:r>
        <w:t>factories</w:t>
      </w:r>
      <w:proofErr w:type="gramEnd"/>
      <w:r>
        <w:t xml:space="preserve"> and other industrial plants. </w:t>
      </w:r>
    </w:p>
    <w:p w14:paraId="22F165E5" w14:textId="77777777" w:rsidR="00927307" w:rsidRDefault="00927307" w:rsidP="00927307">
      <w:pPr>
        <w:tabs>
          <w:tab w:val="left" w:pos="1134"/>
          <w:tab w:val="left" w:pos="1871"/>
          <w:tab w:val="left" w:pos="2268"/>
        </w:tabs>
        <w:overflowPunct w:val="0"/>
        <w:autoSpaceDE w:val="0"/>
        <w:autoSpaceDN w:val="0"/>
        <w:adjustRightInd w:val="0"/>
        <w:snapToGrid w:val="0"/>
        <w:spacing w:after="120"/>
        <w:textAlignment w:val="baseline"/>
      </w:pPr>
      <w:r>
        <w:t xml:space="preserve">In October 2019, the Minister for Communications, Cyber Safety and the Arts </w:t>
      </w:r>
      <w:hyperlink r:id="rId21" w:history="1">
        <w:r w:rsidRPr="002D3EA1">
          <w:rPr>
            <w:rStyle w:val="Hyperlink"/>
          </w:rPr>
          <w:t>declared</w:t>
        </w:r>
      </w:hyperlink>
      <w:r>
        <w:t xml:space="preserve"> the 25.1-27.5 GHz frequency range for reallocation by issue of spectrum </w:t>
      </w:r>
      <w:proofErr w:type="spellStart"/>
      <w:r>
        <w:t>licence</w:t>
      </w:r>
      <w:proofErr w:type="spellEnd"/>
      <w:r>
        <w:t xml:space="preserve"> in 29 defined areas</w:t>
      </w:r>
      <w:r w:rsidRPr="00132E54">
        <w:t xml:space="preserve"> within major population </w:t>
      </w:r>
      <w:proofErr w:type="spellStart"/>
      <w:r>
        <w:t>centres</w:t>
      </w:r>
      <w:proofErr w:type="spellEnd"/>
      <w:r>
        <w:t xml:space="preserve">. </w:t>
      </w:r>
    </w:p>
    <w:p w14:paraId="21DEBC0A" w14:textId="77777777" w:rsidR="00927307" w:rsidRDefault="00927307" w:rsidP="00927307">
      <w:pPr>
        <w:tabs>
          <w:tab w:val="left" w:pos="1134"/>
          <w:tab w:val="left" w:pos="1871"/>
          <w:tab w:val="left" w:pos="2268"/>
        </w:tabs>
        <w:overflowPunct w:val="0"/>
        <w:autoSpaceDE w:val="0"/>
        <w:autoSpaceDN w:val="0"/>
        <w:adjustRightInd w:val="0"/>
        <w:snapToGrid w:val="0"/>
        <w:spacing w:after="120"/>
        <w:textAlignment w:val="baseline"/>
      </w:pPr>
      <w:r>
        <w:t xml:space="preserve">Following </w:t>
      </w:r>
      <w:hyperlink r:id="rId22" w:history="1">
        <w:r w:rsidRPr="00BE2115">
          <w:rPr>
            <w:rStyle w:val="Hyperlink"/>
          </w:rPr>
          <w:t>consultation</w:t>
        </w:r>
      </w:hyperlink>
      <w:r>
        <w:t xml:space="preserve"> in July/August 2020, the technical and allocation instruments were made in late 2020 and the</w:t>
      </w:r>
      <w:r w:rsidRPr="00A0336D">
        <w:t xml:space="preserve"> </w:t>
      </w:r>
      <w:hyperlink r:id="rId23" w:history="1">
        <w:r w:rsidRPr="00BE2115">
          <w:rPr>
            <w:rStyle w:val="Hyperlink"/>
          </w:rPr>
          <w:t>auction</w:t>
        </w:r>
      </w:hyperlink>
      <w:r w:rsidRPr="00A0336D">
        <w:t xml:space="preserve"> </w:t>
      </w:r>
      <w:r>
        <w:t xml:space="preserve">for 15-year spectrum </w:t>
      </w:r>
      <w:proofErr w:type="spellStart"/>
      <w:r>
        <w:t>licences</w:t>
      </w:r>
      <w:proofErr w:type="spellEnd"/>
      <w:r>
        <w:t xml:space="preserve"> in the 25.1-27.5 GHz frequency range</w:t>
      </w:r>
      <w:r w:rsidRPr="004F2C40">
        <w:t xml:space="preserve"> </w:t>
      </w:r>
      <w:r>
        <w:t>in 29 defined areas</w:t>
      </w:r>
      <w:r w:rsidRPr="00132E54">
        <w:t xml:space="preserve"> within major population </w:t>
      </w:r>
      <w:proofErr w:type="spellStart"/>
      <w:r>
        <w:t>centres</w:t>
      </w:r>
      <w:proofErr w:type="spellEnd"/>
      <w:r>
        <w:t xml:space="preserve"> was subsequently completed </w:t>
      </w:r>
      <w:r w:rsidRPr="00A0336D">
        <w:t xml:space="preserve">in </w:t>
      </w:r>
      <w:r>
        <w:t>April</w:t>
      </w:r>
      <w:r w:rsidRPr="00A0336D">
        <w:t xml:space="preserve"> 2021</w:t>
      </w:r>
      <w:r>
        <w:t xml:space="preserve">. </w:t>
      </w:r>
    </w:p>
    <w:p w14:paraId="78E087CC" w14:textId="77777777" w:rsidR="00927307" w:rsidRDefault="00927307" w:rsidP="00927307">
      <w:pPr>
        <w:tabs>
          <w:tab w:val="left" w:pos="1134"/>
          <w:tab w:val="left" w:pos="1871"/>
          <w:tab w:val="left" w:pos="2268"/>
        </w:tabs>
        <w:overflowPunct w:val="0"/>
        <w:autoSpaceDE w:val="0"/>
        <w:autoSpaceDN w:val="0"/>
        <w:adjustRightInd w:val="0"/>
        <w:snapToGrid w:val="0"/>
        <w:spacing w:after="120"/>
        <w:textAlignment w:val="baseline"/>
        <w:rPr>
          <w:bCs/>
        </w:rPr>
      </w:pPr>
      <w:r>
        <w:t xml:space="preserve">In addition to the spectrum auctioned in the 25.1-27.5 GHz frequency range, </w:t>
      </w:r>
      <w:r>
        <w:rPr>
          <w:bCs/>
        </w:rPr>
        <w:t xml:space="preserve">the ACMA also </w:t>
      </w:r>
      <w:proofErr w:type="spellStart"/>
      <w:r>
        <w:rPr>
          <w:bCs/>
        </w:rPr>
        <w:t>finalised</w:t>
      </w:r>
      <w:proofErr w:type="spellEnd"/>
      <w:r>
        <w:rPr>
          <w:bCs/>
        </w:rPr>
        <w:t xml:space="preserve"> its arrangements for </w:t>
      </w:r>
      <w:hyperlink r:id="rId24" w:history="1">
        <w:r w:rsidRPr="002032AD">
          <w:rPr>
            <w:rStyle w:val="Hyperlink"/>
            <w:bCs/>
          </w:rPr>
          <w:t>area-wide apparatus licensing in the 26 and 28 GHz bands</w:t>
        </w:r>
      </w:hyperlink>
      <w:r>
        <w:rPr>
          <w:bCs/>
        </w:rPr>
        <w:t xml:space="preserve"> </w:t>
      </w:r>
      <w:r>
        <w:t>i</w:t>
      </w:r>
      <w:r>
        <w:rPr>
          <w:bCs/>
        </w:rPr>
        <w:t xml:space="preserve">n December 2020, such that apparatus </w:t>
      </w:r>
      <w:proofErr w:type="spellStart"/>
      <w:r>
        <w:rPr>
          <w:bCs/>
        </w:rPr>
        <w:t>licences</w:t>
      </w:r>
      <w:proofErr w:type="spellEnd"/>
      <w:r>
        <w:rPr>
          <w:bCs/>
        </w:rPr>
        <w:t xml:space="preserve"> can be issued on a case-by-case basis for:</w:t>
      </w:r>
    </w:p>
    <w:p w14:paraId="58C697D7" w14:textId="77777777" w:rsidR="00927307" w:rsidRDefault="00927307" w:rsidP="00927307">
      <w:pPr>
        <w:pStyle w:val="enumlev1"/>
        <w:numPr>
          <w:ilvl w:val="0"/>
          <w:numId w:val="35"/>
        </w:numPr>
        <w:spacing w:before="0" w:after="120"/>
        <w:rPr>
          <w:lang w:val="en-AU" w:eastAsia="en-AU"/>
        </w:rPr>
      </w:pPr>
      <w:r w:rsidRPr="00EE5342">
        <w:rPr>
          <w:lang w:val="en-AU" w:eastAsia="en-AU"/>
        </w:rPr>
        <w:t xml:space="preserve">fixed and mobile wireless broadband </w:t>
      </w:r>
      <w:r>
        <w:rPr>
          <w:lang w:val="en-AU" w:eastAsia="en-AU"/>
        </w:rPr>
        <w:t xml:space="preserve">(IMT-2020/5G) </w:t>
      </w:r>
      <w:r w:rsidRPr="00EE5342">
        <w:rPr>
          <w:lang w:val="en-AU" w:eastAsia="en-AU"/>
        </w:rPr>
        <w:t>in the following frequency ranges:</w:t>
      </w:r>
    </w:p>
    <w:p w14:paraId="55BC0153" w14:textId="77777777" w:rsidR="00927307" w:rsidRPr="00EE5342" w:rsidRDefault="00927307" w:rsidP="00927307">
      <w:pPr>
        <w:pStyle w:val="enumlev2"/>
        <w:numPr>
          <w:ilvl w:val="1"/>
          <w:numId w:val="35"/>
        </w:numPr>
        <w:spacing w:before="0" w:after="120"/>
        <w:rPr>
          <w:lang w:val="en-AU" w:eastAsia="en-AU"/>
        </w:rPr>
      </w:pPr>
      <w:r w:rsidRPr="00EE5342">
        <w:rPr>
          <w:lang w:val="en-AU" w:eastAsia="en-AU"/>
        </w:rPr>
        <w:t>24.7-25.1 GHz</w:t>
      </w:r>
      <w:r>
        <w:rPr>
          <w:lang w:val="en-AU" w:eastAsia="en-AU"/>
        </w:rPr>
        <w:t xml:space="preserve"> Australia-wide</w:t>
      </w:r>
      <w:r w:rsidRPr="00EE5342">
        <w:rPr>
          <w:lang w:val="en-AU" w:eastAsia="en-AU"/>
        </w:rPr>
        <w:t>,</w:t>
      </w:r>
    </w:p>
    <w:p w14:paraId="288BAE69" w14:textId="77777777" w:rsidR="00927307" w:rsidRDefault="00927307" w:rsidP="00927307">
      <w:pPr>
        <w:pStyle w:val="enumlev2"/>
        <w:numPr>
          <w:ilvl w:val="1"/>
          <w:numId w:val="35"/>
        </w:numPr>
        <w:spacing w:before="0" w:after="120"/>
        <w:rPr>
          <w:lang w:val="en-AU" w:eastAsia="en-AU"/>
        </w:rPr>
      </w:pPr>
      <w:r>
        <w:rPr>
          <w:lang w:val="en-AU" w:eastAsia="en-AU"/>
        </w:rPr>
        <w:t>25.1-27.5 GHz outside of the 29 defined areas</w:t>
      </w:r>
      <w:r w:rsidRPr="00132E54">
        <w:t xml:space="preserve"> within major population </w:t>
      </w:r>
      <w:r>
        <w:t>centres</w:t>
      </w:r>
      <w:r>
        <w:rPr>
          <w:lang w:val="en-AU" w:eastAsia="en-AU"/>
        </w:rPr>
        <w:t>,</w:t>
      </w:r>
    </w:p>
    <w:p w14:paraId="11AEC325" w14:textId="77777777" w:rsidR="00927307" w:rsidRDefault="00927307" w:rsidP="00927307">
      <w:pPr>
        <w:pStyle w:val="enumlev2"/>
        <w:numPr>
          <w:ilvl w:val="0"/>
          <w:numId w:val="35"/>
        </w:numPr>
        <w:spacing w:before="0" w:after="120"/>
        <w:rPr>
          <w:lang w:val="en-AU" w:eastAsia="en-AU"/>
        </w:rPr>
      </w:pPr>
      <w:r>
        <w:rPr>
          <w:lang w:val="en-AU" w:eastAsia="en-AU"/>
        </w:rPr>
        <w:t>fixed wireless access (FWA) in the following frequency ranges:</w:t>
      </w:r>
    </w:p>
    <w:p w14:paraId="7881237A" w14:textId="77777777" w:rsidR="00927307" w:rsidRDefault="00927307" w:rsidP="00927307">
      <w:pPr>
        <w:pStyle w:val="enumlev2"/>
        <w:numPr>
          <w:ilvl w:val="1"/>
          <w:numId w:val="35"/>
        </w:numPr>
        <w:spacing w:before="0" w:after="120"/>
        <w:rPr>
          <w:lang w:val="en-AU" w:eastAsia="en-AU"/>
        </w:rPr>
      </w:pPr>
      <w:r>
        <w:rPr>
          <w:lang w:val="en-AU" w:eastAsia="en-AU"/>
        </w:rPr>
        <w:t>27.5-28.1 GHz co-primary with coordinated FSS earth stations in the 29 defined areas</w:t>
      </w:r>
      <w:r w:rsidRPr="00132E54">
        <w:t xml:space="preserve"> within major population </w:t>
      </w:r>
      <w:r>
        <w:t>centres</w:t>
      </w:r>
      <w:r>
        <w:rPr>
          <w:lang w:val="en-AU" w:eastAsia="en-AU"/>
        </w:rPr>
        <w:t>, but secondary to all FSS outside these areas,</w:t>
      </w:r>
    </w:p>
    <w:p w14:paraId="0D3AF2A3" w14:textId="77777777" w:rsidR="00927307" w:rsidRPr="00927307" w:rsidRDefault="00927307" w:rsidP="00927307">
      <w:pPr>
        <w:pStyle w:val="enumlev2"/>
        <w:numPr>
          <w:ilvl w:val="1"/>
          <w:numId w:val="35"/>
        </w:numPr>
        <w:spacing w:before="0" w:after="120"/>
        <w:rPr>
          <w:lang w:val="en-AU" w:eastAsia="en-AU"/>
        </w:rPr>
      </w:pPr>
      <w:r>
        <w:rPr>
          <w:lang w:val="en-AU" w:eastAsia="en-AU"/>
        </w:rPr>
        <w:t xml:space="preserve">28.1-29.5 GHz on secondary basis to FSS. </w:t>
      </w:r>
    </w:p>
    <w:p w14:paraId="297B1FAC" w14:textId="77777777" w:rsidR="00927307" w:rsidRDefault="00927307" w:rsidP="00927307">
      <w:pPr>
        <w:spacing w:after="120"/>
      </w:pPr>
      <w:r>
        <w:t xml:space="preserve">Arrangements in the 28 GHz band are illustrated below:  </w:t>
      </w:r>
    </w:p>
    <w:p w14:paraId="4A67703B" w14:textId="5908C59C" w:rsidR="006C4107" w:rsidRDefault="00927307" w:rsidP="00C95AA9">
      <w:pPr>
        <w:tabs>
          <w:tab w:val="left" w:pos="1134"/>
          <w:tab w:val="left" w:pos="1871"/>
          <w:tab w:val="left" w:pos="2268"/>
        </w:tabs>
        <w:overflowPunct w:val="0"/>
        <w:autoSpaceDE w:val="0"/>
        <w:autoSpaceDN w:val="0"/>
        <w:adjustRightInd w:val="0"/>
        <w:snapToGrid w:val="0"/>
        <w:spacing w:after="120"/>
        <w:textAlignment w:val="baseline"/>
        <w:rPr>
          <w:rFonts w:eastAsia="MS Mincho"/>
          <w:b/>
          <w:lang w:val="en-GB" w:eastAsia="ja-JP"/>
        </w:rPr>
      </w:pPr>
      <w:r w:rsidRPr="004576D6">
        <w:rPr>
          <w:rFonts w:eastAsiaTheme="minorEastAsia"/>
          <w:noProof/>
          <w:lang w:eastAsia="zh-CN"/>
        </w:rPr>
        <w:drawing>
          <wp:inline distT="0" distB="0" distL="0" distR="0" wp14:anchorId="46C8C99D" wp14:editId="1FEB698C">
            <wp:extent cx="5824855" cy="1754505"/>
            <wp:effectExtent l="0" t="0" r="4445"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24855" cy="1754505"/>
                    </a:xfrm>
                    <a:prstGeom prst="rect">
                      <a:avLst/>
                    </a:prstGeom>
                    <a:noFill/>
                  </pic:spPr>
                </pic:pic>
              </a:graphicData>
            </a:graphic>
          </wp:inline>
        </w:drawing>
      </w:r>
    </w:p>
    <w:p w14:paraId="7D4971E7" w14:textId="77777777" w:rsidR="006C4107" w:rsidRDefault="006C4107" w:rsidP="00E13AA9">
      <w:pPr>
        <w:pStyle w:val="2"/>
      </w:pPr>
      <w:r>
        <w:rPr>
          <w:lang w:val="en-GB"/>
        </w:rPr>
        <w:t>7</w:t>
      </w:r>
      <w:r w:rsidRPr="0078562A">
        <w:rPr>
          <w:lang w:val="en-GB"/>
        </w:rPr>
        <w:t>.</w:t>
      </w:r>
      <w:r>
        <w:rPr>
          <w:lang w:val="en-GB"/>
        </w:rPr>
        <w:t>2</w:t>
      </w:r>
      <w:r w:rsidRPr="0078562A">
        <w:rPr>
          <w:lang w:val="en-GB"/>
        </w:rPr>
        <w:tab/>
      </w:r>
      <w:r>
        <w:t>China</w:t>
      </w:r>
    </w:p>
    <w:p w14:paraId="05A3AF65" w14:textId="77777777" w:rsidR="00165131" w:rsidRPr="00681411" w:rsidRDefault="00165131" w:rsidP="00165131">
      <w:pPr>
        <w:pStyle w:val="Headingb"/>
        <w:snapToGrid w:val="0"/>
        <w:spacing w:before="0" w:after="120"/>
        <w:rPr>
          <w:rFonts w:eastAsiaTheme="minorEastAsia"/>
          <w:lang w:eastAsia="zh-CN"/>
        </w:rPr>
      </w:pPr>
      <w:r w:rsidRPr="00BD4195">
        <w:rPr>
          <w:rFonts w:ascii="Times New Roman" w:hAnsi="Times New Roman" w:cs="Times New Roman"/>
          <w:szCs w:val="24"/>
          <w:lang w:val="en-US" w:eastAsia="zh-CN"/>
        </w:rPr>
        <w:t xml:space="preserve">5G </w:t>
      </w:r>
      <w:r>
        <w:rPr>
          <w:rFonts w:ascii="Times New Roman" w:hAnsi="Times New Roman" w:cs="Times New Roman" w:hint="eastAsia"/>
          <w:szCs w:val="24"/>
          <w:lang w:val="en-US" w:eastAsia="zh-CN"/>
        </w:rPr>
        <w:t>t</w:t>
      </w:r>
      <w:r w:rsidRPr="00BD4195">
        <w:rPr>
          <w:rFonts w:ascii="Times New Roman" w:hAnsi="Times New Roman" w:cs="Times New Roman"/>
          <w:szCs w:val="24"/>
          <w:lang w:val="en-US" w:eastAsia="zh-CN"/>
        </w:rPr>
        <w:t xml:space="preserve">rial </w:t>
      </w:r>
      <w:r>
        <w:rPr>
          <w:rFonts w:ascii="Times New Roman" w:hAnsi="Times New Roman" w:cs="Times New Roman" w:hint="eastAsia"/>
          <w:szCs w:val="24"/>
          <w:lang w:val="en-US" w:eastAsia="zh-CN"/>
        </w:rPr>
        <w:t>p</w:t>
      </w:r>
      <w:r w:rsidRPr="00BD4195">
        <w:rPr>
          <w:rFonts w:ascii="Times New Roman" w:hAnsi="Times New Roman" w:cs="Times New Roman"/>
          <w:szCs w:val="24"/>
          <w:lang w:val="en-US" w:eastAsia="zh-CN"/>
        </w:rPr>
        <w:t>rogress in China</w:t>
      </w:r>
    </w:p>
    <w:p w14:paraId="738C6E8F" w14:textId="7B600EC7" w:rsidR="00165131" w:rsidRDefault="00165131" w:rsidP="00165131">
      <w:pPr>
        <w:snapToGrid w:val="0"/>
        <w:spacing w:after="120"/>
        <w:rPr>
          <w:rFonts w:eastAsia="SimSun"/>
          <w:lang w:eastAsia="zh-CN"/>
        </w:rPr>
      </w:pPr>
      <w:r>
        <w:rPr>
          <w:rFonts w:eastAsia="SimSun"/>
          <w:lang w:eastAsia="zh-CN"/>
        </w:rPr>
        <w:t xml:space="preserve">China </w:t>
      </w:r>
      <w:r>
        <w:rPr>
          <w:rFonts w:eastAsia="SimSun" w:hint="eastAsia"/>
          <w:lang w:eastAsia="zh-CN"/>
        </w:rPr>
        <w:t>has been</w:t>
      </w:r>
      <w:r>
        <w:rPr>
          <w:rFonts w:eastAsia="SimSun"/>
          <w:lang w:eastAsia="zh-CN"/>
        </w:rPr>
        <w:t xml:space="preserve"> actively promoting the domestic coordination and R&amp;D of some candidate frequency bands listed in </w:t>
      </w:r>
      <w:r>
        <w:rPr>
          <w:rFonts w:eastAsia="SimSun" w:hint="eastAsia"/>
          <w:lang w:eastAsia="zh-CN"/>
        </w:rPr>
        <w:t xml:space="preserve">ITU-R </w:t>
      </w:r>
      <w:r w:rsidRPr="00367B5D">
        <w:rPr>
          <w:rFonts w:eastAsia="SimSun"/>
          <w:lang w:eastAsia="zh-CN"/>
        </w:rPr>
        <w:t>Resolution 238</w:t>
      </w:r>
      <w:r w:rsidRPr="00367B5D">
        <w:rPr>
          <w:rFonts w:eastAsia="SimSun" w:hint="eastAsia"/>
          <w:lang w:eastAsia="zh-CN"/>
        </w:rPr>
        <w:t xml:space="preserve"> (WRC-15)</w:t>
      </w:r>
      <w:r>
        <w:rPr>
          <w:rFonts w:eastAsia="SimSun"/>
          <w:lang w:eastAsia="zh-CN"/>
        </w:rPr>
        <w:t xml:space="preserve">. </w:t>
      </w:r>
      <w:proofErr w:type="gramStart"/>
      <w:r>
        <w:rPr>
          <w:rFonts w:eastAsia="SimSun" w:hint="eastAsia"/>
          <w:lang w:eastAsia="zh-CN"/>
        </w:rPr>
        <w:t>On</w:t>
      </w:r>
      <w:proofErr w:type="gramEnd"/>
      <w:r>
        <w:rPr>
          <w:rFonts w:eastAsia="SimSun" w:hint="eastAsia"/>
          <w:lang w:eastAsia="zh-CN"/>
        </w:rPr>
        <w:t xml:space="preserve"> </w:t>
      </w:r>
      <w:r>
        <w:rPr>
          <w:rFonts w:eastAsia="SimSun"/>
          <w:lang w:eastAsia="zh-CN"/>
        </w:rPr>
        <w:t xml:space="preserve">June 2017, China issued the spectrum consultation to the public on use of the fifth generation international mobile communication system (5G) in the </w:t>
      </w:r>
      <w:proofErr w:type="spellStart"/>
      <w:r w:rsidR="00B14D5B">
        <w:rPr>
          <w:rFonts w:eastAsia="SimSun"/>
          <w:lang w:eastAsia="zh-CN"/>
        </w:rPr>
        <w:t>mmW</w:t>
      </w:r>
      <w:r>
        <w:rPr>
          <w:rFonts w:eastAsia="SimSun"/>
          <w:lang w:eastAsia="zh-CN"/>
        </w:rPr>
        <w:t>ave</w:t>
      </w:r>
      <w:proofErr w:type="spellEnd"/>
      <w:r>
        <w:rPr>
          <w:rFonts w:eastAsia="SimSun"/>
          <w:lang w:eastAsia="zh-CN"/>
        </w:rPr>
        <w:t xml:space="preserve"> band, seeking the </w:t>
      </w:r>
      <w:r>
        <w:rPr>
          <w:rFonts w:eastAsia="SimSun" w:hint="eastAsia"/>
          <w:lang w:eastAsia="zh-CN"/>
        </w:rPr>
        <w:t>opinions</w:t>
      </w:r>
      <w:r>
        <w:rPr>
          <w:rFonts w:eastAsia="SimSun"/>
          <w:lang w:eastAsia="zh-CN"/>
        </w:rPr>
        <w:t xml:space="preserve"> on 5G system frequency </w:t>
      </w:r>
      <w:r>
        <w:rPr>
          <w:rFonts w:eastAsia="SimSun"/>
          <w:lang w:eastAsia="zh-CN"/>
        </w:rPr>
        <w:lastRenderedPageBreak/>
        <w:t>planning on 2</w:t>
      </w:r>
      <w:r>
        <w:rPr>
          <w:rFonts w:eastAsia="SimSun" w:hint="eastAsia"/>
          <w:lang w:eastAsia="zh-CN"/>
        </w:rPr>
        <w:t>6</w:t>
      </w:r>
      <w:r>
        <w:rPr>
          <w:rFonts w:eastAsia="SimSun"/>
          <w:lang w:eastAsia="zh-CN"/>
        </w:rPr>
        <w:t xml:space="preserve">GHz, </w:t>
      </w:r>
      <w:r>
        <w:rPr>
          <w:rFonts w:eastAsia="SimSun" w:hint="eastAsia"/>
          <w:lang w:eastAsia="zh-CN"/>
        </w:rPr>
        <w:t>40</w:t>
      </w:r>
      <w:r>
        <w:rPr>
          <w:rFonts w:eastAsia="SimSun"/>
          <w:lang w:eastAsia="zh-CN"/>
        </w:rPr>
        <w:t xml:space="preserve">GHz or other </w:t>
      </w:r>
      <w:proofErr w:type="spellStart"/>
      <w:r w:rsidR="00B14D5B">
        <w:rPr>
          <w:rFonts w:eastAsia="SimSun"/>
          <w:lang w:eastAsia="zh-CN"/>
        </w:rPr>
        <w:t>mmW</w:t>
      </w:r>
      <w:r>
        <w:rPr>
          <w:rFonts w:eastAsia="SimSun"/>
          <w:lang w:eastAsia="zh-CN"/>
        </w:rPr>
        <w:t>ave</w:t>
      </w:r>
      <w:proofErr w:type="spellEnd"/>
      <w:r>
        <w:rPr>
          <w:rFonts w:eastAsia="SimSun"/>
          <w:lang w:eastAsia="zh-CN"/>
        </w:rPr>
        <w:t xml:space="preserve"> band. On July 2017, China approved 2</w:t>
      </w:r>
      <w:r>
        <w:rPr>
          <w:rFonts w:eastAsia="SimSun" w:hint="eastAsia"/>
          <w:lang w:eastAsia="zh-CN"/>
        </w:rPr>
        <w:t>6</w:t>
      </w:r>
      <w:r>
        <w:rPr>
          <w:rFonts w:eastAsia="SimSun"/>
          <w:lang w:eastAsia="zh-CN"/>
        </w:rPr>
        <w:t xml:space="preserve"> GHz and 40GHz frequency bands to be utilized as the spectrum of IMT-2020 R&amp;D trial.</w:t>
      </w:r>
      <w:r>
        <w:rPr>
          <w:rFonts w:eastAsia="SimSun" w:hint="eastAsia"/>
          <w:lang w:eastAsia="zh-CN"/>
        </w:rPr>
        <w:t xml:space="preserve"> </w:t>
      </w:r>
      <w:r w:rsidRPr="002F4FB3">
        <w:rPr>
          <w:rFonts w:eastAsia="SimSun"/>
          <w:lang w:eastAsia="zh-CN"/>
        </w:rPr>
        <w:t xml:space="preserve">Recently, China </w:t>
      </w:r>
      <w:proofErr w:type="gramStart"/>
      <w:r w:rsidRPr="002F4FB3">
        <w:rPr>
          <w:rFonts w:eastAsia="SimSun"/>
          <w:lang w:eastAsia="zh-CN"/>
        </w:rPr>
        <w:t>plans</w:t>
      </w:r>
      <w:proofErr w:type="gramEnd"/>
      <w:r w:rsidRPr="002F4FB3">
        <w:rPr>
          <w:rFonts w:eastAsia="SimSun"/>
          <w:lang w:eastAsia="zh-CN"/>
        </w:rPr>
        <w:t xml:space="preserve"> to continue the trial on research and testing the key technologie</w:t>
      </w:r>
      <w:r>
        <w:rPr>
          <w:rFonts w:eastAsia="SimSun"/>
          <w:lang w:eastAsia="zh-CN"/>
        </w:rPr>
        <w:t xml:space="preserve">s on 26GHz frequency band and </w:t>
      </w:r>
      <w:r w:rsidRPr="002F4FB3">
        <w:rPr>
          <w:rFonts w:eastAsia="SimSun"/>
          <w:lang w:eastAsia="zh-CN"/>
        </w:rPr>
        <w:t>plans to focus on the 5G base station function, RF and performance test</w:t>
      </w:r>
      <w:r>
        <w:rPr>
          <w:rFonts w:eastAsia="SimSun" w:hint="eastAsia"/>
          <w:lang w:eastAsia="zh-CN"/>
        </w:rPr>
        <w:t xml:space="preserve"> i</w:t>
      </w:r>
      <w:r>
        <w:rPr>
          <w:rFonts w:eastAsia="SimSun"/>
          <w:lang w:eastAsia="zh-CN"/>
        </w:rPr>
        <w:t>n the later stage</w:t>
      </w:r>
      <w:r w:rsidRPr="002F4FB3">
        <w:rPr>
          <w:rFonts w:eastAsia="SimSun"/>
          <w:lang w:eastAsia="zh-CN"/>
        </w:rPr>
        <w:t>.</w:t>
      </w:r>
    </w:p>
    <w:p w14:paraId="6D7A5EFB" w14:textId="77777777" w:rsidR="00165131" w:rsidRPr="00070B31" w:rsidRDefault="00165131" w:rsidP="00165131">
      <w:pPr>
        <w:snapToGrid w:val="0"/>
        <w:spacing w:after="120"/>
        <w:rPr>
          <w:rFonts w:eastAsia="MS Mincho"/>
          <w:b/>
          <w:bCs/>
          <w:lang w:eastAsia="ja-JP"/>
        </w:rPr>
      </w:pPr>
      <w:r w:rsidRPr="00070B31">
        <w:rPr>
          <w:rFonts w:eastAsia="MS Mincho"/>
          <w:b/>
          <w:bCs/>
          <w:lang w:eastAsia="ja-JP"/>
        </w:rPr>
        <w:t xml:space="preserve">Spectrum </w:t>
      </w:r>
      <w:r>
        <w:rPr>
          <w:rFonts w:eastAsia="MS Mincho"/>
          <w:b/>
          <w:bCs/>
          <w:lang w:eastAsia="ja-JP"/>
        </w:rPr>
        <w:t>consideration on 26/2</w:t>
      </w:r>
      <w:r w:rsidR="00927307">
        <w:rPr>
          <w:rFonts w:eastAsia="MS Mincho"/>
          <w:b/>
          <w:bCs/>
          <w:lang w:eastAsia="ja-JP"/>
        </w:rPr>
        <w:t>8</w:t>
      </w:r>
      <w:r>
        <w:rPr>
          <w:rFonts w:eastAsia="MS Mincho"/>
          <w:b/>
          <w:bCs/>
          <w:lang w:eastAsia="ja-JP"/>
        </w:rPr>
        <w:t>GHz bands</w:t>
      </w:r>
    </w:p>
    <w:p w14:paraId="0A9AA6EB" w14:textId="77777777" w:rsidR="00165131" w:rsidRPr="00070B31" w:rsidRDefault="00165131" w:rsidP="00070B31">
      <w:pPr>
        <w:autoSpaceDE w:val="0"/>
        <w:autoSpaceDN w:val="0"/>
        <w:adjustRightInd w:val="0"/>
        <w:spacing w:after="120"/>
      </w:pPr>
      <w:r w:rsidRPr="00070B31">
        <w:t xml:space="preserve">China introduces its spectrum applications related to 24.25-27.5 GHz and 27.5-29.5 GHz frequency bands. WRC-19 identified the frequency band 24.25-27.5 GHz for IMT. Noting harmonized worldwide frequency bands for IMT are desirable </w:t>
      </w:r>
      <w:proofErr w:type="gramStart"/>
      <w:r w:rsidRPr="00070B31">
        <w:t>in order to</w:t>
      </w:r>
      <w:proofErr w:type="gramEnd"/>
      <w:r w:rsidRPr="00070B31">
        <w:t xml:space="preserve"> achieve global roaming and the benefits of economies of scale, China is considering the use of the frequency band 24.25-27.5 GHz, or parts thereof, for terrestrial IMT, while leaving the frequency band 27.5-29.5 GHz for satellite usage since this 2 GHz Ka band is not identified for the implementation of IMT in accordance with the ITU Radio Regulations. We understand the ITU will not receive with a favorable finding of a notification of a MS station for the implementation of IMT under the nature of service “IM” in the frequency band 27.5-29.5 GHz.  In China, we had stipulated regulatory procedures to meet the required sharing the compatibilities between existing and future space and terrestrial services including their applications. The use of the Ka band relates to </w:t>
      </w:r>
      <w:proofErr w:type="gramStart"/>
      <w:r w:rsidRPr="00070B31">
        <w:t>a number of</w:t>
      </w:r>
      <w:proofErr w:type="gramEnd"/>
      <w:r w:rsidRPr="00070B31">
        <w:t xml:space="preserve"> ITU Resolutions, such as Resolutions </w:t>
      </w:r>
      <w:r w:rsidRPr="00070B31">
        <w:rPr>
          <w:b/>
        </w:rPr>
        <w:t>242</w:t>
      </w:r>
      <w:r w:rsidRPr="00070B31">
        <w:t xml:space="preserve">(WRC-19) and </w:t>
      </w:r>
      <w:r w:rsidRPr="00070B31">
        <w:rPr>
          <w:b/>
        </w:rPr>
        <w:t xml:space="preserve">750 </w:t>
      </w:r>
      <w:r w:rsidRPr="00070B31">
        <w:t>(Rev.WRC-19) which established sharing and compatibility conditions in the frequency band 24.25-27.5GHz and limits on unwanted emissions in the frequency band 23.6-24 GHz from IMT base stations and IMT mobile stations within the frequency band 24.25-27.5 GHz.</w:t>
      </w:r>
    </w:p>
    <w:p w14:paraId="6A022FDA" w14:textId="77777777" w:rsidR="00165131" w:rsidRPr="00070B31" w:rsidRDefault="00165131" w:rsidP="00070B31">
      <w:pPr>
        <w:autoSpaceDE w:val="0"/>
        <w:autoSpaceDN w:val="0"/>
        <w:adjustRightInd w:val="0"/>
        <w:spacing w:after="120"/>
      </w:pPr>
      <w:r w:rsidRPr="00070B31">
        <w:t xml:space="preserve">Since more and more administrations are deploying or planning to deploy satellite systems using Ka band (as well as Q and V bands) with a large service area in the APT region, this administration notes that there is potential aggregate interference from the deployment of IMT systems in the same frequency bands.  </w:t>
      </w:r>
      <w:proofErr w:type="gramStart"/>
      <w:r w:rsidRPr="00070B31">
        <w:t>The RR</w:t>
      </w:r>
      <w:proofErr w:type="gramEnd"/>
      <w:r w:rsidRPr="00070B31">
        <w:t xml:space="preserve"> No. </w:t>
      </w:r>
      <w:r w:rsidRPr="00070B31">
        <w:rPr>
          <w:b/>
        </w:rPr>
        <w:t>21.5</w:t>
      </w:r>
      <w:r w:rsidRPr="00070B31">
        <w:t xml:space="preserve"> stipulates that the power delivered by a transmitter to the antenna of a station in the fixed or mobile services shall not exceed 10 </w:t>
      </w:r>
      <w:proofErr w:type="spellStart"/>
      <w:r w:rsidRPr="00070B31">
        <w:t>dBW</w:t>
      </w:r>
      <w:proofErr w:type="spellEnd"/>
      <w:r w:rsidRPr="00070B31">
        <w:t xml:space="preserve"> in frequency bands above 10 GHz, except as cited in No. </w:t>
      </w:r>
      <w:r w:rsidRPr="00070B31">
        <w:rPr>
          <w:b/>
        </w:rPr>
        <w:t>21.5A</w:t>
      </w:r>
      <w:r w:rsidRPr="00070B31">
        <w:t>. Besides following relevant ITU Resolutions, China views that the applications of IMT in the APT region in the frequency band 27.5-29.5 GHz shall also meet the provisions of RR Nos.</w:t>
      </w:r>
      <w:r w:rsidRPr="00070B31">
        <w:rPr>
          <w:b/>
        </w:rPr>
        <w:t xml:space="preserve"> 21.2</w:t>
      </w:r>
      <w:r w:rsidRPr="00070B31">
        <w:t>,</w:t>
      </w:r>
      <w:r w:rsidRPr="00070B31">
        <w:rPr>
          <w:b/>
        </w:rPr>
        <w:t xml:space="preserve"> 21.3</w:t>
      </w:r>
      <w:r w:rsidRPr="00070B31">
        <w:t>,</w:t>
      </w:r>
      <w:r w:rsidRPr="00070B31">
        <w:rPr>
          <w:b/>
        </w:rPr>
        <w:t xml:space="preserve"> 21.5 </w:t>
      </w:r>
      <w:r w:rsidRPr="00070B31">
        <w:t>and</w:t>
      </w:r>
      <w:r w:rsidRPr="00070B31">
        <w:rPr>
          <w:b/>
        </w:rPr>
        <w:t xml:space="preserve"> 21.5A</w:t>
      </w:r>
      <w:r w:rsidRPr="00070B31">
        <w:t xml:space="preserve"> as indicated in RR Table </w:t>
      </w:r>
      <w:r w:rsidRPr="00070B31">
        <w:rPr>
          <w:b/>
        </w:rPr>
        <w:t>21-2</w:t>
      </w:r>
      <w:r w:rsidRPr="00070B31">
        <w:t xml:space="preserve">. When necessary, coordination is also needed and shall be initiated when all these relevant RR limits are exceeded and/or a special sharing and compatible condition is required. </w:t>
      </w:r>
    </w:p>
    <w:p w14:paraId="70F2BE05" w14:textId="77777777" w:rsidR="006C4107" w:rsidRDefault="00165131" w:rsidP="00673271">
      <w:pPr>
        <w:autoSpaceDE w:val="0"/>
        <w:autoSpaceDN w:val="0"/>
        <w:adjustRightInd w:val="0"/>
        <w:spacing w:after="120"/>
      </w:pPr>
      <w:r w:rsidRPr="00070B31">
        <w:t xml:space="preserve">China noted the ITU-R is invited to study, as a matter of urgency, the verification of RR No. </w:t>
      </w:r>
      <w:r w:rsidRPr="00070B31">
        <w:rPr>
          <w:b/>
        </w:rPr>
        <w:t>21.5</w:t>
      </w:r>
      <w:r w:rsidRPr="00070B31">
        <w:t xml:space="preserve"> for the notification of IMT stations operating in the frequency band 24.45-27.5 GHz which use an antenna that consists of an array of active </w:t>
      </w:r>
      <w:proofErr w:type="gramStart"/>
      <w:r w:rsidRPr="00070B31">
        <w:t>elements, and</w:t>
      </w:r>
      <w:proofErr w:type="gramEnd"/>
      <w:r w:rsidRPr="00070B31">
        <w:t xml:space="preserve"> will actively participate in the ITU-R studies.</w:t>
      </w:r>
    </w:p>
    <w:p w14:paraId="2B70C160" w14:textId="77777777" w:rsidR="0098425B" w:rsidRPr="003B3B96" w:rsidRDefault="0098425B" w:rsidP="00E13AA9">
      <w:pPr>
        <w:pStyle w:val="2"/>
      </w:pPr>
      <w:r>
        <w:rPr>
          <w:lang w:val="en-GB"/>
        </w:rPr>
        <w:t>7.3</w:t>
      </w:r>
      <w:r w:rsidRPr="0078562A">
        <w:rPr>
          <w:lang w:val="en-GB"/>
        </w:rPr>
        <w:tab/>
      </w:r>
      <w:r>
        <w:t>Japan</w:t>
      </w:r>
    </w:p>
    <w:p w14:paraId="1FB74795" w14:textId="77777777" w:rsidR="0098425B" w:rsidRPr="003E665C" w:rsidRDefault="0098425B" w:rsidP="00C26D84">
      <w:pPr>
        <w:spacing w:after="120"/>
        <w:rPr>
          <w:rFonts w:eastAsiaTheme="minorEastAsia"/>
          <w:bCs/>
          <w:lang w:eastAsia="zh-CN"/>
        </w:rPr>
      </w:pPr>
      <w:proofErr w:type="gramStart"/>
      <w:r>
        <w:rPr>
          <w:rFonts w:eastAsia="MS Mincho"/>
          <w:bCs/>
          <w:lang w:eastAsia="ja-JP"/>
        </w:rPr>
        <w:t>In order to</w:t>
      </w:r>
      <w:proofErr w:type="gramEnd"/>
      <w:r>
        <w:rPr>
          <w:rFonts w:eastAsia="MS Mincho"/>
          <w:bCs/>
          <w:lang w:eastAsia="ja-JP"/>
        </w:rPr>
        <w:t xml:space="preserve"> investigate a possibility to deploy 5G systems in the frequency band 27.0-29.5 GHz in Japan, sharing and compatibility studies between 5G and incumbent applications mentioned below were conducted.</w:t>
      </w:r>
    </w:p>
    <w:p w14:paraId="5541F273" w14:textId="77777777" w:rsidR="0098425B" w:rsidRPr="003E665C" w:rsidRDefault="0098425B" w:rsidP="00C26D84">
      <w:pPr>
        <w:spacing w:after="120"/>
        <w:rPr>
          <w:rFonts w:eastAsiaTheme="minorEastAsia"/>
          <w:bCs/>
          <w:lang w:eastAsia="zh-CN"/>
        </w:rPr>
      </w:pPr>
      <w:r w:rsidRPr="003E665C">
        <w:rPr>
          <w:rFonts w:eastAsiaTheme="minorEastAsia"/>
          <w:bCs/>
          <w:noProof/>
          <w:lang w:eastAsia="zh-CN"/>
        </w:rPr>
        <w:lastRenderedPageBreak/>
        <w:drawing>
          <wp:inline distT="0" distB="0" distL="0" distR="0" wp14:anchorId="253CEDB6" wp14:editId="2D782E65">
            <wp:extent cx="5824855" cy="1419178"/>
            <wp:effectExtent l="0" t="0" r="4445"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24855" cy="1419178"/>
                    </a:xfrm>
                    <a:prstGeom prst="rect">
                      <a:avLst/>
                    </a:prstGeom>
                    <a:noFill/>
                    <a:ln>
                      <a:noFill/>
                    </a:ln>
                  </pic:spPr>
                </pic:pic>
              </a:graphicData>
            </a:graphic>
          </wp:inline>
        </w:drawing>
      </w:r>
    </w:p>
    <w:p w14:paraId="5DFEFF04" w14:textId="2F23E49A" w:rsidR="0098425B" w:rsidRPr="0098425B" w:rsidRDefault="0098425B" w:rsidP="00B132A1">
      <w:pPr>
        <w:pStyle w:val="Caption"/>
        <w:snapToGrid w:val="0"/>
        <w:spacing w:after="120"/>
        <w:jc w:val="center"/>
        <w:rPr>
          <w:i w:val="0"/>
          <w:iCs w:val="0"/>
          <w:color w:val="0E101A"/>
          <w:sz w:val="24"/>
          <w:szCs w:val="24"/>
          <w:lang w:val="en-IN" w:eastAsia="ja-JP"/>
        </w:rPr>
      </w:pPr>
      <w:r w:rsidRPr="00BC64EA">
        <w:rPr>
          <w:i w:val="0"/>
          <w:iCs w:val="0"/>
          <w:color w:val="0E101A"/>
          <w:sz w:val="24"/>
          <w:szCs w:val="24"/>
          <w:lang w:val="en-IN" w:eastAsia="ja-JP"/>
        </w:rPr>
        <w:t xml:space="preserve">Figure </w:t>
      </w:r>
      <w:r w:rsidR="00FD67CE">
        <w:rPr>
          <w:i w:val="0"/>
          <w:iCs w:val="0"/>
          <w:color w:val="0E101A"/>
          <w:sz w:val="24"/>
          <w:szCs w:val="24"/>
          <w:lang w:val="en-IN" w:eastAsia="ja-JP"/>
        </w:rPr>
        <w:t>11</w:t>
      </w:r>
      <w:r w:rsidRPr="00BC64EA">
        <w:rPr>
          <w:i w:val="0"/>
          <w:iCs w:val="0"/>
          <w:color w:val="0E101A"/>
          <w:sz w:val="24"/>
          <w:szCs w:val="24"/>
          <w:lang w:val="en-IN" w:eastAsia="ja-JP"/>
        </w:rPr>
        <w:t xml:space="preserve">: Incumbent applications considered in sharing and compatibility studies in </w:t>
      </w:r>
      <w:proofErr w:type="gramStart"/>
      <w:r w:rsidRPr="00BC64EA">
        <w:rPr>
          <w:i w:val="0"/>
          <w:iCs w:val="0"/>
          <w:color w:val="0E101A"/>
          <w:sz w:val="24"/>
          <w:szCs w:val="24"/>
          <w:lang w:val="en-IN" w:eastAsia="ja-JP"/>
        </w:rPr>
        <w:t>Japan</w:t>
      </w:r>
      <w:proofErr w:type="gramEnd"/>
    </w:p>
    <w:p w14:paraId="1A8A231C" w14:textId="77777777" w:rsidR="0098425B" w:rsidRPr="003E665C" w:rsidRDefault="0098425B" w:rsidP="00C26D84">
      <w:pPr>
        <w:spacing w:after="120"/>
        <w:rPr>
          <w:rFonts w:eastAsiaTheme="minorEastAsia"/>
          <w:bCs/>
          <w:lang w:eastAsia="zh-CN"/>
        </w:rPr>
      </w:pPr>
      <w:r w:rsidRPr="003E665C">
        <w:rPr>
          <w:rFonts w:eastAsiaTheme="minorEastAsia"/>
          <w:bCs/>
          <w:lang w:eastAsia="zh-CN"/>
        </w:rPr>
        <w:t xml:space="preserve">It could be seen that Japan has </w:t>
      </w:r>
      <w:r>
        <w:rPr>
          <w:rFonts w:eastAsiaTheme="minorEastAsia"/>
          <w:bCs/>
          <w:lang w:eastAsia="zh-CN"/>
        </w:rPr>
        <w:t xml:space="preserve">the fixed </w:t>
      </w:r>
      <w:r w:rsidRPr="003E665C">
        <w:rPr>
          <w:rFonts w:eastAsiaTheme="minorEastAsia"/>
          <w:bCs/>
          <w:lang w:eastAsia="zh-CN"/>
        </w:rPr>
        <w:t>satellite service</w:t>
      </w:r>
      <w:r>
        <w:rPr>
          <w:rFonts w:eastAsiaTheme="minorEastAsia"/>
          <w:bCs/>
          <w:lang w:eastAsia="zh-CN"/>
        </w:rPr>
        <w:t xml:space="preserve"> allocation in Earth-to-space direction </w:t>
      </w:r>
      <w:r w:rsidRPr="003E665C">
        <w:rPr>
          <w:rFonts w:eastAsiaTheme="minorEastAsia"/>
          <w:bCs/>
          <w:lang w:eastAsia="zh-CN"/>
        </w:rPr>
        <w:t>in</w:t>
      </w:r>
      <w:r>
        <w:rPr>
          <w:rFonts w:eastAsiaTheme="minorEastAsia"/>
          <w:bCs/>
          <w:lang w:eastAsia="zh-CN"/>
        </w:rPr>
        <w:t xml:space="preserve"> the frequency </w:t>
      </w:r>
      <w:r w:rsidRPr="003E665C">
        <w:rPr>
          <w:rFonts w:eastAsiaTheme="minorEastAsia"/>
          <w:bCs/>
          <w:lang w:eastAsia="zh-CN"/>
        </w:rPr>
        <w:t xml:space="preserve">band between 27 to </w:t>
      </w:r>
      <w:r>
        <w:rPr>
          <w:rFonts w:eastAsiaTheme="minorEastAsia"/>
          <w:bCs/>
          <w:lang w:eastAsia="zh-CN"/>
        </w:rPr>
        <w:t>31</w:t>
      </w:r>
      <w:r w:rsidRPr="003E665C">
        <w:rPr>
          <w:rFonts w:eastAsiaTheme="minorEastAsia"/>
          <w:bCs/>
          <w:lang w:eastAsia="zh-CN"/>
        </w:rPr>
        <w:t xml:space="preserve"> GHz. Interference originated from 5G stations will be received at the space station and may have some bearing with the operation of the </w:t>
      </w:r>
      <w:r>
        <w:rPr>
          <w:rFonts w:eastAsiaTheme="minorEastAsia"/>
          <w:bCs/>
          <w:lang w:eastAsia="zh-CN"/>
        </w:rPr>
        <w:t xml:space="preserve">fixed </w:t>
      </w:r>
      <w:r w:rsidRPr="003E665C">
        <w:rPr>
          <w:rFonts w:eastAsiaTheme="minorEastAsia"/>
          <w:bCs/>
          <w:lang w:eastAsia="zh-CN"/>
        </w:rPr>
        <w:t xml:space="preserve">satellite services.  </w:t>
      </w:r>
    </w:p>
    <w:p w14:paraId="407196CE" w14:textId="77777777" w:rsidR="0098425B" w:rsidRPr="003E665C" w:rsidRDefault="0098425B" w:rsidP="00C26D84">
      <w:pPr>
        <w:spacing w:after="120"/>
        <w:rPr>
          <w:rFonts w:eastAsiaTheme="minorEastAsia"/>
          <w:bCs/>
          <w:lang w:eastAsia="zh-CN"/>
        </w:rPr>
      </w:pPr>
      <w:r w:rsidRPr="003E665C">
        <w:rPr>
          <w:rFonts w:eastAsiaTheme="minorEastAsia"/>
          <w:bCs/>
          <w:lang w:eastAsia="zh-CN"/>
        </w:rPr>
        <w:t>Japan has conducted a study to evaluate the signal received at the space station with the help of simulation, which considers</w:t>
      </w:r>
      <w:r>
        <w:rPr>
          <w:rFonts w:eastAsiaTheme="minorEastAsia"/>
          <w:bCs/>
          <w:lang w:eastAsia="zh-CN"/>
        </w:rPr>
        <w:t xml:space="preserve"> free-space propagation loss</w:t>
      </w:r>
      <w:r w:rsidRPr="003E665C">
        <w:rPr>
          <w:rFonts w:eastAsiaTheme="minorEastAsia"/>
          <w:bCs/>
          <w:lang w:eastAsia="zh-CN"/>
        </w:rPr>
        <w:t xml:space="preserve">, </w:t>
      </w:r>
      <w:r>
        <w:rPr>
          <w:rFonts w:eastAsiaTheme="minorEastAsia"/>
          <w:bCs/>
          <w:lang w:eastAsia="zh-CN"/>
        </w:rPr>
        <w:t xml:space="preserve">with and without </w:t>
      </w:r>
      <w:r w:rsidRPr="003E665C">
        <w:rPr>
          <w:rFonts w:eastAsiaTheme="minorEastAsia"/>
          <w:bCs/>
          <w:lang w:eastAsia="zh-CN"/>
        </w:rPr>
        <w:t>clutter loss</w:t>
      </w:r>
      <w:r>
        <w:rPr>
          <w:rFonts w:eastAsiaTheme="minorEastAsia"/>
          <w:bCs/>
          <w:lang w:eastAsia="zh-CN"/>
        </w:rPr>
        <w:t xml:space="preserve"> based on Recommendation ITU-R P.2108</w:t>
      </w:r>
      <w:r w:rsidRPr="003E665C">
        <w:rPr>
          <w:rFonts w:eastAsiaTheme="minorEastAsia"/>
          <w:bCs/>
          <w:lang w:eastAsia="zh-CN"/>
        </w:rPr>
        <w:t xml:space="preserve">. Japan has considered a specific location of 5G </w:t>
      </w:r>
      <w:r>
        <w:rPr>
          <w:rFonts w:eastAsiaTheme="minorEastAsia"/>
          <w:bCs/>
          <w:lang w:eastAsia="zh-CN"/>
        </w:rPr>
        <w:t xml:space="preserve">base </w:t>
      </w:r>
      <w:r w:rsidRPr="003E665C">
        <w:rPr>
          <w:rFonts w:eastAsiaTheme="minorEastAsia"/>
          <w:bCs/>
          <w:lang w:eastAsia="zh-CN"/>
        </w:rPr>
        <w:t>stations, where</w:t>
      </w:r>
      <w:r>
        <w:rPr>
          <w:rFonts w:eastAsiaTheme="minorEastAsia"/>
          <w:bCs/>
          <w:lang w:eastAsia="zh-CN"/>
        </w:rPr>
        <w:t xml:space="preserve"> those stations are expected to be</w:t>
      </w:r>
      <w:r w:rsidRPr="003E665C">
        <w:rPr>
          <w:rFonts w:eastAsiaTheme="minorEastAsia"/>
          <w:bCs/>
          <w:lang w:eastAsia="zh-CN"/>
        </w:rPr>
        <w:t xml:space="preserve"> deployed. In specific, Japan has considered signal originated from 5G </w:t>
      </w:r>
      <w:r>
        <w:rPr>
          <w:rFonts w:eastAsiaTheme="minorEastAsia"/>
          <w:bCs/>
          <w:lang w:eastAsia="zh-CN"/>
        </w:rPr>
        <w:t xml:space="preserve">base </w:t>
      </w:r>
      <w:r w:rsidRPr="003E665C">
        <w:rPr>
          <w:rFonts w:eastAsiaTheme="minorEastAsia"/>
          <w:bCs/>
          <w:lang w:eastAsia="zh-CN"/>
        </w:rPr>
        <w:t>stations within beam view footprint of the space station</w:t>
      </w:r>
      <w:r>
        <w:rPr>
          <w:rFonts w:eastAsiaTheme="minorEastAsia"/>
          <w:bCs/>
          <w:lang w:eastAsia="zh-CN"/>
        </w:rPr>
        <w:t>s for different fixed satellite systems concerned in Japan</w:t>
      </w:r>
      <w:r w:rsidRPr="003E665C">
        <w:rPr>
          <w:rFonts w:eastAsiaTheme="minorEastAsia"/>
          <w:bCs/>
          <w:lang w:eastAsia="zh-CN"/>
        </w:rPr>
        <w:t xml:space="preserve">. </w:t>
      </w:r>
    </w:p>
    <w:p w14:paraId="60B32810" w14:textId="77777777" w:rsidR="0098425B" w:rsidRPr="0034653C" w:rsidRDefault="0098425B" w:rsidP="00C26D84">
      <w:pPr>
        <w:spacing w:after="120"/>
        <w:rPr>
          <w:rFonts w:eastAsiaTheme="minorEastAsia"/>
          <w:bCs/>
          <w:lang w:eastAsia="zh-CN"/>
        </w:rPr>
      </w:pPr>
      <w:r>
        <w:rPr>
          <w:rFonts w:eastAsiaTheme="minorEastAsia"/>
          <w:bCs/>
          <w:lang w:eastAsia="zh-CN"/>
        </w:rPr>
        <w:t>The s</w:t>
      </w:r>
      <w:r w:rsidRPr="003E665C">
        <w:rPr>
          <w:rFonts w:eastAsiaTheme="minorEastAsia"/>
          <w:bCs/>
          <w:lang w:eastAsia="zh-CN"/>
        </w:rPr>
        <w:t xml:space="preserve">tudy from Japan has considered antenna pattern of 5G base station and dynamic beamforming of beam paring between 5G base stations and UEs. </w:t>
      </w:r>
      <w:r>
        <w:rPr>
          <w:rFonts w:eastAsiaTheme="minorEastAsia"/>
          <w:bCs/>
          <w:lang w:eastAsia="zh-CN"/>
        </w:rPr>
        <w:t>“</w:t>
      </w:r>
      <w:r w:rsidRPr="003E665C">
        <w:rPr>
          <w:rFonts w:eastAsiaTheme="minorEastAsia"/>
          <w:bCs/>
          <w:lang w:eastAsia="zh-CN"/>
        </w:rPr>
        <w:t>Envelop antenna pattern model</w:t>
      </w:r>
      <w:r>
        <w:rPr>
          <w:rFonts w:eastAsiaTheme="minorEastAsia"/>
          <w:bCs/>
          <w:lang w:eastAsia="zh-CN"/>
        </w:rPr>
        <w:t>” and</w:t>
      </w:r>
      <w:r w:rsidRPr="003E665C">
        <w:rPr>
          <w:rFonts w:eastAsiaTheme="minorEastAsia"/>
          <w:bCs/>
          <w:lang w:eastAsia="zh-CN"/>
        </w:rPr>
        <w:t xml:space="preserve"> </w:t>
      </w:r>
      <w:r>
        <w:rPr>
          <w:rFonts w:eastAsiaTheme="minorEastAsia"/>
          <w:bCs/>
          <w:lang w:eastAsia="zh-CN"/>
        </w:rPr>
        <w:t>“</w:t>
      </w:r>
      <w:r w:rsidRPr="003E665C">
        <w:rPr>
          <w:rFonts w:eastAsiaTheme="minorEastAsia"/>
          <w:bCs/>
          <w:lang w:eastAsia="zh-CN"/>
        </w:rPr>
        <w:t>Average antenna pattern model</w:t>
      </w:r>
      <w:r>
        <w:rPr>
          <w:rFonts w:eastAsiaTheme="minorEastAsia"/>
          <w:bCs/>
          <w:lang w:eastAsia="zh-CN"/>
        </w:rPr>
        <w:t>” based on the Monte-Carlo simulation</w:t>
      </w:r>
      <w:r w:rsidRPr="003E665C">
        <w:rPr>
          <w:rFonts w:eastAsiaTheme="minorEastAsia"/>
          <w:bCs/>
          <w:lang w:eastAsia="zh-CN"/>
        </w:rPr>
        <w:t xml:space="preserve"> was considered in the study with variation due to dynamic beamforming. </w:t>
      </w:r>
    </w:p>
    <w:p w14:paraId="2177454C" w14:textId="0CA158D5" w:rsidR="006311CE" w:rsidRPr="005878C8" w:rsidRDefault="0098425B" w:rsidP="00C26D84">
      <w:pPr>
        <w:spacing w:after="120"/>
        <w:rPr>
          <w:rFonts w:eastAsiaTheme="minorEastAsia"/>
          <w:bCs/>
          <w:lang w:eastAsia="zh-CN"/>
        </w:rPr>
      </w:pPr>
      <w:r w:rsidRPr="003E665C">
        <w:rPr>
          <w:rFonts w:eastAsiaTheme="minorEastAsia"/>
          <w:bCs/>
          <w:lang w:eastAsia="zh-CN"/>
        </w:rPr>
        <w:t xml:space="preserve">From </w:t>
      </w:r>
      <w:r>
        <w:rPr>
          <w:rFonts w:eastAsiaTheme="minorEastAsia"/>
          <w:bCs/>
          <w:lang w:eastAsia="zh-CN"/>
        </w:rPr>
        <w:t xml:space="preserve">the </w:t>
      </w:r>
      <w:r w:rsidRPr="003E665C">
        <w:rPr>
          <w:rFonts w:eastAsiaTheme="minorEastAsia"/>
          <w:bCs/>
          <w:lang w:eastAsia="zh-CN"/>
        </w:rPr>
        <w:t xml:space="preserve">study in the </w:t>
      </w:r>
      <w:r>
        <w:rPr>
          <w:rFonts w:eastAsiaTheme="minorEastAsia"/>
          <w:bCs/>
          <w:lang w:eastAsia="zh-CN"/>
        </w:rPr>
        <w:t>E</w:t>
      </w:r>
      <w:r w:rsidRPr="003E665C">
        <w:rPr>
          <w:rFonts w:eastAsiaTheme="minorEastAsia"/>
          <w:bCs/>
          <w:lang w:eastAsia="zh-CN"/>
        </w:rPr>
        <w:t>arth</w:t>
      </w:r>
      <w:r>
        <w:rPr>
          <w:rFonts w:eastAsiaTheme="minorEastAsia"/>
          <w:bCs/>
          <w:lang w:eastAsia="zh-CN"/>
        </w:rPr>
        <w:t>-</w:t>
      </w:r>
      <w:r w:rsidRPr="003E665C">
        <w:rPr>
          <w:rFonts w:eastAsiaTheme="minorEastAsia"/>
          <w:bCs/>
          <w:lang w:eastAsia="zh-CN"/>
        </w:rPr>
        <w:t>to</w:t>
      </w:r>
      <w:r>
        <w:rPr>
          <w:rFonts w:eastAsiaTheme="minorEastAsia"/>
          <w:bCs/>
          <w:lang w:eastAsia="zh-CN"/>
        </w:rPr>
        <w:t>-</w:t>
      </w:r>
      <w:r w:rsidRPr="003E665C">
        <w:rPr>
          <w:rFonts w:eastAsiaTheme="minorEastAsia"/>
          <w:bCs/>
          <w:lang w:eastAsia="zh-CN"/>
        </w:rPr>
        <w:t xml:space="preserve">space scenario and interference from 5G stations to space station has concluded that </w:t>
      </w:r>
      <w:r>
        <w:rPr>
          <w:rFonts w:eastAsiaTheme="minorEastAsia"/>
          <w:bCs/>
          <w:lang w:eastAsia="zh-CN"/>
        </w:rPr>
        <w:t xml:space="preserve">more than 50,000 </w:t>
      </w:r>
      <w:r w:rsidRPr="003E665C">
        <w:rPr>
          <w:rFonts w:eastAsiaTheme="minorEastAsia"/>
          <w:bCs/>
          <w:lang w:eastAsia="zh-CN"/>
        </w:rPr>
        <w:t>base stations</w:t>
      </w:r>
      <w:r>
        <w:rPr>
          <w:rFonts w:eastAsiaTheme="minorEastAsia"/>
          <w:bCs/>
          <w:lang w:eastAsia="zh-CN"/>
        </w:rPr>
        <w:t xml:space="preserve"> for 5G, under the assumptions used in the study,</w:t>
      </w:r>
      <w:r w:rsidRPr="003E665C">
        <w:rPr>
          <w:rFonts w:eastAsiaTheme="minorEastAsia"/>
          <w:bCs/>
          <w:lang w:eastAsia="zh-CN"/>
        </w:rPr>
        <w:t xml:space="preserve"> can be deployed within a beam view of the satellite operating in the band between 27-29.5 GHz </w:t>
      </w:r>
      <w:r>
        <w:rPr>
          <w:rFonts w:eastAsiaTheme="minorEastAsia"/>
          <w:bCs/>
          <w:lang w:eastAsia="zh-CN"/>
        </w:rPr>
        <w:t xml:space="preserve">while meeting the protection criteria of the </w:t>
      </w:r>
      <w:r w:rsidRPr="003E665C">
        <w:rPr>
          <w:rFonts w:eastAsiaTheme="minorEastAsia"/>
          <w:bCs/>
          <w:lang w:eastAsia="zh-CN"/>
        </w:rPr>
        <w:t>satellite space station receiver</w:t>
      </w:r>
      <w:r>
        <w:rPr>
          <w:rFonts w:eastAsiaTheme="minorEastAsia"/>
          <w:bCs/>
          <w:lang w:eastAsia="zh-CN"/>
        </w:rPr>
        <w:t>s</w:t>
      </w:r>
      <w:r w:rsidR="002F30D5">
        <w:rPr>
          <w:rStyle w:val="FootnoteReference"/>
          <w:rFonts w:eastAsiaTheme="minorEastAsia"/>
          <w:bCs/>
          <w:lang w:eastAsia="zh-CN"/>
        </w:rPr>
        <w:footnoteReference w:id="9"/>
      </w:r>
      <w:r>
        <w:rPr>
          <w:rFonts w:eastAsiaTheme="minorEastAsia"/>
          <w:bCs/>
          <w:lang w:eastAsia="zh-CN"/>
        </w:rPr>
        <w:t xml:space="preserve"> </w:t>
      </w:r>
      <w:r w:rsidR="003D1663">
        <w:rPr>
          <w:rStyle w:val="FootnoteReference"/>
          <w:rFonts w:eastAsiaTheme="minorEastAsia"/>
          <w:bCs/>
          <w:lang w:eastAsia="zh-CN"/>
        </w:rPr>
        <w:footnoteReference w:id="10"/>
      </w:r>
      <w:r w:rsidRPr="003E665C">
        <w:rPr>
          <w:rFonts w:eastAsiaTheme="minorEastAsia"/>
          <w:bCs/>
          <w:lang w:eastAsia="zh-CN"/>
        </w:rPr>
        <w:t>.</w:t>
      </w:r>
      <w:r>
        <w:rPr>
          <w:rFonts w:eastAsiaTheme="minorEastAsia"/>
          <w:bCs/>
          <w:lang w:eastAsia="zh-CN"/>
        </w:rPr>
        <w:t xml:space="preserve"> Based on the results of this study, an interference coordination mechanism between terrestrial and satellite operators in Japan has been established </w:t>
      </w:r>
      <w:proofErr w:type="gramStart"/>
      <w:r>
        <w:rPr>
          <w:rFonts w:eastAsiaTheme="minorEastAsia"/>
          <w:bCs/>
          <w:lang w:eastAsia="zh-CN"/>
        </w:rPr>
        <w:t>in order to</w:t>
      </w:r>
      <w:proofErr w:type="gramEnd"/>
      <w:r>
        <w:rPr>
          <w:rFonts w:eastAsiaTheme="minorEastAsia"/>
          <w:bCs/>
          <w:lang w:eastAsia="zh-CN"/>
        </w:rPr>
        <w:t xml:space="preserve"> protect the satellite space stations.</w:t>
      </w:r>
    </w:p>
    <w:p w14:paraId="65DA5D70" w14:textId="77777777" w:rsidR="00E66BFC" w:rsidRDefault="004765A1" w:rsidP="00E13AA9">
      <w:pPr>
        <w:pStyle w:val="2"/>
      </w:pPr>
      <w:r>
        <w:rPr>
          <w:lang w:val="en-GB"/>
        </w:rPr>
        <w:t>7</w:t>
      </w:r>
      <w:r w:rsidR="00216768" w:rsidRPr="0078562A">
        <w:rPr>
          <w:lang w:val="en-GB"/>
        </w:rPr>
        <w:t>.</w:t>
      </w:r>
      <w:r w:rsidR="006C4107">
        <w:rPr>
          <w:lang w:val="en-GB"/>
        </w:rPr>
        <w:t>4</w:t>
      </w:r>
      <w:r w:rsidR="00216768" w:rsidRPr="0078562A">
        <w:rPr>
          <w:lang w:val="en-GB"/>
        </w:rPr>
        <w:tab/>
      </w:r>
      <w:r w:rsidR="00216768" w:rsidRPr="0078562A">
        <w:t>Republic of Korea</w:t>
      </w:r>
    </w:p>
    <w:p w14:paraId="053F7FFC" w14:textId="77777777" w:rsidR="004765A1" w:rsidRPr="004765A1" w:rsidRDefault="004765A1" w:rsidP="00F37F05">
      <w:pPr>
        <w:snapToGrid w:val="0"/>
        <w:spacing w:after="120"/>
        <w:rPr>
          <w:rFonts w:eastAsia="MS Mincho"/>
          <w:b/>
          <w:lang w:eastAsia="ja-JP"/>
        </w:rPr>
      </w:pPr>
      <w:r>
        <w:rPr>
          <w:rFonts w:eastAsia="MS Mincho" w:hint="eastAsia"/>
          <w:b/>
          <w:lang w:eastAsia="ja-JP"/>
        </w:rPr>
        <w:t>5</w:t>
      </w:r>
      <w:r>
        <w:rPr>
          <w:rFonts w:eastAsia="MS Mincho"/>
          <w:b/>
          <w:lang w:eastAsia="ja-JP"/>
        </w:rPr>
        <w:t>G spectrum</w:t>
      </w:r>
    </w:p>
    <w:p w14:paraId="701DA868" w14:textId="77777777" w:rsidR="00D44CA3" w:rsidRDefault="00D44CA3" w:rsidP="00D44CA3">
      <w:pPr>
        <w:tabs>
          <w:tab w:val="left" w:pos="600"/>
        </w:tabs>
        <w:snapToGrid w:val="0"/>
        <w:spacing w:after="120"/>
        <w:rPr>
          <w:lang w:eastAsia="ko-KR"/>
        </w:rPr>
      </w:pPr>
      <w:r w:rsidRPr="00631EB0">
        <w:rPr>
          <w:rFonts w:hint="eastAsia"/>
          <w:lang w:eastAsia="ko-KR"/>
        </w:rPr>
        <w:t>The Republic of Korea</w:t>
      </w:r>
      <w:r w:rsidRPr="00631EB0">
        <w:rPr>
          <w:lang w:eastAsia="ko-KR"/>
        </w:rPr>
        <w:t xml:space="preserve"> </w:t>
      </w:r>
      <w:proofErr w:type="gramStart"/>
      <w:r w:rsidRPr="00631EB0">
        <w:rPr>
          <w:lang w:eastAsia="ko-KR"/>
        </w:rPr>
        <w:t>has auctioned</w:t>
      </w:r>
      <w:proofErr w:type="gramEnd"/>
      <w:r w:rsidRPr="00631EB0">
        <w:rPr>
          <w:lang w:eastAsia="ko-KR"/>
        </w:rPr>
        <w:t xml:space="preserve"> 5G spectrum including 3.5GHz (3420 – 3700 MHz) and 28GHz (26.5 – 28.9 GHz) </w:t>
      </w:r>
      <w:proofErr w:type="gramStart"/>
      <w:r w:rsidRPr="00631EB0">
        <w:rPr>
          <w:lang w:eastAsia="ko-KR"/>
        </w:rPr>
        <w:t>on</w:t>
      </w:r>
      <w:proofErr w:type="gramEnd"/>
      <w:r w:rsidRPr="00631EB0">
        <w:rPr>
          <w:lang w:eastAsia="ko-KR"/>
        </w:rPr>
        <w:t xml:space="preserve"> June 2018 and launched world’s first 5G services on April 2019. The number of 5G subscribers at the end of </w:t>
      </w:r>
      <w:r>
        <w:rPr>
          <w:rFonts w:hint="eastAsia"/>
          <w:lang w:eastAsia="ko-KR"/>
        </w:rPr>
        <w:t>June</w:t>
      </w:r>
      <w:r w:rsidRPr="00631EB0">
        <w:rPr>
          <w:lang w:eastAsia="ko-KR"/>
        </w:rPr>
        <w:t xml:space="preserve"> 2021</w:t>
      </w:r>
      <w:r>
        <w:rPr>
          <w:lang w:eastAsia="ko-KR"/>
        </w:rPr>
        <w:t xml:space="preserve"> is 1</w:t>
      </w:r>
      <w:r>
        <w:rPr>
          <w:rFonts w:hint="eastAsia"/>
          <w:lang w:eastAsia="ko-KR"/>
        </w:rPr>
        <w:t>6</w:t>
      </w:r>
      <w:r w:rsidRPr="00631EB0">
        <w:rPr>
          <w:lang w:eastAsia="ko-KR"/>
        </w:rPr>
        <w:t>.</w:t>
      </w:r>
      <w:r>
        <w:rPr>
          <w:rFonts w:hint="eastAsia"/>
          <w:lang w:eastAsia="ko-KR"/>
        </w:rPr>
        <w:t>4</w:t>
      </w:r>
      <w:r w:rsidRPr="00631EB0">
        <w:rPr>
          <w:lang w:eastAsia="ko-KR"/>
        </w:rPr>
        <w:t xml:space="preserve"> million which accounts for 2</w:t>
      </w:r>
      <w:r>
        <w:rPr>
          <w:rFonts w:hint="eastAsia"/>
          <w:lang w:eastAsia="ko-KR"/>
        </w:rPr>
        <w:t>2.9</w:t>
      </w:r>
      <w:r w:rsidRPr="00631EB0">
        <w:rPr>
          <w:lang w:eastAsia="ko-KR"/>
        </w:rPr>
        <w:t xml:space="preserve"> % of the total 71.</w:t>
      </w:r>
      <w:r>
        <w:rPr>
          <w:rFonts w:hint="eastAsia"/>
          <w:lang w:eastAsia="ko-KR"/>
        </w:rPr>
        <w:t>62</w:t>
      </w:r>
      <w:r w:rsidRPr="00631EB0">
        <w:rPr>
          <w:lang w:eastAsia="ko-KR"/>
        </w:rPr>
        <w:t>million mobile subscription in the country.</w:t>
      </w:r>
      <w:r>
        <w:rPr>
          <w:lang w:eastAsia="ko-KR"/>
        </w:rPr>
        <w:t xml:space="preserve">  </w:t>
      </w:r>
    </w:p>
    <w:p w14:paraId="3CD29106" w14:textId="77777777" w:rsidR="00D44CA3" w:rsidRDefault="00D44CA3" w:rsidP="00D44CA3">
      <w:pPr>
        <w:tabs>
          <w:tab w:val="left" w:pos="600"/>
        </w:tabs>
        <w:snapToGrid w:val="0"/>
        <w:spacing w:after="120"/>
        <w:rPr>
          <w:lang w:eastAsia="ko-KR"/>
        </w:rPr>
      </w:pPr>
      <w:r>
        <w:rPr>
          <w:lang w:eastAsia="ko-KR"/>
        </w:rPr>
        <w:t xml:space="preserve">In order to be at the forefront of the global 5G competition, the Republic of Korea completed </w:t>
      </w:r>
      <w:r>
        <w:rPr>
          <w:rFonts w:hint="eastAsia"/>
          <w:lang w:eastAsia="ko-KR"/>
        </w:rPr>
        <w:t>the</w:t>
      </w:r>
      <w:r>
        <w:rPr>
          <w:lang w:eastAsia="ko-KR"/>
        </w:rPr>
        <w:t xml:space="preserve"> auction process </w:t>
      </w:r>
      <w:proofErr w:type="gramStart"/>
      <w:r>
        <w:rPr>
          <w:lang w:eastAsia="ko-KR"/>
        </w:rPr>
        <w:t>on</w:t>
      </w:r>
      <w:proofErr w:type="gramEnd"/>
      <w:r>
        <w:rPr>
          <w:lang w:eastAsia="ko-KR"/>
        </w:rPr>
        <w:t xml:space="preserve"> June 2018 for the 3.5 GHz and 28 GHz bands</w:t>
      </w:r>
      <w:r>
        <w:rPr>
          <w:rFonts w:hint="eastAsia"/>
          <w:lang w:eastAsia="ko-KR"/>
        </w:rPr>
        <w:t>,</w:t>
      </w:r>
      <w:r>
        <w:rPr>
          <w:lang w:eastAsia="ko-KR"/>
        </w:rPr>
        <w:t xml:space="preserve"> </w:t>
      </w:r>
      <w:r>
        <w:rPr>
          <w:rFonts w:hint="eastAsia"/>
          <w:lang w:eastAsia="ko-KR"/>
        </w:rPr>
        <w:t>which</w:t>
      </w:r>
      <w:r>
        <w:rPr>
          <w:lang w:eastAsia="ko-KR"/>
        </w:rPr>
        <w:t xml:space="preserve"> made available a total of 280 megahertz in the 3.5 GHz </w:t>
      </w:r>
      <w:r>
        <w:rPr>
          <w:rFonts w:hint="eastAsia"/>
          <w:lang w:eastAsia="ko-KR"/>
        </w:rPr>
        <w:t>with</w:t>
      </w:r>
      <w:r>
        <w:rPr>
          <w:lang w:eastAsia="ko-KR"/>
        </w:rPr>
        <w:t xml:space="preserve"> </w:t>
      </w:r>
      <w:r>
        <w:rPr>
          <w:rFonts w:hint="eastAsia"/>
          <w:lang w:eastAsia="ko-KR"/>
        </w:rPr>
        <w:t>28</w:t>
      </w:r>
      <w:r>
        <w:rPr>
          <w:lang w:eastAsia="ko-KR"/>
        </w:rPr>
        <w:t xml:space="preserve"> </w:t>
      </w:r>
      <w:r>
        <w:rPr>
          <w:rFonts w:hint="eastAsia"/>
          <w:lang w:eastAsia="ko-KR"/>
        </w:rPr>
        <w:t>blocks</w:t>
      </w:r>
      <w:r>
        <w:rPr>
          <w:lang w:eastAsia="ko-KR"/>
        </w:rPr>
        <w:t xml:space="preserve"> and 2,400 megahertz in the 28 GHz </w:t>
      </w:r>
      <w:r>
        <w:rPr>
          <w:rFonts w:hint="eastAsia"/>
          <w:lang w:eastAsia="ko-KR"/>
        </w:rPr>
        <w:t>with</w:t>
      </w:r>
      <w:r>
        <w:rPr>
          <w:lang w:eastAsia="ko-KR"/>
        </w:rPr>
        <w:t xml:space="preserve"> </w:t>
      </w:r>
      <w:r>
        <w:rPr>
          <w:rFonts w:hint="eastAsia"/>
          <w:lang w:eastAsia="ko-KR"/>
        </w:rPr>
        <w:t>24</w:t>
      </w:r>
      <w:r>
        <w:rPr>
          <w:lang w:eastAsia="ko-KR"/>
        </w:rPr>
        <w:t xml:space="preserve"> </w:t>
      </w:r>
      <w:r>
        <w:rPr>
          <w:rFonts w:hint="eastAsia"/>
          <w:lang w:eastAsia="ko-KR"/>
        </w:rPr>
        <w:t>blocks</w:t>
      </w:r>
      <w:r>
        <w:rPr>
          <w:lang w:eastAsia="ko-KR"/>
        </w:rPr>
        <w:t xml:space="preserve">. </w:t>
      </w:r>
      <w:r>
        <w:rPr>
          <w:rFonts w:hint="eastAsia"/>
          <w:lang w:eastAsia="ko-KR"/>
        </w:rPr>
        <w:t>The</w:t>
      </w:r>
      <w:r>
        <w:rPr>
          <w:lang w:eastAsia="ko-KR"/>
        </w:rPr>
        <w:t xml:space="preserve"> </w:t>
      </w:r>
      <w:r>
        <w:rPr>
          <w:rFonts w:hint="eastAsia"/>
          <w:lang w:eastAsia="ko-KR"/>
        </w:rPr>
        <w:t>spectrum</w:t>
      </w:r>
      <w:r>
        <w:rPr>
          <w:lang w:eastAsia="ko-KR"/>
        </w:rPr>
        <w:t xml:space="preserve"> </w:t>
      </w:r>
      <w:r>
        <w:rPr>
          <w:rFonts w:hint="eastAsia"/>
          <w:lang w:eastAsia="ko-KR"/>
        </w:rPr>
        <w:t>cap</w:t>
      </w:r>
      <w:r>
        <w:rPr>
          <w:lang w:eastAsia="ko-KR"/>
        </w:rPr>
        <w:t xml:space="preserve"> </w:t>
      </w:r>
      <w:r>
        <w:rPr>
          <w:rFonts w:hint="eastAsia"/>
          <w:lang w:eastAsia="ko-KR"/>
        </w:rPr>
        <w:t>with</w:t>
      </w:r>
      <w:r>
        <w:rPr>
          <w:lang w:eastAsia="ko-KR"/>
        </w:rPr>
        <w:t xml:space="preserve"> </w:t>
      </w:r>
      <w:r>
        <w:rPr>
          <w:rFonts w:hint="eastAsia"/>
          <w:lang w:eastAsia="ko-KR"/>
        </w:rPr>
        <w:t>limit</w:t>
      </w:r>
      <w:r>
        <w:rPr>
          <w:lang w:eastAsia="ko-KR"/>
        </w:rPr>
        <w:t xml:space="preserve"> </w:t>
      </w:r>
      <w:r>
        <w:rPr>
          <w:rFonts w:hint="eastAsia"/>
          <w:lang w:eastAsia="ko-KR"/>
        </w:rPr>
        <w:t>on</w:t>
      </w:r>
      <w:r>
        <w:rPr>
          <w:lang w:eastAsia="ko-KR"/>
        </w:rPr>
        <w:t xml:space="preserve"> </w:t>
      </w:r>
      <w:r>
        <w:rPr>
          <w:rFonts w:hint="eastAsia"/>
          <w:lang w:eastAsia="ko-KR"/>
        </w:rPr>
        <w:t>10</w:t>
      </w:r>
      <w:r>
        <w:rPr>
          <w:lang w:eastAsia="ko-KR"/>
        </w:rPr>
        <w:t xml:space="preserve"> </w:t>
      </w:r>
      <w:r>
        <w:rPr>
          <w:rFonts w:hint="eastAsia"/>
          <w:lang w:eastAsia="ko-KR"/>
        </w:rPr>
        <w:t>blocks</w:t>
      </w:r>
      <w:r>
        <w:rPr>
          <w:lang w:eastAsia="ko-KR"/>
        </w:rPr>
        <w:t xml:space="preserve"> </w:t>
      </w:r>
      <w:r>
        <w:rPr>
          <w:rFonts w:hint="eastAsia"/>
          <w:lang w:eastAsia="ko-KR"/>
        </w:rPr>
        <w:t>per</w:t>
      </w:r>
      <w:r>
        <w:rPr>
          <w:lang w:eastAsia="ko-KR"/>
        </w:rPr>
        <w:t xml:space="preserve"> </w:t>
      </w:r>
      <w:proofErr w:type="gramStart"/>
      <w:r>
        <w:rPr>
          <w:rFonts w:hint="eastAsia"/>
          <w:lang w:eastAsia="ko-KR"/>
        </w:rPr>
        <w:t>each</w:t>
      </w:r>
      <w:r>
        <w:rPr>
          <w:lang w:eastAsia="ko-KR"/>
        </w:rPr>
        <w:t xml:space="preserve"> </w:t>
      </w:r>
      <w:r>
        <w:rPr>
          <w:rFonts w:hint="eastAsia"/>
          <w:lang w:eastAsia="ko-KR"/>
        </w:rPr>
        <w:t>band</w:t>
      </w:r>
      <w:proofErr w:type="gramEnd"/>
      <w:r>
        <w:rPr>
          <w:lang w:eastAsia="ko-KR"/>
        </w:rPr>
        <w:t xml:space="preserve"> </w:t>
      </w:r>
      <w:r>
        <w:rPr>
          <w:rFonts w:hint="eastAsia"/>
          <w:lang w:eastAsia="ko-KR"/>
        </w:rPr>
        <w:t>was</w:t>
      </w:r>
      <w:r>
        <w:rPr>
          <w:lang w:eastAsia="ko-KR"/>
        </w:rPr>
        <w:t xml:space="preserve"> </w:t>
      </w:r>
      <w:r>
        <w:rPr>
          <w:rFonts w:hint="eastAsia"/>
          <w:lang w:eastAsia="ko-KR"/>
        </w:rPr>
        <w:t>applied</w:t>
      </w:r>
      <w:r>
        <w:rPr>
          <w:lang w:eastAsia="ko-KR"/>
        </w:rPr>
        <w:t xml:space="preserve"> </w:t>
      </w:r>
      <w:r>
        <w:rPr>
          <w:rFonts w:hint="eastAsia"/>
          <w:lang w:eastAsia="ko-KR"/>
        </w:rPr>
        <w:t>to</w:t>
      </w:r>
      <w:r>
        <w:rPr>
          <w:lang w:eastAsia="ko-KR"/>
        </w:rPr>
        <w:t xml:space="preserve"> </w:t>
      </w:r>
      <w:r>
        <w:rPr>
          <w:rFonts w:hint="eastAsia"/>
          <w:lang w:eastAsia="ko-KR"/>
        </w:rPr>
        <w:t>prevent</w:t>
      </w:r>
      <w:r>
        <w:rPr>
          <w:lang w:eastAsia="ko-KR"/>
        </w:rPr>
        <w:t xml:space="preserve"> </w:t>
      </w:r>
      <w:r>
        <w:rPr>
          <w:rFonts w:hint="eastAsia"/>
          <w:lang w:eastAsia="ko-KR"/>
        </w:rPr>
        <w:t>an</w:t>
      </w:r>
      <w:r>
        <w:rPr>
          <w:lang w:eastAsia="ko-KR"/>
        </w:rPr>
        <w:t xml:space="preserve"> </w:t>
      </w:r>
      <w:r>
        <w:rPr>
          <w:rFonts w:hint="eastAsia"/>
          <w:lang w:eastAsia="ko-KR"/>
        </w:rPr>
        <w:t>operator</w:t>
      </w:r>
      <w:r>
        <w:rPr>
          <w:lang w:eastAsia="ko-KR"/>
        </w:rPr>
        <w:t xml:space="preserve"> </w:t>
      </w:r>
      <w:r>
        <w:rPr>
          <w:rFonts w:hint="eastAsia"/>
          <w:lang w:eastAsia="ko-KR"/>
        </w:rPr>
        <w:t>from</w:t>
      </w:r>
      <w:r>
        <w:rPr>
          <w:lang w:eastAsia="ko-KR"/>
        </w:rPr>
        <w:t xml:space="preserve"> </w:t>
      </w:r>
      <w:r>
        <w:rPr>
          <w:rFonts w:hint="eastAsia"/>
          <w:lang w:eastAsia="ko-KR"/>
        </w:rPr>
        <w:t>overtaking</w:t>
      </w:r>
      <w:r>
        <w:rPr>
          <w:lang w:eastAsia="ko-KR"/>
        </w:rPr>
        <w:t xml:space="preserve"> </w:t>
      </w:r>
      <w:r>
        <w:rPr>
          <w:rFonts w:hint="eastAsia"/>
          <w:lang w:eastAsia="ko-KR"/>
        </w:rPr>
        <w:t>the</w:t>
      </w:r>
      <w:r>
        <w:rPr>
          <w:lang w:eastAsia="ko-KR"/>
        </w:rPr>
        <w:t xml:space="preserve"> </w:t>
      </w:r>
      <w:r>
        <w:rPr>
          <w:rFonts w:hint="eastAsia"/>
          <w:lang w:eastAsia="ko-KR"/>
        </w:rPr>
        <w:t>market.</w:t>
      </w:r>
      <w:r>
        <w:rPr>
          <w:lang w:eastAsia="ko-KR"/>
        </w:rPr>
        <w:t xml:space="preserve"> Participant operators </w:t>
      </w:r>
      <w:r>
        <w:rPr>
          <w:rFonts w:hint="eastAsia"/>
          <w:lang w:eastAsia="ko-KR"/>
        </w:rPr>
        <w:t>were</w:t>
      </w:r>
      <w:r>
        <w:rPr>
          <w:lang w:eastAsia="ko-KR"/>
        </w:rPr>
        <w:t xml:space="preserve"> SK Telecom, KT, and LG U+</w:t>
      </w:r>
      <w:r>
        <w:rPr>
          <w:rFonts w:hint="eastAsia"/>
          <w:lang w:eastAsia="ko-KR"/>
        </w:rPr>
        <w:t>.</w:t>
      </w:r>
      <w:r>
        <w:rPr>
          <w:lang w:eastAsia="ko-KR"/>
        </w:rPr>
        <w:t xml:space="preserve">  The telcos paid a total of 3.6183 trillion won (US $3.3 B) for the spectrum, 340 billion won </w:t>
      </w:r>
      <w:r>
        <w:rPr>
          <w:lang w:eastAsia="ko-KR"/>
        </w:rPr>
        <w:lastRenderedPageBreak/>
        <w:t>higher than the starting price of 3.3 trillion won. The 3.5 GHz band licenses have a ten-year term, and the 28 GHz band licenses have a five-year period.</w:t>
      </w:r>
    </w:p>
    <w:p w14:paraId="751254BD" w14:textId="77777777" w:rsidR="00D44CA3" w:rsidRPr="00E13438" w:rsidRDefault="00D44CA3" w:rsidP="00D44CA3">
      <w:pPr>
        <w:tabs>
          <w:tab w:val="left" w:pos="600"/>
        </w:tabs>
        <w:snapToGrid w:val="0"/>
        <w:spacing w:after="120"/>
        <w:rPr>
          <w:color w:val="000000" w:themeColor="text1"/>
          <w:lang w:eastAsia="ko-KR"/>
        </w:rPr>
      </w:pPr>
      <w:r w:rsidRPr="00B71425">
        <w:rPr>
          <w:lang w:eastAsia="ko-KR"/>
        </w:rPr>
        <w:t>In addition to the 5G spectrum auction</w:t>
      </w:r>
      <w:r w:rsidRPr="00E13438">
        <w:rPr>
          <w:lang w:eastAsia="ko-KR"/>
        </w:rPr>
        <w:t xml:space="preserve"> in 2018</w:t>
      </w:r>
      <w:r w:rsidRPr="00B71425">
        <w:rPr>
          <w:lang w:eastAsia="ko-KR"/>
        </w:rPr>
        <w:t xml:space="preserve">, the Ministry of Science and ICT (MSIT) </w:t>
      </w:r>
      <w:r w:rsidRPr="00E13438">
        <w:rPr>
          <w:color w:val="000000" w:themeColor="text1"/>
          <w:lang w:eastAsia="ko-KR"/>
        </w:rPr>
        <w:t>announced the plan for a local 5G spectrum on June 30, 2021.</w:t>
      </w:r>
      <w:r>
        <w:rPr>
          <w:color w:val="000000" w:themeColor="text1"/>
          <w:lang w:eastAsia="ko-KR"/>
        </w:rPr>
        <w:t xml:space="preserve">  </w:t>
      </w:r>
      <w:r w:rsidRPr="00E13438">
        <w:rPr>
          <w:color w:val="000000" w:themeColor="text1"/>
          <w:lang w:eastAsia="ko-KR"/>
        </w:rPr>
        <w:t xml:space="preserve">The MSIT will offer 100 megahertz in the 4.7 GHz band and 600 megahertz in the 28 GHz band later 2021 for what it terms 5G specialized network (a.k.a. Local 5G) services. It is expected that many enterprises across the country acquire frequencies in the two bands and then build specialized 5G networks in locations such as a campus or inside buildings. The frequencies are to be allocated administratively and there will be an annual radio wave usage fee. </w:t>
      </w:r>
    </w:p>
    <w:p w14:paraId="5B49D463" w14:textId="77777777" w:rsidR="00D44CA3" w:rsidRPr="005878C8" w:rsidRDefault="00D44CA3" w:rsidP="00D44CA3">
      <w:pPr>
        <w:tabs>
          <w:tab w:val="left" w:pos="600"/>
        </w:tabs>
        <w:snapToGrid w:val="0"/>
        <w:spacing w:after="120"/>
        <w:rPr>
          <w:lang w:eastAsia="ko-KR"/>
        </w:rPr>
      </w:pPr>
      <w:r>
        <w:rPr>
          <w:color w:val="000000" w:themeColor="text1"/>
          <w:lang w:eastAsia="ko-KR"/>
        </w:rPr>
        <w:t xml:space="preserve">Local </w:t>
      </w:r>
      <w:r w:rsidRPr="00E13438">
        <w:rPr>
          <w:color w:val="000000" w:themeColor="text1"/>
          <w:lang w:eastAsia="ko-KR"/>
        </w:rPr>
        <w:t>5G</w:t>
      </w:r>
      <w:r>
        <w:rPr>
          <w:color w:val="000000" w:themeColor="text1"/>
          <w:lang w:eastAsia="ko-KR"/>
        </w:rPr>
        <w:t xml:space="preserve"> spectrum</w:t>
      </w:r>
      <w:r w:rsidRPr="00E13438">
        <w:rPr>
          <w:color w:val="000000" w:themeColor="text1"/>
          <w:lang w:eastAsia="ko-KR"/>
        </w:rPr>
        <w:t xml:space="preserve"> is 10 blocks of 10 megahertz in 4.72-4.82 GHz and 12 blocks of 50 megahertz in 28.9-29.5 GHz. The basic charge for each band is KRW 100,000 ($88) per 10 megahertz in 4.7 GHz and KRW 50,000 ($44) per 50 megahertz in 28 GHz. Applicants can apply for a license duration from two to five-year term, with a deployment obligation within </w:t>
      </w:r>
      <w:r w:rsidRPr="00B71425">
        <w:rPr>
          <w:lang w:eastAsia="ko-KR"/>
        </w:rPr>
        <w:t xml:space="preserve">six months </w:t>
      </w:r>
      <w:r w:rsidRPr="00E13438">
        <w:rPr>
          <w:lang w:eastAsia="ko-KR"/>
        </w:rPr>
        <w:t>after</w:t>
      </w:r>
      <w:r w:rsidRPr="00B71425">
        <w:rPr>
          <w:lang w:eastAsia="ko-KR"/>
        </w:rPr>
        <w:t xml:space="preserve"> being licensed.</w:t>
      </w:r>
      <w:r w:rsidRPr="00E13438">
        <w:rPr>
          <w:lang w:eastAsia="ko-KR"/>
        </w:rPr>
        <w:t xml:space="preserve"> The assignment fee of which calculation formula uses factors such as the basic charge for ea</w:t>
      </w:r>
      <w:r w:rsidRPr="005878C8">
        <w:rPr>
          <w:lang w:eastAsia="ko-KR"/>
        </w:rPr>
        <w:t xml:space="preserve">ch band, area, license duration and bandwidth </w:t>
      </w:r>
      <w:proofErr w:type="gramStart"/>
      <w:r w:rsidRPr="005878C8">
        <w:rPr>
          <w:lang w:eastAsia="ko-KR"/>
        </w:rPr>
        <w:t>is</w:t>
      </w:r>
      <w:proofErr w:type="gramEnd"/>
      <w:r w:rsidRPr="005878C8">
        <w:rPr>
          <w:lang w:eastAsia="ko-KR"/>
        </w:rPr>
        <w:t xml:space="preserve"> set higher for cities with a denser population and is also significantly lower for 28 GHz than 4.7 GHz.</w:t>
      </w:r>
    </w:p>
    <w:p w14:paraId="3A65D260" w14:textId="1043D611" w:rsidR="00D44CA3" w:rsidRPr="00B71425" w:rsidRDefault="00D44CA3" w:rsidP="00D44CA3">
      <w:pPr>
        <w:tabs>
          <w:tab w:val="left" w:pos="600"/>
        </w:tabs>
        <w:snapToGrid w:val="0"/>
        <w:spacing w:after="120"/>
        <w:rPr>
          <w:lang w:eastAsia="ko-KR"/>
        </w:rPr>
      </w:pPr>
      <w:r w:rsidRPr="005878C8">
        <w:rPr>
          <w:rFonts w:hint="eastAsia"/>
          <w:lang w:eastAsia="ko-KR"/>
        </w:rPr>
        <w:t>T</w:t>
      </w:r>
      <w:r w:rsidRPr="005878C8">
        <w:rPr>
          <w:lang w:eastAsia="ko-KR"/>
        </w:rPr>
        <w:t xml:space="preserve">he figure </w:t>
      </w:r>
      <w:r w:rsidR="00B132A1">
        <w:rPr>
          <w:lang w:eastAsia="ko-KR"/>
        </w:rPr>
        <w:t>below</w:t>
      </w:r>
      <w:r w:rsidRPr="005878C8">
        <w:rPr>
          <w:lang w:eastAsia="ko-KR"/>
        </w:rPr>
        <w:t xml:space="preserve"> show</w:t>
      </w:r>
      <w:r>
        <w:rPr>
          <w:lang w:eastAsia="ko-KR"/>
        </w:rPr>
        <w:t xml:space="preserve">s the 5G spectrum above 24.25 GHz in the Republic of Korea. </w:t>
      </w:r>
    </w:p>
    <w:p w14:paraId="6F4482BE" w14:textId="77777777" w:rsidR="00D44CA3" w:rsidRDefault="00D44CA3" w:rsidP="00D44CA3">
      <w:pPr>
        <w:tabs>
          <w:tab w:val="left" w:pos="1134"/>
          <w:tab w:val="left" w:pos="1871"/>
          <w:tab w:val="left" w:pos="2268"/>
        </w:tabs>
        <w:overflowPunct w:val="0"/>
        <w:autoSpaceDE w:val="0"/>
        <w:autoSpaceDN w:val="0"/>
        <w:adjustRightInd w:val="0"/>
        <w:snapToGrid w:val="0"/>
        <w:spacing w:after="120"/>
        <w:jc w:val="center"/>
        <w:textAlignment w:val="baseline"/>
        <w:rPr>
          <w:rFonts w:eastAsiaTheme="minorEastAsia"/>
          <w:lang w:eastAsia="zh-CN"/>
        </w:rPr>
      </w:pPr>
      <w:r>
        <w:rPr>
          <w:noProof/>
          <w:lang w:eastAsia="zh-CN"/>
        </w:rPr>
        <w:drawing>
          <wp:inline distT="0" distB="0" distL="0" distR="0" wp14:anchorId="769892E8" wp14:editId="5648D3A7">
            <wp:extent cx="5200650" cy="1116280"/>
            <wp:effectExtent l="0" t="0" r="0" b="8255"/>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08793" cy="1118028"/>
                    </a:xfrm>
                    <a:prstGeom prst="rect">
                      <a:avLst/>
                    </a:prstGeom>
                  </pic:spPr>
                </pic:pic>
              </a:graphicData>
            </a:graphic>
          </wp:inline>
        </w:drawing>
      </w:r>
    </w:p>
    <w:p w14:paraId="0B0C816E" w14:textId="77777777" w:rsidR="004765A1" w:rsidRPr="006C4107" w:rsidRDefault="006C4107" w:rsidP="00F37F05">
      <w:pPr>
        <w:snapToGrid w:val="0"/>
        <w:spacing w:after="120"/>
        <w:rPr>
          <w:rFonts w:eastAsia="MS Mincho"/>
          <w:b/>
          <w:bCs/>
          <w:iCs/>
          <w:lang w:eastAsia="ja-JP"/>
        </w:rPr>
      </w:pPr>
      <w:r w:rsidRPr="006C4107">
        <w:rPr>
          <w:rFonts w:eastAsia="MS Mincho"/>
          <w:b/>
          <w:bCs/>
          <w:iCs/>
          <w:lang w:eastAsia="ja-JP"/>
        </w:rPr>
        <w:t xml:space="preserve">Implementation of </w:t>
      </w:r>
      <w:r w:rsidRPr="006C4107">
        <w:rPr>
          <w:rFonts w:eastAsia="MS Mincho" w:hint="eastAsia"/>
          <w:b/>
          <w:bCs/>
          <w:iCs/>
          <w:lang w:eastAsia="ja-JP"/>
        </w:rPr>
        <w:t>A</w:t>
      </w:r>
      <w:r w:rsidRPr="006C4107">
        <w:rPr>
          <w:rFonts w:eastAsia="MS Mincho"/>
          <w:b/>
          <w:bCs/>
          <w:iCs/>
          <w:lang w:eastAsia="ja-JP"/>
        </w:rPr>
        <w:t>-ESIM and 5G system</w:t>
      </w:r>
    </w:p>
    <w:p w14:paraId="79CE1A4C" w14:textId="77777777" w:rsidR="00E66BFC" w:rsidRDefault="00E66BFC" w:rsidP="00F37F05">
      <w:pPr>
        <w:tabs>
          <w:tab w:val="left" w:pos="600"/>
        </w:tabs>
        <w:spacing w:after="120"/>
        <w:rPr>
          <w:lang w:eastAsia="ko-KR"/>
        </w:rPr>
      </w:pPr>
      <w:r w:rsidRPr="0078562A">
        <w:rPr>
          <w:lang w:eastAsia="ko-KR"/>
        </w:rPr>
        <w:t>To assist successful 28GHz commercialization, the Republic of Korea conducted the</w:t>
      </w:r>
      <w:r w:rsidRPr="0078562A">
        <w:rPr>
          <w:rFonts w:hint="eastAsia"/>
          <w:lang w:eastAsia="ko-KR"/>
        </w:rPr>
        <w:t xml:space="preserve"> </w:t>
      </w:r>
      <w:proofErr w:type="gramStart"/>
      <w:r w:rsidRPr="0078562A">
        <w:rPr>
          <w:rFonts w:hint="eastAsia"/>
          <w:lang w:eastAsia="ko-KR"/>
        </w:rPr>
        <w:t>study</w:t>
      </w:r>
      <w:proofErr w:type="gramEnd"/>
      <w:r w:rsidRPr="0078562A">
        <w:rPr>
          <w:rFonts w:hint="eastAsia"/>
          <w:lang w:eastAsia="ko-KR"/>
        </w:rPr>
        <w:t xml:space="preserve"> how to coordi</w:t>
      </w:r>
      <w:r w:rsidRPr="0078562A">
        <w:rPr>
          <w:lang w:eastAsia="ko-KR"/>
        </w:rPr>
        <w:t xml:space="preserve">nate with other services in 28GHz. 28GHz (27.5 – 29.5 GHz) is </w:t>
      </w:r>
      <w:r>
        <w:rPr>
          <w:lang w:eastAsia="ko-KR"/>
        </w:rPr>
        <w:t>identified as</w:t>
      </w:r>
      <w:r w:rsidRPr="0078562A">
        <w:rPr>
          <w:lang w:eastAsia="ko-KR"/>
        </w:rPr>
        <w:t xml:space="preserve"> global bands for ESIM usages </w:t>
      </w:r>
      <w:r w:rsidRPr="0078562A">
        <w:rPr>
          <w:rFonts w:hint="eastAsia"/>
          <w:lang w:eastAsia="ko-KR"/>
        </w:rPr>
        <w:t xml:space="preserve">at </w:t>
      </w:r>
      <w:r w:rsidRPr="0078562A">
        <w:rPr>
          <w:lang w:eastAsia="ko-KR"/>
        </w:rPr>
        <w:t xml:space="preserve">WRC-19. In the other </w:t>
      </w:r>
      <w:proofErr w:type="gramStart"/>
      <w:r w:rsidRPr="0078562A">
        <w:rPr>
          <w:lang w:eastAsia="ko-KR"/>
        </w:rPr>
        <w:t>hands</w:t>
      </w:r>
      <w:proofErr w:type="gramEnd"/>
      <w:r w:rsidRPr="0078562A">
        <w:rPr>
          <w:lang w:eastAsia="ko-KR"/>
        </w:rPr>
        <w:t>, administrations are getting interested in using 28GHz for 5G services since the 28GHz 5G ecosystem is already available. Therefore, to coordinate between especially Aeronautical-ESIM services and 5G, the Republic of Korea conducted the study to investigate the applicable direction to implement A-ESIM and 5G simultaneously by assessing interference exceedance from A-ESIM to 5G as Mobile services</w:t>
      </w:r>
      <w:r>
        <w:rPr>
          <w:rFonts w:hint="eastAsia"/>
          <w:lang w:eastAsia="ko-KR"/>
        </w:rPr>
        <w:t>.</w:t>
      </w:r>
      <w:r>
        <w:rPr>
          <w:lang w:eastAsia="ko-KR"/>
        </w:rPr>
        <w:t xml:space="preserve"> </w:t>
      </w:r>
    </w:p>
    <w:p w14:paraId="403D86A9" w14:textId="05E101E9" w:rsidR="00E66BFC" w:rsidRPr="00AB2F38" w:rsidRDefault="00E66BFC" w:rsidP="00F37F05">
      <w:pPr>
        <w:tabs>
          <w:tab w:val="left" w:pos="600"/>
        </w:tabs>
        <w:spacing w:after="120"/>
        <w:rPr>
          <w:rFonts w:eastAsia="Malgun Gothic"/>
          <w:lang w:eastAsia="ko-KR"/>
        </w:rPr>
      </w:pPr>
      <w:r>
        <w:rPr>
          <w:rFonts w:hint="eastAsia"/>
          <w:lang w:eastAsia="ko-KR"/>
        </w:rPr>
        <w:t>The</w:t>
      </w:r>
      <w:r>
        <w:rPr>
          <w:lang w:eastAsia="ko-KR"/>
        </w:rPr>
        <w:t xml:space="preserve"> </w:t>
      </w:r>
      <w:r>
        <w:rPr>
          <w:rFonts w:hint="eastAsia"/>
          <w:lang w:eastAsia="ko-KR"/>
        </w:rPr>
        <w:t>study</w:t>
      </w:r>
      <w:r>
        <w:rPr>
          <w:lang w:eastAsia="ko-KR"/>
        </w:rPr>
        <w:t xml:space="preserve"> </w:t>
      </w:r>
      <w:r>
        <w:rPr>
          <w:rFonts w:hint="eastAsia"/>
          <w:lang w:eastAsia="ko-KR"/>
        </w:rPr>
        <w:t>intends to</w:t>
      </w:r>
      <w:r>
        <w:rPr>
          <w:lang w:eastAsia="ko-KR"/>
        </w:rPr>
        <w:t xml:space="preserve"> </w:t>
      </w:r>
      <w:r>
        <w:rPr>
          <w:rFonts w:hint="eastAsia"/>
          <w:lang w:eastAsia="ko-KR"/>
        </w:rPr>
        <w:t>protect</w:t>
      </w:r>
      <w:r>
        <w:rPr>
          <w:lang w:eastAsia="ko-KR"/>
        </w:rPr>
        <w:t xml:space="preserve"> </w:t>
      </w:r>
      <w:r>
        <w:rPr>
          <w:rFonts w:hint="eastAsia"/>
          <w:lang w:eastAsia="ko-KR"/>
        </w:rPr>
        <w:t>all</w:t>
      </w:r>
      <w:r>
        <w:rPr>
          <w:lang w:eastAsia="ko-KR"/>
        </w:rPr>
        <w:t xml:space="preserve"> </w:t>
      </w:r>
      <w:r>
        <w:rPr>
          <w:rFonts w:hint="eastAsia"/>
          <w:lang w:eastAsia="ko-KR"/>
        </w:rPr>
        <w:t>types</w:t>
      </w:r>
      <w:r>
        <w:rPr>
          <w:lang w:eastAsia="ko-KR"/>
        </w:rPr>
        <w:t xml:space="preserve"> </w:t>
      </w:r>
      <w:r>
        <w:rPr>
          <w:rFonts w:hint="eastAsia"/>
          <w:lang w:eastAsia="ko-KR"/>
        </w:rPr>
        <w:t>of</w:t>
      </w:r>
      <w:r>
        <w:rPr>
          <w:lang w:eastAsia="ko-KR"/>
        </w:rPr>
        <w:t xml:space="preserve"> </w:t>
      </w:r>
      <w:r>
        <w:rPr>
          <w:rFonts w:hint="eastAsia"/>
          <w:lang w:eastAsia="ko-KR"/>
        </w:rPr>
        <w:t>5G</w:t>
      </w:r>
      <w:r>
        <w:rPr>
          <w:lang w:eastAsia="ko-KR"/>
        </w:rPr>
        <w:t xml:space="preserve"> </w:t>
      </w:r>
      <w:r>
        <w:rPr>
          <w:rFonts w:hint="eastAsia"/>
          <w:lang w:eastAsia="ko-KR"/>
        </w:rPr>
        <w:t>systems</w:t>
      </w:r>
      <w:r>
        <w:rPr>
          <w:lang w:eastAsia="ko-KR"/>
        </w:rPr>
        <w:t xml:space="preserve"> </w:t>
      </w:r>
      <w:r>
        <w:rPr>
          <w:rFonts w:hint="eastAsia"/>
          <w:lang w:eastAsia="ko-KR"/>
        </w:rPr>
        <w:t>which</w:t>
      </w:r>
      <w:r>
        <w:rPr>
          <w:lang w:eastAsia="ko-KR"/>
        </w:rPr>
        <w:t xml:space="preserve"> </w:t>
      </w:r>
      <w:r>
        <w:rPr>
          <w:rFonts w:hint="eastAsia"/>
          <w:lang w:eastAsia="ko-KR"/>
        </w:rPr>
        <w:t>are</w:t>
      </w:r>
      <w:r>
        <w:rPr>
          <w:lang w:eastAsia="ko-KR"/>
        </w:rPr>
        <w:t xml:space="preserve"> </w:t>
      </w:r>
      <w:r>
        <w:rPr>
          <w:rFonts w:hint="eastAsia"/>
          <w:lang w:eastAsia="ko-KR"/>
        </w:rPr>
        <w:t>defined</w:t>
      </w:r>
      <w:r>
        <w:rPr>
          <w:lang w:eastAsia="ko-KR"/>
        </w:rPr>
        <w:t xml:space="preserve"> </w:t>
      </w:r>
      <w:r>
        <w:rPr>
          <w:rFonts w:hint="eastAsia"/>
          <w:lang w:eastAsia="ko-KR"/>
        </w:rPr>
        <w:t>in</w:t>
      </w:r>
      <w:r>
        <w:rPr>
          <w:lang w:eastAsia="ko-KR"/>
        </w:rPr>
        <w:t xml:space="preserve"> </w:t>
      </w:r>
      <w:r>
        <w:rPr>
          <w:rFonts w:hint="eastAsia"/>
          <w:lang w:eastAsia="ko-KR"/>
        </w:rPr>
        <w:t>Recommendation</w:t>
      </w:r>
      <w:r>
        <w:rPr>
          <w:lang w:eastAsia="ko-KR"/>
        </w:rPr>
        <w:t xml:space="preserve"> </w:t>
      </w:r>
      <w:r>
        <w:rPr>
          <w:rFonts w:hint="eastAsia"/>
          <w:lang w:eastAsia="ko-KR"/>
        </w:rPr>
        <w:t>ITU-R</w:t>
      </w:r>
      <w:r>
        <w:rPr>
          <w:lang w:eastAsia="ko-KR"/>
        </w:rPr>
        <w:t xml:space="preserve"> </w:t>
      </w:r>
      <w:r>
        <w:rPr>
          <w:rFonts w:hint="eastAsia"/>
          <w:lang w:eastAsia="ko-KR"/>
        </w:rPr>
        <w:t>M.2134.</w:t>
      </w:r>
      <w:r>
        <w:rPr>
          <w:lang w:eastAsia="ko-KR"/>
        </w:rPr>
        <w:t xml:space="preserve"> </w:t>
      </w:r>
      <w:r>
        <w:rPr>
          <w:rFonts w:hint="eastAsia"/>
          <w:lang w:eastAsia="ko-KR"/>
        </w:rPr>
        <w:t>The</w:t>
      </w:r>
      <w:r>
        <w:rPr>
          <w:lang w:eastAsia="ko-KR"/>
        </w:rPr>
        <w:t xml:space="preserve"> </w:t>
      </w:r>
      <w:r>
        <w:rPr>
          <w:rFonts w:hint="eastAsia"/>
          <w:lang w:eastAsia="ko-KR"/>
        </w:rPr>
        <w:t>study</w:t>
      </w:r>
      <w:r>
        <w:rPr>
          <w:lang w:eastAsia="ko-KR"/>
        </w:rPr>
        <w:t xml:space="preserve"> evaluate</w:t>
      </w:r>
      <w:r>
        <w:rPr>
          <w:rFonts w:hint="eastAsia"/>
          <w:lang w:eastAsia="ko-KR"/>
        </w:rPr>
        <w:t>s,</w:t>
      </w:r>
      <w:r>
        <w:rPr>
          <w:lang w:eastAsia="ko-KR"/>
        </w:rPr>
        <w:t xml:space="preserve"> </w:t>
      </w:r>
      <w:proofErr w:type="gramStart"/>
      <w:r>
        <w:rPr>
          <w:rFonts w:hint="eastAsia"/>
          <w:lang w:eastAsia="ko-KR"/>
        </w:rPr>
        <w:t>in</w:t>
      </w:r>
      <w:r>
        <w:rPr>
          <w:lang w:eastAsia="ko-KR"/>
        </w:rPr>
        <w:t xml:space="preserve"> </w:t>
      </w:r>
      <w:r>
        <w:rPr>
          <w:rFonts w:hint="eastAsia"/>
          <w:lang w:eastAsia="ko-KR"/>
        </w:rPr>
        <w:t>a</w:t>
      </w:r>
      <w:r>
        <w:rPr>
          <w:lang w:eastAsia="ko-KR"/>
        </w:rPr>
        <w:t xml:space="preserve"> </w:t>
      </w:r>
      <w:r>
        <w:rPr>
          <w:rFonts w:hint="eastAsia"/>
          <w:lang w:eastAsia="ko-KR"/>
        </w:rPr>
        <w:t>given</w:t>
      </w:r>
      <w:proofErr w:type="gramEnd"/>
      <w:r>
        <w:rPr>
          <w:lang w:eastAsia="ko-KR"/>
        </w:rPr>
        <w:t xml:space="preserve"> </w:t>
      </w:r>
      <w:r>
        <w:rPr>
          <w:rFonts w:hint="eastAsia"/>
          <w:lang w:eastAsia="ko-KR"/>
        </w:rPr>
        <w:t>altitude</w:t>
      </w:r>
      <w:r>
        <w:rPr>
          <w:lang w:eastAsia="ko-KR"/>
        </w:rPr>
        <w:t xml:space="preserve"> </w:t>
      </w:r>
      <w:r>
        <w:rPr>
          <w:rFonts w:hint="eastAsia"/>
          <w:lang w:eastAsia="ko-KR"/>
        </w:rPr>
        <w:t>of</w:t>
      </w:r>
      <w:r>
        <w:rPr>
          <w:lang w:eastAsia="ko-KR"/>
        </w:rPr>
        <w:t xml:space="preserve"> </w:t>
      </w:r>
      <w:r>
        <w:rPr>
          <w:rFonts w:hint="eastAsia"/>
          <w:lang w:eastAsia="ko-KR"/>
        </w:rPr>
        <w:t>A-ESIM, how</w:t>
      </w:r>
      <w:r>
        <w:rPr>
          <w:lang w:eastAsia="ko-KR"/>
        </w:rPr>
        <w:t xml:space="preserve"> </w:t>
      </w:r>
      <w:r>
        <w:rPr>
          <w:rFonts w:hint="eastAsia"/>
          <w:lang w:eastAsia="ko-KR"/>
        </w:rPr>
        <w:t>much</w:t>
      </w:r>
      <w:r>
        <w:rPr>
          <w:lang w:eastAsia="ko-KR"/>
        </w:rPr>
        <w:t xml:space="preserve"> interference</w:t>
      </w:r>
      <w:r>
        <w:rPr>
          <w:rFonts w:hint="eastAsia"/>
          <w:lang w:eastAsia="ko-KR"/>
        </w:rPr>
        <w:t xml:space="preserve"> </w:t>
      </w:r>
      <w:r>
        <w:rPr>
          <w:lang w:eastAsia="ko-KR"/>
        </w:rPr>
        <w:t xml:space="preserve">exceedance </w:t>
      </w:r>
      <w:r>
        <w:rPr>
          <w:rFonts w:hint="eastAsia"/>
          <w:lang w:eastAsia="ko-KR"/>
        </w:rPr>
        <w:t>at</w:t>
      </w:r>
      <w:r>
        <w:rPr>
          <w:lang w:eastAsia="ko-KR"/>
        </w:rPr>
        <w:t xml:space="preserve"> </w:t>
      </w:r>
      <w:r>
        <w:rPr>
          <w:rFonts w:hint="eastAsia"/>
          <w:lang w:eastAsia="ko-KR"/>
        </w:rPr>
        <w:t>which</w:t>
      </w:r>
      <w:r>
        <w:rPr>
          <w:lang w:eastAsia="ko-KR"/>
        </w:rPr>
        <w:t xml:space="preserve"> location </w:t>
      </w:r>
      <w:r>
        <w:rPr>
          <w:rFonts w:hint="eastAsia"/>
          <w:lang w:eastAsia="ko-KR"/>
        </w:rPr>
        <w:t>from</w:t>
      </w:r>
      <w:r>
        <w:rPr>
          <w:lang w:eastAsia="ko-KR"/>
        </w:rPr>
        <w:t xml:space="preserve"> </w:t>
      </w:r>
      <w:r>
        <w:rPr>
          <w:rFonts w:hint="eastAsia"/>
          <w:lang w:eastAsia="ko-KR"/>
        </w:rPr>
        <w:t>BS</w:t>
      </w:r>
      <w:r>
        <w:rPr>
          <w:lang w:eastAsia="ko-KR"/>
        </w:rPr>
        <w:t xml:space="preserve"> </w:t>
      </w:r>
      <w:r>
        <w:rPr>
          <w:rFonts w:hint="eastAsia"/>
          <w:lang w:eastAsia="ko-KR"/>
        </w:rPr>
        <w:t>A-ESIM</w:t>
      </w:r>
      <w:r>
        <w:rPr>
          <w:lang w:eastAsia="ko-KR"/>
        </w:rPr>
        <w:t xml:space="preserve"> </w:t>
      </w:r>
      <w:r>
        <w:rPr>
          <w:rFonts w:hint="eastAsia"/>
          <w:lang w:eastAsia="ko-KR"/>
        </w:rPr>
        <w:t>causes</w:t>
      </w:r>
      <w:r>
        <w:rPr>
          <w:lang w:eastAsia="ko-KR"/>
        </w:rPr>
        <w:t xml:space="preserve"> </w:t>
      </w:r>
      <w:r>
        <w:rPr>
          <w:rFonts w:hint="eastAsia"/>
          <w:lang w:eastAsia="ko-KR"/>
        </w:rPr>
        <w:t>to</w:t>
      </w:r>
      <w:r>
        <w:rPr>
          <w:lang w:eastAsia="ko-KR"/>
        </w:rPr>
        <w:t xml:space="preserve"> </w:t>
      </w:r>
      <w:r>
        <w:rPr>
          <w:rFonts w:hint="eastAsia"/>
          <w:lang w:eastAsia="ko-KR"/>
        </w:rPr>
        <w:t>protect</w:t>
      </w:r>
      <w:r>
        <w:rPr>
          <w:lang w:eastAsia="ko-KR"/>
        </w:rPr>
        <w:t xml:space="preserve"> </w:t>
      </w:r>
      <w:r>
        <w:rPr>
          <w:rFonts w:hint="eastAsia"/>
          <w:lang w:eastAsia="ko-KR"/>
        </w:rPr>
        <w:t>all</w:t>
      </w:r>
      <w:r>
        <w:rPr>
          <w:lang w:eastAsia="ko-KR"/>
        </w:rPr>
        <w:t xml:space="preserve"> </w:t>
      </w:r>
      <w:r>
        <w:rPr>
          <w:rFonts w:hint="eastAsia"/>
          <w:lang w:eastAsia="ko-KR"/>
        </w:rPr>
        <w:t>5G</w:t>
      </w:r>
      <w:r>
        <w:rPr>
          <w:lang w:eastAsia="ko-KR"/>
        </w:rPr>
        <w:t xml:space="preserve"> </w:t>
      </w:r>
      <w:r>
        <w:rPr>
          <w:rFonts w:hint="eastAsia"/>
          <w:lang w:eastAsia="ko-KR"/>
        </w:rPr>
        <w:t>system</w:t>
      </w:r>
      <w:r>
        <w:rPr>
          <w:lang w:eastAsia="ko-KR"/>
        </w:rPr>
        <w:t xml:space="preserve"> </w:t>
      </w:r>
      <w:r>
        <w:rPr>
          <w:rFonts w:hint="eastAsia"/>
          <w:lang w:eastAsia="ko-KR"/>
        </w:rPr>
        <w:t>in</w:t>
      </w:r>
      <w:r>
        <w:rPr>
          <w:lang w:eastAsia="ko-KR"/>
        </w:rPr>
        <w:t xml:space="preserve"> </w:t>
      </w:r>
      <w:r>
        <w:rPr>
          <w:rFonts w:hint="eastAsia"/>
          <w:lang w:eastAsia="ko-KR"/>
        </w:rPr>
        <w:t>50%</w:t>
      </w:r>
      <w:r>
        <w:rPr>
          <w:lang w:eastAsia="ko-KR"/>
        </w:rPr>
        <w:t xml:space="preserve"> </w:t>
      </w:r>
      <w:r>
        <w:rPr>
          <w:rFonts w:hint="eastAsia"/>
          <w:lang w:eastAsia="ko-KR"/>
        </w:rPr>
        <w:t>and</w:t>
      </w:r>
      <w:r>
        <w:rPr>
          <w:lang w:eastAsia="ko-KR"/>
        </w:rPr>
        <w:t xml:space="preserve"> </w:t>
      </w:r>
      <w:r>
        <w:rPr>
          <w:rFonts w:hint="eastAsia"/>
          <w:lang w:eastAsia="ko-KR"/>
        </w:rPr>
        <w:t>5%</w:t>
      </w:r>
      <w:r>
        <w:rPr>
          <w:lang w:eastAsia="ko-KR"/>
        </w:rPr>
        <w:t xml:space="preserve"> </w:t>
      </w:r>
      <w:r>
        <w:rPr>
          <w:rFonts w:hint="eastAsia"/>
          <w:lang w:eastAsia="ko-KR"/>
        </w:rPr>
        <w:t>location</w:t>
      </w:r>
      <w:r>
        <w:rPr>
          <w:lang w:eastAsia="ko-KR"/>
        </w:rPr>
        <w:t xml:space="preserve"> </w:t>
      </w:r>
      <w:r>
        <w:rPr>
          <w:rFonts w:hint="eastAsia"/>
          <w:lang w:eastAsia="ko-KR"/>
        </w:rPr>
        <w:t>probability</w:t>
      </w:r>
      <w:r>
        <w:rPr>
          <w:lang w:eastAsia="ko-KR"/>
        </w:rPr>
        <w:t xml:space="preserve"> </w:t>
      </w:r>
      <w:r>
        <w:rPr>
          <w:rFonts w:hint="eastAsia"/>
          <w:lang w:eastAsia="ko-KR"/>
        </w:rPr>
        <w:t>of</w:t>
      </w:r>
      <w:r>
        <w:rPr>
          <w:lang w:eastAsia="ko-KR"/>
        </w:rPr>
        <w:t xml:space="preserve"> </w:t>
      </w:r>
      <w:r>
        <w:rPr>
          <w:rFonts w:hint="eastAsia"/>
          <w:lang w:eastAsia="ko-KR"/>
        </w:rPr>
        <w:t>clutter</w:t>
      </w:r>
      <w:r>
        <w:rPr>
          <w:lang w:eastAsia="ko-KR"/>
        </w:rPr>
        <w:t xml:space="preserve"> </w:t>
      </w:r>
      <w:r>
        <w:rPr>
          <w:rFonts w:hint="eastAsia"/>
          <w:lang w:eastAsia="ko-KR"/>
        </w:rPr>
        <w:t>environment.</w:t>
      </w:r>
      <w:r>
        <w:rPr>
          <w:lang w:eastAsia="ko-KR"/>
        </w:rPr>
        <w:t xml:space="preserve"> </w:t>
      </w:r>
      <w:r>
        <w:rPr>
          <w:rFonts w:hint="eastAsia"/>
          <w:lang w:eastAsia="ko-KR"/>
        </w:rPr>
        <w:t>The</w:t>
      </w:r>
      <w:r>
        <w:rPr>
          <w:lang w:eastAsia="ko-KR"/>
        </w:rPr>
        <w:t xml:space="preserve"> </w:t>
      </w:r>
      <w:r>
        <w:rPr>
          <w:rFonts w:hint="eastAsia"/>
          <w:lang w:eastAsia="ko-KR"/>
        </w:rPr>
        <w:t>study</w:t>
      </w:r>
      <w:r>
        <w:rPr>
          <w:lang w:eastAsia="ko-KR"/>
        </w:rPr>
        <w:t xml:space="preserve"> </w:t>
      </w:r>
      <w:r>
        <w:rPr>
          <w:rFonts w:hint="eastAsia"/>
          <w:lang w:eastAsia="ko-KR"/>
        </w:rPr>
        <w:t>results</w:t>
      </w:r>
      <w:r>
        <w:rPr>
          <w:lang w:eastAsia="ko-KR"/>
        </w:rPr>
        <w:t xml:space="preserve"> </w:t>
      </w:r>
      <w:r>
        <w:rPr>
          <w:rFonts w:hint="eastAsia"/>
          <w:lang w:eastAsia="ko-KR"/>
        </w:rPr>
        <w:t>in</w:t>
      </w:r>
      <w:r>
        <w:rPr>
          <w:lang w:eastAsia="ko-KR"/>
        </w:rPr>
        <w:t xml:space="preserve"> </w:t>
      </w:r>
      <w:r>
        <w:rPr>
          <w:rFonts w:hint="eastAsia"/>
          <w:lang w:eastAsia="ko-KR"/>
        </w:rPr>
        <w:t>the</w:t>
      </w:r>
      <w:r>
        <w:rPr>
          <w:lang w:eastAsia="ko-KR"/>
        </w:rPr>
        <w:t xml:space="preserve"> </w:t>
      </w:r>
      <w:r>
        <w:rPr>
          <w:rFonts w:hint="eastAsia"/>
          <w:lang w:eastAsia="ko-KR"/>
        </w:rPr>
        <w:t>6</w:t>
      </w:r>
      <w:r>
        <w:rPr>
          <w:lang w:eastAsia="ko-KR"/>
        </w:rPr>
        <w:t xml:space="preserve"> </w:t>
      </w:r>
      <w:r>
        <w:rPr>
          <w:rFonts w:hint="eastAsia"/>
          <w:lang w:eastAsia="ko-KR"/>
        </w:rPr>
        <w:t>km</w:t>
      </w:r>
      <w:r>
        <w:rPr>
          <w:lang w:eastAsia="ko-KR"/>
        </w:rPr>
        <w:t xml:space="preserve"> </w:t>
      </w:r>
      <w:r>
        <w:rPr>
          <w:rFonts w:hint="eastAsia"/>
          <w:lang w:eastAsia="ko-KR"/>
        </w:rPr>
        <w:t>altitude</w:t>
      </w:r>
      <w:r>
        <w:rPr>
          <w:lang w:eastAsia="ko-KR"/>
        </w:rPr>
        <w:t xml:space="preserve"> </w:t>
      </w:r>
      <w:r>
        <w:rPr>
          <w:rFonts w:hint="eastAsia"/>
          <w:lang w:eastAsia="ko-KR"/>
        </w:rPr>
        <w:t>at</w:t>
      </w:r>
      <w:r>
        <w:rPr>
          <w:lang w:eastAsia="ko-KR"/>
        </w:rPr>
        <w:t xml:space="preserve"> </w:t>
      </w:r>
      <w:r>
        <w:rPr>
          <w:rFonts w:hint="eastAsia"/>
          <w:lang w:eastAsia="ko-KR"/>
        </w:rPr>
        <w:t>which</w:t>
      </w:r>
      <w:r>
        <w:rPr>
          <w:lang w:eastAsia="ko-KR"/>
        </w:rPr>
        <w:t xml:space="preserve"> </w:t>
      </w:r>
      <w:r>
        <w:rPr>
          <w:rFonts w:hint="eastAsia"/>
          <w:lang w:eastAsia="ko-KR"/>
        </w:rPr>
        <w:t>A-ESIM</w:t>
      </w:r>
      <w:r>
        <w:rPr>
          <w:lang w:eastAsia="ko-KR"/>
        </w:rPr>
        <w:t xml:space="preserve"> </w:t>
      </w:r>
      <w:r>
        <w:rPr>
          <w:rFonts w:hint="eastAsia"/>
          <w:lang w:eastAsia="ko-KR"/>
        </w:rPr>
        <w:t>does</w:t>
      </w:r>
      <w:r>
        <w:rPr>
          <w:lang w:eastAsia="ko-KR"/>
        </w:rPr>
        <w:t xml:space="preserve"> </w:t>
      </w:r>
      <w:r>
        <w:rPr>
          <w:rFonts w:hint="eastAsia"/>
          <w:lang w:eastAsia="ko-KR"/>
        </w:rPr>
        <w:t>not</w:t>
      </w:r>
      <w:r>
        <w:rPr>
          <w:lang w:eastAsia="ko-KR"/>
        </w:rPr>
        <w:t xml:space="preserve"> </w:t>
      </w:r>
      <w:r>
        <w:rPr>
          <w:rFonts w:hint="eastAsia"/>
          <w:lang w:eastAsia="ko-KR"/>
        </w:rPr>
        <w:t>cause</w:t>
      </w:r>
      <w:r>
        <w:rPr>
          <w:lang w:eastAsia="ko-KR"/>
        </w:rPr>
        <w:t xml:space="preserve"> </w:t>
      </w:r>
      <w:r>
        <w:rPr>
          <w:rFonts w:hint="eastAsia"/>
          <w:lang w:eastAsia="ko-KR"/>
        </w:rPr>
        <w:t>unacceptable</w:t>
      </w:r>
      <w:r>
        <w:rPr>
          <w:lang w:eastAsia="ko-KR"/>
        </w:rPr>
        <w:t xml:space="preserve"> </w:t>
      </w:r>
      <w:r>
        <w:rPr>
          <w:rFonts w:hint="eastAsia"/>
          <w:lang w:eastAsia="ko-KR"/>
        </w:rPr>
        <w:t>interference</w:t>
      </w:r>
      <w:r>
        <w:rPr>
          <w:lang w:eastAsia="ko-KR"/>
        </w:rPr>
        <w:t xml:space="preserve"> </w:t>
      </w:r>
      <w:r>
        <w:rPr>
          <w:rFonts w:hint="eastAsia"/>
          <w:lang w:eastAsia="ko-KR"/>
        </w:rPr>
        <w:t>from</w:t>
      </w:r>
      <w:r>
        <w:rPr>
          <w:lang w:eastAsia="ko-KR"/>
        </w:rPr>
        <w:t xml:space="preserve"> </w:t>
      </w:r>
      <w:r>
        <w:rPr>
          <w:rFonts w:hint="eastAsia"/>
          <w:lang w:eastAsia="ko-KR"/>
        </w:rPr>
        <w:t>-6dB</w:t>
      </w:r>
      <w:r>
        <w:rPr>
          <w:lang w:eastAsia="ko-KR"/>
        </w:rPr>
        <w:t xml:space="preserve"> </w:t>
      </w:r>
      <w:r>
        <w:rPr>
          <w:rFonts w:hint="eastAsia"/>
          <w:lang w:eastAsia="ko-KR"/>
        </w:rPr>
        <w:t>I/N</w:t>
      </w:r>
      <w:r>
        <w:rPr>
          <w:lang w:eastAsia="ko-KR"/>
        </w:rPr>
        <w:t xml:space="preserve"> </w:t>
      </w:r>
      <w:r>
        <w:rPr>
          <w:rFonts w:hint="eastAsia"/>
          <w:lang w:eastAsia="ko-KR"/>
        </w:rPr>
        <w:t>of</w:t>
      </w:r>
      <w:r>
        <w:rPr>
          <w:lang w:eastAsia="ko-KR"/>
        </w:rPr>
        <w:t xml:space="preserve"> </w:t>
      </w:r>
      <w:r>
        <w:rPr>
          <w:rFonts w:hint="eastAsia"/>
          <w:lang w:eastAsia="ko-KR"/>
        </w:rPr>
        <w:t>all</w:t>
      </w:r>
      <w:r>
        <w:rPr>
          <w:lang w:eastAsia="ko-KR"/>
        </w:rPr>
        <w:t xml:space="preserve"> </w:t>
      </w:r>
      <w:r>
        <w:rPr>
          <w:rFonts w:hint="eastAsia"/>
          <w:lang w:eastAsia="ko-KR"/>
        </w:rPr>
        <w:t>5G</w:t>
      </w:r>
      <w:r>
        <w:rPr>
          <w:lang w:eastAsia="ko-KR"/>
        </w:rPr>
        <w:t xml:space="preserve"> </w:t>
      </w:r>
      <w:r>
        <w:rPr>
          <w:rFonts w:hint="eastAsia"/>
          <w:lang w:eastAsia="ko-KR"/>
        </w:rPr>
        <w:t>systems</w:t>
      </w:r>
      <w:r>
        <w:rPr>
          <w:lang w:eastAsia="ko-KR"/>
        </w:rPr>
        <w:t xml:space="preserve"> </w:t>
      </w:r>
      <w:r>
        <w:rPr>
          <w:rFonts w:hint="eastAsia"/>
          <w:lang w:eastAsia="ko-KR"/>
        </w:rPr>
        <w:t>based</w:t>
      </w:r>
      <w:r>
        <w:rPr>
          <w:lang w:eastAsia="ko-KR"/>
        </w:rPr>
        <w:t xml:space="preserve"> </w:t>
      </w:r>
      <w:r>
        <w:rPr>
          <w:rFonts w:hint="eastAsia"/>
          <w:lang w:eastAsia="ko-KR"/>
        </w:rPr>
        <w:t>on</w:t>
      </w:r>
      <w:r>
        <w:rPr>
          <w:lang w:eastAsia="ko-KR"/>
        </w:rPr>
        <w:t xml:space="preserve"> </w:t>
      </w:r>
      <w:r>
        <w:rPr>
          <w:rFonts w:hint="eastAsia"/>
          <w:lang w:eastAsia="ko-KR"/>
        </w:rPr>
        <w:t>medium</w:t>
      </w:r>
      <w:r>
        <w:rPr>
          <w:lang w:eastAsia="ko-KR"/>
        </w:rPr>
        <w:t xml:space="preserve"> </w:t>
      </w:r>
      <w:r>
        <w:rPr>
          <w:rFonts w:hint="eastAsia"/>
          <w:lang w:eastAsia="ko-KR"/>
        </w:rPr>
        <w:t>(50%)</w:t>
      </w:r>
      <w:r>
        <w:rPr>
          <w:lang w:eastAsia="ko-KR"/>
        </w:rPr>
        <w:t xml:space="preserve"> location probability </w:t>
      </w:r>
      <w:r>
        <w:rPr>
          <w:rFonts w:hint="eastAsia"/>
          <w:lang w:eastAsia="ko-KR"/>
        </w:rPr>
        <w:t>of</w:t>
      </w:r>
      <w:r>
        <w:rPr>
          <w:lang w:eastAsia="ko-KR"/>
        </w:rPr>
        <w:t xml:space="preserve"> </w:t>
      </w:r>
      <w:r>
        <w:rPr>
          <w:rFonts w:hint="eastAsia"/>
          <w:lang w:eastAsia="ko-KR"/>
        </w:rPr>
        <w:t>clutter</w:t>
      </w:r>
      <w:r>
        <w:rPr>
          <w:lang w:eastAsia="ko-KR"/>
        </w:rPr>
        <w:t xml:space="preserve"> environment</w:t>
      </w:r>
      <w:r>
        <w:rPr>
          <w:rFonts w:hint="eastAsia"/>
          <w:lang w:eastAsia="ko-KR"/>
        </w:rPr>
        <w:t>.</w:t>
      </w:r>
      <w:r>
        <w:rPr>
          <w:lang w:eastAsia="ko-KR"/>
        </w:rPr>
        <w:t xml:space="preserve"> I</w:t>
      </w:r>
      <w:r>
        <w:rPr>
          <w:rFonts w:hint="eastAsia"/>
          <w:lang w:eastAsia="ko-KR"/>
        </w:rPr>
        <w:t>t</w:t>
      </w:r>
      <w:r>
        <w:rPr>
          <w:lang w:eastAsia="ko-KR"/>
        </w:rPr>
        <w:t xml:space="preserve"> </w:t>
      </w:r>
      <w:r>
        <w:rPr>
          <w:rFonts w:hint="eastAsia"/>
          <w:lang w:eastAsia="ko-KR"/>
        </w:rPr>
        <w:t>is</w:t>
      </w:r>
      <w:r>
        <w:rPr>
          <w:lang w:eastAsia="ko-KR"/>
        </w:rPr>
        <w:t xml:space="preserve"> </w:t>
      </w:r>
      <w:r>
        <w:rPr>
          <w:rFonts w:hint="eastAsia"/>
          <w:lang w:eastAsia="ko-KR"/>
        </w:rPr>
        <w:t>shown</w:t>
      </w:r>
      <w:r>
        <w:rPr>
          <w:lang w:eastAsia="ko-KR"/>
        </w:rPr>
        <w:t xml:space="preserve"> </w:t>
      </w:r>
      <w:r>
        <w:rPr>
          <w:rFonts w:hint="eastAsia"/>
          <w:lang w:eastAsia="ko-KR"/>
        </w:rPr>
        <w:t>in</w:t>
      </w:r>
      <w:r>
        <w:rPr>
          <w:lang w:eastAsia="ko-KR"/>
        </w:rPr>
        <w:t xml:space="preserve"> </w:t>
      </w:r>
      <w:r>
        <w:rPr>
          <w:rFonts w:hint="eastAsia"/>
          <w:lang w:eastAsia="ko-KR"/>
        </w:rPr>
        <w:t>Figure</w:t>
      </w:r>
      <w:r>
        <w:rPr>
          <w:lang w:eastAsia="ko-KR"/>
        </w:rPr>
        <w:t xml:space="preserve"> </w:t>
      </w:r>
      <w:proofErr w:type="gramStart"/>
      <w:r>
        <w:rPr>
          <w:rFonts w:hint="eastAsia"/>
          <w:lang w:eastAsia="ko-KR"/>
        </w:rPr>
        <w:t>below</w:t>
      </w:r>
      <w:proofErr w:type="gramEnd"/>
    </w:p>
    <w:p w14:paraId="1363CF40" w14:textId="77777777" w:rsidR="00E66BFC" w:rsidRDefault="00E66BFC" w:rsidP="006C4107">
      <w:pPr>
        <w:tabs>
          <w:tab w:val="left" w:pos="600"/>
        </w:tabs>
        <w:spacing w:after="120"/>
        <w:jc w:val="center"/>
        <w:rPr>
          <w:lang w:eastAsia="ko-KR"/>
        </w:rPr>
      </w:pPr>
      <w:r>
        <w:rPr>
          <w:noProof/>
          <w:lang w:eastAsia="zh-CN"/>
        </w:rPr>
        <w:lastRenderedPageBreak/>
        <mc:AlternateContent>
          <mc:Choice Requires="wps">
            <w:drawing>
              <wp:anchor distT="0" distB="0" distL="114300" distR="114300" simplePos="0" relativeHeight="251657216" behindDoc="0" locked="0" layoutInCell="1" allowOverlap="1" wp14:anchorId="42EC93CC" wp14:editId="08EEC2B1">
                <wp:simplePos x="0" y="0"/>
                <wp:positionH relativeFrom="column">
                  <wp:posOffset>1491615</wp:posOffset>
                </wp:positionH>
                <wp:positionV relativeFrom="paragraph">
                  <wp:posOffset>1775724</wp:posOffset>
                </wp:positionV>
                <wp:extent cx="3252158" cy="0"/>
                <wp:effectExtent l="0" t="0" r="24765" b="19050"/>
                <wp:wrapNone/>
                <wp:docPr id="6" name="직선 연결선 6"/>
                <wp:cNvGraphicFramePr/>
                <a:graphic xmlns:a="http://schemas.openxmlformats.org/drawingml/2006/main">
                  <a:graphicData uri="http://schemas.microsoft.com/office/word/2010/wordprocessingShape">
                    <wps:wsp>
                      <wps:cNvCnPr/>
                      <wps:spPr>
                        <a:xfrm>
                          <a:off x="0" y="0"/>
                          <a:ext cx="3252158" cy="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0BAB09AD" id="직선 연결선 6" o:spid="_x0000_s1026" style="position:absolute;left:0;text-align:lef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7.45pt,139.8pt" to="373.55pt,1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" strokecolor="red"/>
            </w:pict>
          </mc:Fallback>
        </mc:AlternateContent>
      </w:r>
      <w:r w:rsidRPr="00BC1870">
        <w:rPr>
          <w:noProof/>
          <w:lang w:eastAsia="zh-CN"/>
        </w:rPr>
        <w:drawing>
          <wp:inline distT="0" distB="0" distL="0" distR="0" wp14:anchorId="4AAFC203" wp14:editId="53B2D264">
            <wp:extent cx="4071668" cy="2517384"/>
            <wp:effectExtent l="0" t="0" r="5080" b="0"/>
            <wp:docPr id="8"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76543" cy="2520398"/>
                    </a:xfrm>
                    <a:prstGeom prst="rect">
                      <a:avLst/>
                    </a:prstGeom>
                    <a:noFill/>
                    <a:ln>
                      <a:noFill/>
                    </a:ln>
                  </pic:spPr>
                </pic:pic>
              </a:graphicData>
            </a:graphic>
          </wp:inline>
        </w:drawing>
      </w:r>
    </w:p>
    <w:p w14:paraId="77127328" w14:textId="77777777" w:rsidR="00E66BFC" w:rsidRPr="00776430" w:rsidRDefault="00E66BFC" w:rsidP="00F37F05">
      <w:pPr>
        <w:tabs>
          <w:tab w:val="left" w:pos="600"/>
        </w:tabs>
        <w:spacing w:after="120"/>
        <w:rPr>
          <w:lang w:eastAsia="ko-KR"/>
        </w:rPr>
      </w:pPr>
      <w:r>
        <w:rPr>
          <w:rFonts w:hint="eastAsia"/>
          <w:lang w:eastAsia="ko-KR"/>
        </w:rPr>
        <w:t>Furthermore,</w:t>
      </w:r>
      <w:r>
        <w:rPr>
          <w:lang w:eastAsia="ko-KR"/>
        </w:rPr>
        <w:t xml:space="preserve"> </w:t>
      </w:r>
      <w:r>
        <w:rPr>
          <w:rFonts w:hint="eastAsia"/>
          <w:lang w:eastAsia="ko-KR"/>
        </w:rPr>
        <w:t>the</w:t>
      </w:r>
      <w:r>
        <w:rPr>
          <w:lang w:eastAsia="ko-KR"/>
        </w:rPr>
        <w:t xml:space="preserve"> </w:t>
      </w:r>
      <w:r>
        <w:rPr>
          <w:rFonts w:hint="eastAsia"/>
          <w:lang w:eastAsia="ko-KR"/>
        </w:rPr>
        <w:t>study</w:t>
      </w:r>
      <w:r>
        <w:rPr>
          <w:lang w:eastAsia="ko-KR"/>
        </w:rPr>
        <w:t xml:space="preserve"> </w:t>
      </w:r>
      <w:r>
        <w:rPr>
          <w:rFonts w:hint="eastAsia"/>
          <w:lang w:eastAsia="ko-KR"/>
        </w:rPr>
        <w:t>results in</w:t>
      </w:r>
      <w:r>
        <w:rPr>
          <w:lang w:eastAsia="ko-KR"/>
        </w:rPr>
        <w:t xml:space="preserve"> </w:t>
      </w:r>
      <w:r>
        <w:rPr>
          <w:rFonts w:hint="eastAsia"/>
          <w:lang w:eastAsia="ko-KR"/>
        </w:rPr>
        <w:t>within</w:t>
      </w:r>
      <w:r>
        <w:rPr>
          <w:lang w:eastAsia="ko-KR"/>
        </w:rPr>
        <w:t xml:space="preserve"> </w:t>
      </w:r>
      <w:r>
        <w:rPr>
          <w:rFonts w:hint="eastAsia"/>
          <w:lang w:eastAsia="ko-KR"/>
        </w:rPr>
        <w:t>47.6</w:t>
      </w:r>
      <w:r>
        <w:rPr>
          <w:lang w:eastAsia="ko-KR"/>
        </w:rPr>
        <w:t xml:space="preserve"> </w:t>
      </w:r>
      <w:r>
        <w:rPr>
          <w:rFonts w:hint="eastAsia"/>
          <w:lang w:eastAsia="ko-KR"/>
        </w:rPr>
        <w:t>km</w:t>
      </w:r>
      <w:r>
        <w:rPr>
          <w:lang w:eastAsia="ko-KR"/>
        </w:rPr>
        <w:t xml:space="preserve"> </w:t>
      </w:r>
      <w:r>
        <w:rPr>
          <w:rFonts w:hint="eastAsia"/>
          <w:lang w:eastAsia="ko-KR"/>
        </w:rPr>
        <w:t>ground</w:t>
      </w:r>
      <w:r>
        <w:rPr>
          <w:lang w:eastAsia="ko-KR"/>
        </w:rPr>
        <w:t xml:space="preserve"> </w:t>
      </w:r>
      <w:r>
        <w:rPr>
          <w:rFonts w:hint="eastAsia"/>
          <w:lang w:eastAsia="ko-KR"/>
        </w:rPr>
        <w:t>distance</w:t>
      </w:r>
      <w:r>
        <w:rPr>
          <w:lang w:eastAsia="ko-KR"/>
        </w:rPr>
        <w:t xml:space="preserve"> </w:t>
      </w:r>
      <w:r>
        <w:rPr>
          <w:rFonts w:hint="eastAsia"/>
          <w:lang w:eastAsia="ko-KR"/>
        </w:rPr>
        <w:t>from</w:t>
      </w:r>
      <w:r>
        <w:rPr>
          <w:lang w:eastAsia="ko-KR"/>
        </w:rPr>
        <w:t xml:space="preserve"> </w:t>
      </w:r>
      <w:r>
        <w:rPr>
          <w:rFonts w:hint="eastAsia"/>
          <w:lang w:eastAsia="ko-KR"/>
        </w:rPr>
        <w:t>A-ESIM</w:t>
      </w:r>
      <w:r>
        <w:rPr>
          <w:lang w:eastAsia="ko-KR"/>
        </w:rPr>
        <w:t xml:space="preserve"> </w:t>
      </w:r>
      <w:r>
        <w:rPr>
          <w:rFonts w:hint="eastAsia"/>
          <w:lang w:eastAsia="ko-KR"/>
        </w:rPr>
        <w:t>where</w:t>
      </w:r>
      <w:r>
        <w:rPr>
          <w:lang w:eastAsia="ko-KR"/>
        </w:rPr>
        <w:t xml:space="preserve"> </w:t>
      </w:r>
      <w:r>
        <w:rPr>
          <w:rFonts w:hint="eastAsia"/>
          <w:lang w:eastAsia="ko-KR"/>
        </w:rPr>
        <w:t>BS</w:t>
      </w:r>
      <w:r>
        <w:rPr>
          <w:lang w:eastAsia="ko-KR"/>
        </w:rPr>
        <w:t xml:space="preserve"> </w:t>
      </w:r>
      <w:r>
        <w:rPr>
          <w:rFonts w:hint="eastAsia"/>
          <w:lang w:eastAsia="ko-KR"/>
        </w:rPr>
        <w:t>receives</w:t>
      </w:r>
      <w:r>
        <w:rPr>
          <w:lang w:eastAsia="ko-KR"/>
        </w:rPr>
        <w:t xml:space="preserve"> exceedance interference </w:t>
      </w:r>
      <w:r>
        <w:rPr>
          <w:rFonts w:hint="eastAsia"/>
          <w:lang w:eastAsia="ko-KR"/>
        </w:rPr>
        <w:t>under</w:t>
      </w:r>
      <w:r>
        <w:rPr>
          <w:lang w:eastAsia="ko-KR"/>
        </w:rPr>
        <w:t xml:space="preserve"> </w:t>
      </w:r>
      <w:r>
        <w:rPr>
          <w:rFonts w:hint="eastAsia"/>
          <w:lang w:eastAsia="ko-KR"/>
        </w:rPr>
        <w:t>5%</w:t>
      </w:r>
      <w:r>
        <w:rPr>
          <w:lang w:eastAsia="ko-KR"/>
        </w:rPr>
        <w:t xml:space="preserve"> </w:t>
      </w:r>
      <w:r>
        <w:rPr>
          <w:rFonts w:hint="eastAsia"/>
          <w:lang w:eastAsia="ko-KR"/>
        </w:rPr>
        <w:t>location</w:t>
      </w:r>
      <w:r>
        <w:rPr>
          <w:lang w:eastAsia="ko-KR"/>
        </w:rPr>
        <w:t xml:space="preserve"> probability </w:t>
      </w:r>
      <w:r>
        <w:rPr>
          <w:rFonts w:hint="eastAsia"/>
          <w:lang w:eastAsia="ko-KR"/>
        </w:rPr>
        <w:t>of</w:t>
      </w:r>
      <w:r>
        <w:rPr>
          <w:lang w:eastAsia="ko-KR"/>
        </w:rPr>
        <w:t xml:space="preserve"> </w:t>
      </w:r>
      <w:r>
        <w:rPr>
          <w:rFonts w:hint="eastAsia"/>
          <w:lang w:eastAsia="ko-KR"/>
        </w:rPr>
        <w:t>clutter</w:t>
      </w:r>
      <w:r>
        <w:rPr>
          <w:lang w:eastAsia="ko-KR"/>
        </w:rPr>
        <w:t xml:space="preserve"> </w:t>
      </w:r>
      <w:r>
        <w:rPr>
          <w:rFonts w:hint="eastAsia"/>
          <w:lang w:eastAsia="ko-KR"/>
        </w:rPr>
        <w:t>environment.</w:t>
      </w:r>
      <w:r>
        <w:rPr>
          <w:lang w:eastAsia="ko-KR"/>
        </w:rPr>
        <w:t xml:space="preserve"> </w:t>
      </w:r>
      <w:r>
        <w:rPr>
          <w:rFonts w:hint="eastAsia"/>
          <w:lang w:eastAsia="ko-KR"/>
        </w:rPr>
        <w:t>It</w:t>
      </w:r>
      <w:r>
        <w:rPr>
          <w:lang w:eastAsia="ko-KR"/>
        </w:rPr>
        <w:t xml:space="preserve"> </w:t>
      </w:r>
      <w:r>
        <w:rPr>
          <w:rFonts w:hint="eastAsia"/>
          <w:lang w:eastAsia="ko-KR"/>
        </w:rPr>
        <w:t>is</w:t>
      </w:r>
      <w:r>
        <w:rPr>
          <w:lang w:eastAsia="ko-KR"/>
        </w:rPr>
        <w:t xml:space="preserve"> </w:t>
      </w:r>
      <w:r>
        <w:rPr>
          <w:rFonts w:hint="eastAsia"/>
          <w:lang w:eastAsia="ko-KR"/>
        </w:rPr>
        <w:t>shown</w:t>
      </w:r>
      <w:r>
        <w:rPr>
          <w:lang w:eastAsia="ko-KR"/>
        </w:rPr>
        <w:t xml:space="preserve"> </w:t>
      </w:r>
      <w:r>
        <w:rPr>
          <w:rFonts w:hint="eastAsia"/>
          <w:lang w:eastAsia="ko-KR"/>
        </w:rPr>
        <w:t>in</w:t>
      </w:r>
      <w:r>
        <w:rPr>
          <w:lang w:eastAsia="ko-KR"/>
        </w:rPr>
        <w:t xml:space="preserve"> </w:t>
      </w:r>
      <w:r>
        <w:rPr>
          <w:rFonts w:hint="eastAsia"/>
          <w:lang w:eastAsia="ko-KR"/>
        </w:rPr>
        <w:t>Figure</w:t>
      </w:r>
      <w:r>
        <w:rPr>
          <w:lang w:eastAsia="ko-KR"/>
        </w:rPr>
        <w:t xml:space="preserve"> </w:t>
      </w:r>
      <w:proofErr w:type="gramStart"/>
      <w:r>
        <w:rPr>
          <w:rFonts w:hint="eastAsia"/>
          <w:lang w:eastAsia="ko-KR"/>
        </w:rPr>
        <w:t>below</w:t>
      </w:r>
      <w:proofErr w:type="gramEnd"/>
      <w:r>
        <w:rPr>
          <w:lang w:eastAsia="ko-KR"/>
        </w:rPr>
        <w:t xml:space="preserve"> </w:t>
      </w:r>
    </w:p>
    <w:p w14:paraId="19D8CC7B" w14:textId="77777777" w:rsidR="00E66BFC" w:rsidRPr="0078562A" w:rsidRDefault="00E66BFC" w:rsidP="006C4107">
      <w:pPr>
        <w:tabs>
          <w:tab w:val="left" w:pos="600"/>
        </w:tabs>
        <w:spacing w:after="120"/>
        <w:jc w:val="center"/>
        <w:rPr>
          <w:lang w:eastAsia="ko-KR"/>
        </w:rPr>
      </w:pPr>
      <w:r>
        <w:rPr>
          <w:noProof/>
          <w:lang w:eastAsia="zh-CN"/>
        </w:rPr>
        <w:drawing>
          <wp:inline distT="0" distB="0" distL="0" distR="0" wp14:anchorId="0E3E3659" wp14:editId="03B7BD04">
            <wp:extent cx="3286664" cy="2335929"/>
            <wp:effectExtent l="0" t="0" r="0" b="7620"/>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92155" cy="2339832"/>
                    </a:xfrm>
                    <a:prstGeom prst="rect">
                      <a:avLst/>
                    </a:prstGeom>
                    <a:noFill/>
                    <a:ln>
                      <a:noFill/>
                    </a:ln>
                  </pic:spPr>
                </pic:pic>
              </a:graphicData>
            </a:graphic>
          </wp:inline>
        </w:drawing>
      </w:r>
    </w:p>
    <w:p w14:paraId="12F2946A" w14:textId="26F71D6E" w:rsidR="00BD2CBB" w:rsidRDefault="00E66BFC" w:rsidP="00F37F05">
      <w:pPr>
        <w:snapToGrid w:val="0"/>
        <w:spacing w:after="120"/>
        <w:rPr>
          <w:rFonts w:eastAsia="MS Mincho"/>
          <w:b/>
          <w:highlight w:val="green"/>
          <w:lang w:val="en-GB" w:eastAsia="ja-JP"/>
        </w:rPr>
      </w:pPr>
      <w:r>
        <w:rPr>
          <w:rFonts w:hint="eastAsia"/>
          <w:lang w:eastAsia="ko-KR"/>
        </w:rPr>
        <w:t>With</w:t>
      </w:r>
      <w:r>
        <w:rPr>
          <w:lang w:eastAsia="ko-KR"/>
        </w:rPr>
        <w:t xml:space="preserve"> </w:t>
      </w:r>
      <w:r>
        <w:rPr>
          <w:rFonts w:hint="eastAsia"/>
          <w:lang w:eastAsia="ko-KR"/>
        </w:rPr>
        <w:t>those</w:t>
      </w:r>
      <w:r>
        <w:rPr>
          <w:lang w:eastAsia="ko-KR"/>
        </w:rPr>
        <w:t xml:space="preserve"> </w:t>
      </w:r>
      <w:r>
        <w:rPr>
          <w:rFonts w:hint="eastAsia"/>
          <w:lang w:eastAsia="ko-KR"/>
        </w:rPr>
        <w:t>results,</w:t>
      </w:r>
      <w:r>
        <w:rPr>
          <w:lang w:eastAsia="ko-KR"/>
        </w:rPr>
        <w:t xml:space="preserve"> </w:t>
      </w:r>
      <w:r>
        <w:rPr>
          <w:rFonts w:hint="eastAsia"/>
          <w:lang w:eastAsia="ko-KR"/>
        </w:rPr>
        <w:t>as</w:t>
      </w:r>
      <w:r>
        <w:rPr>
          <w:lang w:eastAsia="ko-KR"/>
        </w:rPr>
        <w:t xml:space="preserve"> </w:t>
      </w:r>
      <w:r>
        <w:rPr>
          <w:rFonts w:hint="eastAsia"/>
          <w:lang w:eastAsia="ko-KR"/>
        </w:rPr>
        <w:t>t</w:t>
      </w:r>
      <w:r w:rsidRPr="0078562A">
        <w:rPr>
          <w:lang w:eastAsia="ko-KR"/>
        </w:rPr>
        <w:t>he main purpose of study</w:t>
      </w:r>
      <w:r>
        <w:rPr>
          <w:rFonts w:hint="eastAsia"/>
          <w:lang w:eastAsia="ko-KR"/>
        </w:rPr>
        <w:t>,</w:t>
      </w:r>
      <w:r>
        <w:rPr>
          <w:lang w:eastAsia="ko-KR"/>
        </w:rPr>
        <w:t xml:space="preserve"> </w:t>
      </w:r>
      <w:r>
        <w:rPr>
          <w:rFonts w:hint="eastAsia"/>
          <w:lang w:eastAsia="ko-KR"/>
        </w:rPr>
        <w:t>6</w:t>
      </w:r>
      <w:r>
        <w:rPr>
          <w:lang w:eastAsia="ko-KR"/>
        </w:rPr>
        <w:t xml:space="preserve"> </w:t>
      </w:r>
      <w:r>
        <w:rPr>
          <w:rFonts w:hint="eastAsia"/>
          <w:lang w:eastAsia="ko-KR"/>
        </w:rPr>
        <w:t>km</w:t>
      </w:r>
      <w:r w:rsidRPr="0078562A">
        <w:rPr>
          <w:lang w:eastAsia="ko-KR"/>
        </w:rPr>
        <w:t xml:space="preserve"> </w:t>
      </w:r>
      <w:r>
        <w:rPr>
          <w:rFonts w:hint="eastAsia"/>
          <w:lang w:eastAsia="ko-KR"/>
        </w:rPr>
        <w:t>of</w:t>
      </w:r>
      <w:r>
        <w:rPr>
          <w:lang w:eastAsia="ko-KR"/>
        </w:rPr>
        <w:t xml:space="preserve"> </w:t>
      </w:r>
      <w:r>
        <w:rPr>
          <w:rFonts w:hint="eastAsia"/>
          <w:lang w:eastAsia="ko-KR"/>
        </w:rPr>
        <w:t>ESIM</w:t>
      </w:r>
      <w:r>
        <w:rPr>
          <w:lang w:eastAsia="ko-KR"/>
        </w:rPr>
        <w:t xml:space="preserve"> </w:t>
      </w:r>
      <w:r>
        <w:rPr>
          <w:rFonts w:hint="eastAsia"/>
          <w:lang w:eastAsia="ko-KR"/>
        </w:rPr>
        <w:t>altitude</w:t>
      </w:r>
      <w:r>
        <w:rPr>
          <w:lang w:eastAsia="ko-KR"/>
        </w:rPr>
        <w:t xml:space="preserve"> </w:t>
      </w:r>
      <w:r w:rsidRPr="0078562A">
        <w:rPr>
          <w:lang w:eastAsia="ko-KR"/>
        </w:rPr>
        <w:t xml:space="preserve">is </w:t>
      </w:r>
      <w:r>
        <w:rPr>
          <w:rFonts w:hint="eastAsia"/>
          <w:lang w:eastAsia="ko-KR"/>
        </w:rPr>
        <w:t>an</w:t>
      </w:r>
      <w:r w:rsidRPr="0078562A">
        <w:rPr>
          <w:lang w:eastAsia="ko-KR"/>
        </w:rPr>
        <w:t xml:space="preserve"> appropriate altitude above which A-ESIM service could be allowed without any restriction</w:t>
      </w:r>
      <w:r>
        <w:rPr>
          <w:lang w:eastAsia="ko-KR"/>
        </w:rPr>
        <w:t xml:space="preserve"> </w:t>
      </w:r>
      <w:r>
        <w:rPr>
          <w:rFonts w:hint="eastAsia"/>
          <w:lang w:eastAsia="ko-KR"/>
        </w:rPr>
        <w:t>to</w:t>
      </w:r>
      <w:r>
        <w:rPr>
          <w:lang w:eastAsia="ko-KR"/>
        </w:rPr>
        <w:t xml:space="preserve"> </w:t>
      </w:r>
      <w:r>
        <w:rPr>
          <w:rFonts w:hint="eastAsia"/>
          <w:lang w:eastAsia="ko-KR"/>
        </w:rPr>
        <w:t>5G</w:t>
      </w:r>
      <w:r>
        <w:rPr>
          <w:lang w:eastAsia="ko-KR"/>
        </w:rPr>
        <w:t xml:space="preserve"> </w:t>
      </w:r>
      <w:r>
        <w:rPr>
          <w:rFonts w:hint="eastAsia"/>
          <w:lang w:eastAsia="ko-KR"/>
        </w:rPr>
        <w:t>services</w:t>
      </w:r>
      <w:r w:rsidRPr="0078562A">
        <w:rPr>
          <w:lang w:eastAsia="ko-KR"/>
        </w:rPr>
        <w:t xml:space="preserve">. It </w:t>
      </w:r>
      <w:r>
        <w:rPr>
          <w:rFonts w:hint="eastAsia"/>
          <w:lang w:eastAsia="ko-KR"/>
        </w:rPr>
        <w:t>means</w:t>
      </w:r>
      <w:r>
        <w:rPr>
          <w:lang w:eastAsia="ko-KR"/>
        </w:rPr>
        <w:t xml:space="preserve"> </w:t>
      </w:r>
      <w:r>
        <w:rPr>
          <w:rFonts w:hint="eastAsia"/>
          <w:lang w:eastAsia="ko-KR"/>
        </w:rPr>
        <w:t>normally</w:t>
      </w:r>
      <w:r>
        <w:rPr>
          <w:lang w:eastAsia="ko-KR"/>
        </w:rPr>
        <w:t xml:space="preserve"> </w:t>
      </w:r>
      <w:r>
        <w:rPr>
          <w:rFonts w:hint="eastAsia"/>
          <w:lang w:eastAsia="ko-KR"/>
        </w:rPr>
        <w:t>to</w:t>
      </w:r>
      <w:r>
        <w:rPr>
          <w:lang w:eastAsia="ko-KR"/>
        </w:rPr>
        <w:t xml:space="preserve"> </w:t>
      </w:r>
      <w:r w:rsidRPr="0078562A">
        <w:rPr>
          <w:lang w:eastAsia="ko-KR"/>
        </w:rPr>
        <w:t>ensure the protection of terrestrial 5G services from A-ESIM below the altitude</w:t>
      </w:r>
      <w:r>
        <w:rPr>
          <w:lang w:eastAsia="ko-KR"/>
        </w:rPr>
        <w:t xml:space="preserve"> </w:t>
      </w:r>
      <w:r>
        <w:rPr>
          <w:rFonts w:hint="eastAsia"/>
          <w:lang w:eastAsia="ko-KR"/>
        </w:rPr>
        <w:t>of</w:t>
      </w:r>
      <w:r>
        <w:rPr>
          <w:lang w:eastAsia="ko-KR"/>
        </w:rPr>
        <w:t xml:space="preserve"> </w:t>
      </w:r>
      <w:r>
        <w:rPr>
          <w:rFonts w:hint="eastAsia"/>
          <w:lang w:eastAsia="ko-KR"/>
        </w:rPr>
        <w:t>6</w:t>
      </w:r>
      <w:r>
        <w:rPr>
          <w:lang w:eastAsia="ko-KR"/>
        </w:rPr>
        <w:t xml:space="preserve"> </w:t>
      </w:r>
      <w:r>
        <w:rPr>
          <w:rFonts w:hint="eastAsia"/>
          <w:lang w:eastAsia="ko-KR"/>
        </w:rPr>
        <w:t>km</w:t>
      </w:r>
      <w:r w:rsidRPr="0078562A">
        <w:rPr>
          <w:lang w:eastAsia="ko-KR"/>
        </w:rPr>
        <w:t xml:space="preserve">. </w:t>
      </w:r>
      <w:r>
        <w:rPr>
          <w:rFonts w:hint="eastAsia"/>
          <w:lang w:eastAsia="ko-KR"/>
        </w:rPr>
        <w:t>In</w:t>
      </w:r>
      <w:r>
        <w:rPr>
          <w:lang w:eastAsia="ko-KR"/>
        </w:rPr>
        <w:t xml:space="preserve"> </w:t>
      </w:r>
      <w:r>
        <w:rPr>
          <w:rFonts w:hint="eastAsia"/>
          <w:lang w:eastAsia="ko-KR"/>
        </w:rPr>
        <w:t>addition,</w:t>
      </w:r>
      <w:r>
        <w:rPr>
          <w:lang w:eastAsia="ko-KR"/>
        </w:rPr>
        <w:t xml:space="preserve"> </w:t>
      </w:r>
      <w:proofErr w:type="gramStart"/>
      <w:r w:rsidRPr="0078562A">
        <w:rPr>
          <w:lang w:eastAsia="ko-KR"/>
        </w:rPr>
        <w:t>It</w:t>
      </w:r>
      <w:proofErr w:type="gramEnd"/>
      <w:r w:rsidRPr="0078562A">
        <w:rPr>
          <w:lang w:eastAsia="ko-KR"/>
        </w:rPr>
        <w:t xml:space="preserve"> </w:t>
      </w:r>
      <w:r>
        <w:rPr>
          <w:rFonts w:hint="eastAsia"/>
          <w:lang w:eastAsia="ko-KR"/>
        </w:rPr>
        <w:t>could</w:t>
      </w:r>
      <w:r>
        <w:rPr>
          <w:lang w:eastAsia="ko-KR"/>
        </w:rPr>
        <w:t xml:space="preserve"> </w:t>
      </w:r>
      <w:r>
        <w:rPr>
          <w:rFonts w:hint="eastAsia"/>
          <w:lang w:eastAsia="ko-KR"/>
        </w:rPr>
        <w:t>be</w:t>
      </w:r>
      <w:r w:rsidRPr="0078562A">
        <w:rPr>
          <w:lang w:eastAsia="ko-KR"/>
        </w:rPr>
        <w:t xml:space="preserve"> also learned that neighboring countries located less than 147.6 km far from an international airport could receive unacceptable interference of A-ESIM with 5% probability of location. It is </w:t>
      </w:r>
      <w:proofErr w:type="gramStart"/>
      <w:r w:rsidRPr="0078562A">
        <w:rPr>
          <w:lang w:eastAsia="ko-KR"/>
        </w:rPr>
        <w:t>due to the fact that</w:t>
      </w:r>
      <w:proofErr w:type="gramEnd"/>
      <w:r w:rsidRPr="0078562A">
        <w:rPr>
          <w:lang w:eastAsia="ko-KR"/>
        </w:rPr>
        <w:t xml:space="preserve"> an international takeoff flight could move at least 100 km</w:t>
      </w:r>
      <w:r w:rsidRPr="0078562A">
        <w:rPr>
          <w:rStyle w:val="FootnoteReference"/>
          <w:lang w:eastAsia="ko-KR"/>
        </w:rPr>
        <w:footnoteReference w:id="11"/>
      </w:r>
      <w:r w:rsidRPr="0078562A">
        <w:rPr>
          <w:lang w:eastAsia="ko-KR"/>
        </w:rPr>
        <w:t xml:space="preserve"> at ground level to reach 6 km altitude. </w:t>
      </w:r>
    </w:p>
    <w:p w14:paraId="7F346897" w14:textId="77777777" w:rsidR="00BD2CBB" w:rsidRPr="00BD2CBB" w:rsidRDefault="00BD2CBB" w:rsidP="00E13AA9">
      <w:pPr>
        <w:pStyle w:val="2"/>
        <w:rPr>
          <w:lang w:val="en-GB"/>
        </w:rPr>
      </w:pPr>
      <w:r>
        <w:rPr>
          <w:lang w:val="en-GB"/>
        </w:rPr>
        <w:lastRenderedPageBreak/>
        <w:t>7.5</w:t>
      </w:r>
      <w:r>
        <w:rPr>
          <w:lang w:val="en-GB"/>
        </w:rPr>
        <w:tab/>
      </w:r>
      <w:r w:rsidRPr="00D03E37">
        <w:rPr>
          <w:lang w:val="en-GB"/>
        </w:rPr>
        <w:t>Singapore</w:t>
      </w:r>
    </w:p>
    <w:p w14:paraId="189D7101" w14:textId="77777777" w:rsidR="00BD2CBB" w:rsidRPr="00EC7713" w:rsidRDefault="00BD2CBB" w:rsidP="00C26D84">
      <w:pPr>
        <w:pStyle w:val="ListParagraph"/>
        <w:spacing w:after="120"/>
        <w:ind w:left="567"/>
        <w:rPr>
          <w:rFonts w:eastAsiaTheme="minorEastAsia"/>
          <w:b/>
          <w:bCs/>
          <w:highlight w:val="green"/>
          <w:lang w:eastAsia="zh-CN"/>
        </w:rPr>
      </w:pPr>
      <w:r w:rsidRPr="00EC7713">
        <w:rPr>
          <w:rFonts w:eastAsiaTheme="minorEastAsia"/>
          <w:b/>
          <w:bCs/>
          <w:noProof/>
          <w:highlight w:val="green"/>
          <w:lang w:eastAsia="zh-CN"/>
        </w:rPr>
        <w:drawing>
          <wp:inline distT="0" distB="0" distL="0" distR="0" wp14:anchorId="3ADAFD46" wp14:editId="7E333075">
            <wp:extent cx="5138057" cy="1479062"/>
            <wp:effectExtent l="0" t="0" r="5715" b="6985"/>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1394" cy="1500173"/>
                    </a:xfrm>
                    <a:prstGeom prst="rect">
                      <a:avLst/>
                    </a:prstGeom>
                    <a:noFill/>
                    <a:ln>
                      <a:noFill/>
                    </a:ln>
                  </pic:spPr>
                </pic:pic>
              </a:graphicData>
            </a:graphic>
          </wp:inline>
        </w:drawing>
      </w:r>
    </w:p>
    <w:p w14:paraId="6B04E87C" w14:textId="7130C865" w:rsidR="00BD2CBB" w:rsidRPr="005878C8" w:rsidRDefault="00BD2CBB" w:rsidP="00BD2CBB">
      <w:pPr>
        <w:pStyle w:val="Caption"/>
        <w:snapToGrid w:val="0"/>
        <w:spacing w:after="120"/>
        <w:ind w:left="1145" w:firstLine="295"/>
        <w:rPr>
          <w:rFonts w:eastAsia="MS Mincho"/>
          <w:i w:val="0"/>
          <w:iCs w:val="0"/>
          <w:color w:val="auto"/>
          <w:sz w:val="24"/>
          <w:szCs w:val="24"/>
          <w:lang w:val="en-IN" w:eastAsia="ja-JP"/>
        </w:rPr>
      </w:pPr>
      <w:r w:rsidRPr="005878C8">
        <w:rPr>
          <w:i w:val="0"/>
          <w:iCs w:val="0"/>
          <w:color w:val="auto"/>
          <w:sz w:val="24"/>
          <w:szCs w:val="24"/>
          <w:lang w:val="en-IN" w:eastAsia="ja-JP"/>
        </w:rPr>
        <w:t>Figure</w:t>
      </w:r>
      <w:r w:rsidR="001E789A" w:rsidRPr="005878C8">
        <w:rPr>
          <w:i w:val="0"/>
          <w:iCs w:val="0"/>
          <w:color w:val="auto"/>
          <w:sz w:val="24"/>
          <w:szCs w:val="24"/>
          <w:lang w:val="en-IN" w:eastAsia="ja-JP"/>
        </w:rPr>
        <w:t xml:space="preserve"> </w:t>
      </w:r>
      <w:r w:rsidR="00986ABD">
        <w:rPr>
          <w:i w:val="0"/>
          <w:iCs w:val="0"/>
          <w:color w:val="auto"/>
          <w:sz w:val="24"/>
          <w:szCs w:val="24"/>
          <w:lang w:val="en-IN" w:eastAsia="ja-JP"/>
        </w:rPr>
        <w:t>12</w:t>
      </w:r>
      <w:r w:rsidRPr="005878C8">
        <w:rPr>
          <w:i w:val="0"/>
          <w:iCs w:val="0"/>
          <w:color w:val="auto"/>
          <w:sz w:val="24"/>
          <w:szCs w:val="24"/>
          <w:lang w:val="en-IN" w:eastAsia="ja-JP"/>
        </w:rPr>
        <w:t xml:space="preserve">: </w:t>
      </w:r>
      <w:proofErr w:type="spellStart"/>
      <w:r w:rsidRPr="005878C8">
        <w:rPr>
          <w:i w:val="0"/>
          <w:iCs w:val="0"/>
          <w:color w:val="auto"/>
          <w:sz w:val="24"/>
          <w:szCs w:val="24"/>
          <w:lang w:val="en-IN" w:eastAsia="ja-JP"/>
        </w:rPr>
        <w:t>mmWave</w:t>
      </w:r>
      <w:proofErr w:type="spellEnd"/>
      <w:r w:rsidRPr="005878C8">
        <w:rPr>
          <w:i w:val="0"/>
          <w:iCs w:val="0"/>
          <w:color w:val="auto"/>
          <w:sz w:val="24"/>
          <w:szCs w:val="24"/>
          <w:lang w:val="en-IN" w:eastAsia="ja-JP"/>
        </w:rPr>
        <w:t xml:space="preserve"> bands and incumbent services in Singapore</w:t>
      </w:r>
    </w:p>
    <w:p w14:paraId="3657D4EF" w14:textId="77777777" w:rsidR="00BD2CBB" w:rsidRPr="005878C8" w:rsidRDefault="00BD2CBB" w:rsidP="00BD2CBB">
      <w:pPr>
        <w:pStyle w:val="Default"/>
        <w:spacing w:afterLines="50" w:after="120"/>
        <w:jc w:val="both"/>
        <w:rPr>
          <w:rFonts w:ascii="Times New Roman" w:eastAsia="MS Mincho" w:hAnsi="Times New Roman" w:cs="Times New Roman"/>
          <w:color w:val="auto"/>
          <w:lang w:eastAsia="ja-JP"/>
        </w:rPr>
      </w:pPr>
      <w:r w:rsidRPr="005878C8">
        <w:rPr>
          <w:rFonts w:ascii="Times New Roman" w:eastAsia="Times New Roman" w:hAnsi="Times New Roman" w:cs="Times New Roman"/>
          <w:color w:val="auto"/>
          <w:lang w:eastAsia="ja-JP"/>
        </w:rPr>
        <w:t xml:space="preserve">Singapore has noted that number of </w:t>
      </w:r>
      <w:proofErr w:type="spellStart"/>
      <w:r w:rsidRPr="005878C8">
        <w:rPr>
          <w:rFonts w:ascii="Times New Roman" w:eastAsia="Times New Roman" w:hAnsi="Times New Roman" w:cs="Times New Roman"/>
          <w:color w:val="auto"/>
          <w:lang w:eastAsia="ja-JP"/>
        </w:rPr>
        <w:t>mmWave</w:t>
      </w:r>
      <w:proofErr w:type="spellEnd"/>
      <w:r w:rsidRPr="005878C8">
        <w:rPr>
          <w:rFonts w:ascii="Times New Roman" w:eastAsia="Times New Roman" w:hAnsi="Times New Roman" w:cs="Times New Roman"/>
          <w:color w:val="auto"/>
          <w:lang w:eastAsia="ja-JP"/>
        </w:rPr>
        <w:t xml:space="preserve"> bands such as the 26 GHz and 28 GHz (i.e., 24.25 – 27.5 GHz and 27.5 – 29.5 GHz) have been identified for 5G deployment. Many stakeholders have agreed that </w:t>
      </w:r>
      <w:proofErr w:type="spellStart"/>
      <w:r w:rsidRPr="005878C8">
        <w:rPr>
          <w:rFonts w:ascii="Times New Roman" w:eastAsia="Times New Roman" w:hAnsi="Times New Roman" w:cs="Times New Roman"/>
          <w:color w:val="auto"/>
          <w:lang w:eastAsia="ja-JP"/>
        </w:rPr>
        <w:t>mmWave</w:t>
      </w:r>
      <w:proofErr w:type="spellEnd"/>
      <w:r w:rsidRPr="005878C8">
        <w:rPr>
          <w:rFonts w:ascii="Times New Roman" w:eastAsia="Times New Roman" w:hAnsi="Times New Roman" w:cs="Times New Roman"/>
          <w:color w:val="auto"/>
          <w:lang w:eastAsia="ja-JP"/>
        </w:rPr>
        <w:t xml:space="preserve"> bands are important in providing extremely high data rate and capacity, complementing the sub-6 GHz bands that deliver coverage and service continuity. However, as per propagation characteristics of </w:t>
      </w:r>
      <w:proofErr w:type="spellStart"/>
      <w:r w:rsidRPr="005878C8">
        <w:rPr>
          <w:rFonts w:ascii="Times New Roman" w:eastAsia="Times New Roman" w:hAnsi="Times New Roman" w:cs="Times New Roman"/>
          <w:color w:val="auto"/>
          <w:lang w:eastAsia="ja-JP"/>
        </w:rPr>
        <w:t>mmWave</w:t>
      </w:r>
      <w:proofErr w:type="spellEnd"/>
      <w:r w:rsidRPr="005878C8">
        <w:rPr>
          <w:rFonts w:ascii="Times New Roman" w:eastAsia="Times New Roman" w:hAnsi="Times New Roman" w:cs="Times New Roman"/>
          <w:color w:val="auto"/>
          <w:lang w:eastAsia="ja-JP"/>
        </w:rPr>
        <w:t xml:space="preserve"> bands, 5G mobile systems operating in </w:t>
      </w:r>
      <w:proofErr w:type="spellStart"/>
      <w:r w:rsidRPr="005878C8">
        <w:rPr>
          <w:rFonts w:ascii="Times New Roman" w:eastAsia="Times New Roman" w:hAnsi="Times New Roman" w:cs="Times New Roman"/>
          <w:color w:val="auto"/>
          <w:lang w:eastAsia="ja-JP"/>
        </w:rPr>
        <w:t>mmWave</w:t>
      </w:r>
      <w:proofErr w:type="spellEnd"/>
      <w:r w:rsidRPr="005878C8">
        <w:rPr>
          <w:rFonts w:ascii="Times New Roman" w:eastAsia="Times New Roman" w:hAnsi="Times New Roman" w:cs="Times New Roman"/>
          <w:color w:val="auto"/>
          <w:lang w:eastAsia="ja-JP"/>
        </w:rPr>
        <w:t xml:space="preserve"> spectrum will mainly be deployed in hotspots and indoor scenarios.</w:t>
      </w:r>
    </w:p>
    <w:p w14:paraId="6290A046" w14:textId="77777777" w:rsidR="00BD2CBB" w:rsidRPr="005878C8" w:rsidRDefault="00BD2CBB" w:rsidP="00BD2CBB">
      <w:pPr>
        <w:pStyle w:val="Default"/>
        <w:spacing w:afterLines="50" w:after="120"/>
        <w:jc w:val="both"/>
        <w:rPr>
          <w:rFonts w:eastAsia="MS Mincho"/>
          <w:color w:val="auto"/>
          <w:lang w:eastAsia="ja-JP"/>
        </w:rPr>
      </w:pPr>
      <w:r w:rsidRPr="005878C8">
        <w:rPr>
          <w:rFonts w:ascii="Times New Roman" w:eastAsia="Times New Roman" w:hAnsi="Times New Roman" w:cs="Times New Roman"/>
          <w:color w:val="auto"/>
          <w:lang w:eastAsia="ja-JP"/>
        </w:rPr>
        <w:t xml:space="preserve">Singapore has observed that developments in the 28 GHz band had been driven by major mobile markets such as the U.S., South </w:t>
      </w:r>
      <w:proofErr w:type="gramStart"/>
      <w:r w:rsidRPr="005878C8">
        <w:rPr>
          <w:rFonts w:ascii="Times New Roman" w:eastAsia="Times New Roman" w:hAnsi="Times New Roman" w:cs="Times New Roman"/>
          <w:color w:val="auto"/>
          <w:lang w:eastAsia="ja-JP"/>
        </w:rPr>
        <w:t>Korea</w:t>
      </w:r>
      <w:proofErr w:type="gramEnd"/>
      <w:r w:rsidRPr="005878C8">
        <w:rPr>
          <w:rFonts w:ascii="Times New Roman" w:eastAsia="Times New Roman" w:hAnsi="Times New Roman" w:cs="Times New Roman"/>
          <w:color w:val="auto"/>
          <w:lang w:eastAsia="ja-JP"/>
        </w:rPr>
        <w:t xml:space="preserve"> and Japan, and early 5G deployments are taking place in this band. The ecosystem, use-cases and business models developed in the 28 GHz are also estimated to accelerate the development of the other </w:t>
      </w:r>
      <w:proofErr w:type="spellStart"/>
      <w:r w:rsidRPr="005878C8">
        <w:rPr>
          <w:rFonts w:ascii="Times New Roman" w:eastAsia="Times New Roman" w:hAnsi="Times New Roman" w:cs="Times New Roman"/>
          <w:color w:val="auto"/>
          <w:lang w:eastAsia="ja-JP"/>
        </w:rPr>
        <w:t>mmWave</w:t>
      </w:r>
      <w:proofErr w:type="spellEnd"/>
      <w:r w:rsidRPr="005878C8">
        <w:rPr>
          <w:rFonts w:ascii="Times New Roman" w:eastAsia="Times New Roman" w:hAnsi="Times New Roman" w:cs="Times New Roman"/>
          <w:color w:val="auto"/>
          <w:lang w:eastAsia="ja-JP"/>
        </w:rPr>
        <w:t xml:space="preserve"> bands, particularly the 26 GHz band. Wide tuning range spanning across 26 GHz and 28 GHz bands in commercial equipment will benefit </w:t>
      </w:r>
      <w:proofErr w:type="spellStart"/>
      <w:r w:rsidRPr="005878C8">
        <w:rPr>
          <w:rFonts w:ascii="Times New Roman" w:eastAsia="Times New Roman" w:hAnsi="Times New Roman" w:cs="Times New Roman"/>
          <w:color w:val="auto"/>
          <w:lang w:eastAsia="ja-JP"/>
        </w:rPr>
        <w:t>mmWave</w:t>
      </w:r>
      <w:proofErr w:type="spellEnd"/>
      <w:r w:rsidRPr="005878C8">
        <w:rPr>
          <w:rFonts w:ascii="Times New Roman" w:eastAsia="Times New Roman" w:hAnsi="Times New Roman" w:cs="Times New Roman"/>
          <w:color w:val="auto"/>
          <w:lang w:eastAsia="ja-JP"/>
        </w:rPr>
        <w:t xml:space="preserve"> deployment.</w:t>
      </w:r>
    </w:p>
    <w:p w14:paraId="61619A42" w14:textId="5B6C6D7E" w:rsidR="00BD2CBB" w:rsidRPr="005878C8" w:rsidRDefault="00BD2CBB" w:rsidP="00BD2CBB">
      <w:pPr>
        <w:pStyle w:val="Default"/>
        <w:spacing w:afterLines="50" w:after="120"/>
        <w:jc w:val="both"/>
        <w:rPr>
          <w:rFonts w:ascii="Times New Roman" w:eastAsia="MS Mincho" w:hAnsi="Times New Roman" w:cs="Times New Roman"/>
          <w:color w:val="auto"/>
          <w:lang w:eastAsia="ja-JP"/>
        </w:rPr>
      </w:pPr>
      <w:r w:rsidRPr="005878C8">
        <w:rPr>
          <w:rFonts w:ascii="Times New Roman" w:eastAsia="Times New Roman" w:hAnsi="Times New Roman" w:cs="Times New Roman"/>
          <w:color w:val="auto"/>
          <w:lang w:eastAsia="ja-JP"/>
        </w:rPr>
        <w:t xml:space="preserve">Satellite community has drawn the attention towards 28 GHz in specific, where </w:t>
      </w:r>
      <w:proofErr w:type="gramStart"/>
      <w:r w:rsidRPr="005878C8">
        <w:rPr>
          <w:rFonts w:ascii="Times New Roman" w:eastAsia="Times New Roman" w:hAnsi="Times New Roman" w:cs="Times New Roman"/>
          <w:color w:val="auto"/>
          <w:lang w:eastAsia="ja-JP"/>
        </w:rPr>
        <w:t>in,  28</w:t>
      </w:r>
      <w:proofErr w:type="gramEnd"/>
      <w:r w:rsidRPr="005878C8">
        <w:rPr>
          <w:rFonts w:ascii="Times New Roman" w:eastAsia="Times New Roman" w:hAnsi="Times New Roman" w:cs="Times New Roman"/>
          <w:color w:val="auto"/>
          <w:lang w:eastAsia="ja-JP"/>
        </w:rPr>
        <w:t xml:space="preserve"> GHz band is heavily used worldwide for various satellite services and extensive satellite investments have been incurred in the 28 GHz band. The 28 GHz band is also seen as a critical band for the continued innovation and deployment of the high throughput satellites (HTS) and very high throughput satellites (VHTS). Satellite community feels that co-channel coexistence between satellite services and 5G networks is generally difficult, and that FS and FSS in neighbouring countries would cause interference to the IMT services deployed in the 28 GHz band in Singapore. </w:t>
      </w:r>
    </w:p>
    <w:p w14:paraId="7867C757" w14:textId="77777777" w:rsidR="00BD2CBB" w:rsidRPr="005878C8" w:rsidRDefault="00BD2CBB" w:rsidP="00BD2CBB">
      <w:pPr>
        <w:pStyle w:val="Default"/>
        <w:spacing w:afterLines="50" w:after="120"/>
        <w:jc w:val="both"/>
        <w:rPr>
          <w:rFonts w:ascii="Times New Roman" w:eastAsia="MS Mincho" w:hAnsi="Times New Roman" w:cs="Times New Roman"/>
          <w:color w:val="auto"/>
          <w:lang w:eastAsia="ja-JP"/>
        </w:rPr>
      </w:pPr>
      <w:r w:rsidRPr="005878C8">
        <w:rPr>
          <w:rFonts w:ascii="Times New Roman" w:eastAsia="Times New Roman" w:hAnsi="Times New Roman" w:cs="Times New Roman"/>
          <w:color w:val="auto"/>
          <w:lang w:eastAsia="ja-JP"/>
        </w:rPr>
        <w:t xml:space="preserve">In Singapore, the 28 GHz band is currently used for FSS (uplink), and specifically transmission from maritime vessels to the satellites, to provide on-board broadband connectivity. Singapore recognises that coexistence between IMT and FSS services could be made possible through coordination of the technical parameters and usage in this band. </w:t>
      </w:r>
    </w:p>
    <w:p w14:paraId="40574DFD" w14:textId="77777777" w:rsidR="00BD2CBB" w:rsidRPr="005878C8" w:rsidRDefault="00BD2CBB" w:rsidP="00BD2CBB">
      <w:pPr>
        <w:pStyle w:val="Default"/>
        <w:spacing w:afterLines="50" w:after="120"/>
        <w:jc w:val="both"/>
        <w:rPr>
          <w:rFonts w:ascii="Times New Roman" w:eastAsia="MS Mincho" w:hAnsi="Times New Roman" w:cs="Times New Roman"/>
          <w:color w:val="auto"/>
          <w:lang w:eastAsia="ja-JP"/>
        </w:rPr>
      </w:pPr>
      <w:r w:rsidRPr="005878C8">
        <w:rPr>
          <w:rFonts w:ascii="Times New Roman" w:eastAsia="Times New Roman" w:hAnsi="Times New Roman" w:cs="Times New Roman"/>
          <w:color w:val="auto"/>
          <w:lang w:eastAsia="ja-JP"/>
        </w:rPr>
        <w:t xml:space="preserve">In future, it is also expected that there will be additional satellite deployments in the 28 GHz band for aircraft platforms. However, since satellite operations are confined to air and space platforms or Earth station in </w:t>
      </w:r>
      <w:proofErr w:type="gramStart"/>
      <w:r w:rsidRPr="005878C8">
        <w:rPr>
          <w:rFonts w:ascii="Times New Roman" w:eastAsia="Times New Roman" w:hAnsi="Times New Roman" w:cs="Times New Roman"/>
          <w:color w:val="auto"/>
          <w:lang w:eastAsia="ja-JP"/>
        </w:rPr>
        <w:t>motion(</w:t>
      </w:r>
      <w:proofErr w:type="gramEnd"/>
      <w:r w:rsidRPr="005878C8">
        <w:rPr>
          <w:rFonts w:ascii="Times New Roman" w:eastAsia="Times New Roman" w:hAnsi="Times New Roman" w:cs="Times New Roman"/>
          <w:color w:val="auto"/>
          <w:lang w:eastAsia="ja-JP"/>
        </w:rPr>
        <w:t xml:space="preserve">ESIM), Singapore is of the view that coexistence between these satellite service and 5G is possible. If necessary, IMDA will put in place operational guidelines within the licensing condition for satellite services to mitigate interference issues. For example, the minimum distance away from shore and stage of flight for these platforms to transit from terrestrial to satellite services. </w:t>
      </w:r>
      <w:proofErr w:type="gramStart"/>
      <w:r w:rsidRPr="005878C8">
        <w:rPr>
          <w:rFonts w:ascii="Times New Roman" w:eastAsia="Times New Roman" w:hAnsi="Times New Roman" w:cs="Times New Roman"/>
          <w:color w:val="auto"/>
          <w:lang w:eastAsia="ja-JP"/>
        </w:rPr>
        <w:t>With the exception of</w:t>
      </w:r>
      <w:proofErr w:type="gramEnd"/>
      <w:r w:rsidRPr="005878C8">
        <w:rPr>
          <w:rFonts w:ascii="Times New Roman" w:eastAsia="Times New Roman" w:hAnsi="Times New Roman" w:cs="Times New Roman"/>
          <w:color w:val="auto"/>
          <w:lang w:eastAsia="ja-JP"/>
        </w:rPr>
        <w:t xml:space="preserve"> satellite services, there are no indications from the industry of any future planned local deployments in this band. </w:t>
      </w:r>
    </w:p>
    <w:p w14:paraId="7057C6A3" w14:textId="398B2555" w:rsidR="001F5F50" w:rsidRPr="005878C8" w:rsidRDefault="00BD2CBB" w:rsidP="00BD2CBB">
      <w:pPr>
        <w:snapToGrid w:val="0"/>
        <w:spacing w:after="120"/>
        <w:rPr>
          <w:rFonts w:eastAsia="MS Mincho"/>
          <w:b/>
          <w:lang w:val="en-GB" w:eastAsia="ja-JP"/>
        </w:rPr>
      </w:pPr>
      <w:r w:rsidRPr="005878C8">
        <w:rPr>
          <w:lang w:eastAsia="ja-JP"/>
        </w:rPr>
        <w:t>After taking a comprehensive view on global developments related to the use of the 26 GHz and 28 GHz bands for 5G services, IMDA has decided to allocate these bands on a primary basis to mobile service, in addition to existing allocations, if any. Under this arrangement, mobile service and fixed satellite service operating in the frequency band 28.5 – 29.5 GHz will be on a co-</w:t>
      </w:r>
      <w:r w:rsidRPr="005878C8">
        <w:rPr>
          <w:lang w:eastAsia="ja-JP"/>
        </w:rPr>
        <w:lastRenderedPageBreak/>
        <w:t>primary basis. Stations in the FSS are expected to take measures to ensure protection of, and not impose undue constraints on, 5G services operating in the band</w:t>
      </w:r>
      <w:r w:rsidR="005C260A" w:rsidRPr="005878C8">
        <w:rPr>
          <w:rStyle w:val="FootnoteReference"/>
          <w:lang w:eastAsia="ja-JP"/>
        </w:rPr>
        <w:footnoteReference w:id="12"/>
      </w:r>
      <w:r w:rsidRPr="005878C8">
        <w:rPr>
          <w:lang w:eastAsia="ja-JP"/>
        </w:rPr>
        <w:t xml:space="preserve">. </w:t>
      </w:r>
    </w:p>
    <w:p w14:paraId="1B6B4509" w14:textId="205A0392" w:rsidR="00B11539" w:rsidRPr="00D21622" w:rsidRDefault="00F065E1" w:rsidP="00E13AA9">
      <w:pPr>
        <w:pStyle w:val="2"/>
      </w:pPr>
      <w:r>
        <w:rPr>
          <w:lang w:val="en-GB"/>
        </w:rPr>
        <w:t>7.6</w:t>
      </w:r>
      <w:r w:rsidR="001F5F50" w:rsidRPr="0078562A">
        <w:rPr>
          <w:lang w:val="en-GB"/>
        </w:rPr>
        <w:tab/>
      </w:r>
      <w:r w:rsidR="00363C42" w:rsidRPr="003B3B96">
        <w:t>United States of America</w:t>
      </w:r>
    </w:p>
    <w:p w14:paraId="40A01957" w14:textId="5993F001" w:rsidR="006C4107" w:rsidRPr="00D21622" w:rsidRDefault="006C4107" w:rsidP="006C4107">
      <w:pPr>
        <w:snapToGrid w:val="0"/>
        <w:spacing w:after="120"/>
        <w:rPr>
          <w:rFonts w:eastAsiaTheme="minorEastAsia"/>
          <w:bCs/>
          <w:lang w:eastAsia="zh-CN"/>
        </w:rPr>
      </w:pPr>
      <w:r w:rsidRPr="00D21622">
        <w:rPr>
          <w:rFonts w:eastAsiaTheme="minorEastAsia"/>
          <w:bCs/>
          <w:lang w:eastAsia="zh-CN"/>
        </w:rPr>
        <w:t xml:space="preserve">FCC-16-89A1 report has noted that </w:t>
      </w:r>
      <w:proofErr w:type="spellStart"/>
      <w:r w:rsidRPr="00D21622">
        <w:rPr>
          <w:rFonts w:eastAsiaTheme="minorEastAsia"/>
          <w:bCs/>
          <w:lang w:eastAsia="zh-CN"/>
        </w:rPr>
        <w:t>mmWave</w:t>
      </w:r>
      <w:proofErr w:type="spellEnd"/>
      <w:r w:rsidRPr="00D21622">
        <w:rPr>
          <w:rFonts w:eastAsiaTheme="minorEastAsia"/>
          <w:bCs/>
          <w:lang w:eastAsia="zh-CN"/>
        </w:rPr>
        <w:t xml:space="preserve"> high frequencies previously have been best suited for satellite or fixed microwave applications; however, recent technological breakthroughs have newly enabled advanced mobile services in these bands, notably including very high speed and low latency. </w:t>
      </w:r>
    </w:p>
    <w:p w14:paraId="58F905EE" w14:textId="77777777" w:rsidR="006C4107" w:rsidRPr="00D21622" w:rsidRDefault="006C4107" w:rsidP="006C4107">
      <w:pPr>
        <w:snapToGrid w:val="0"/>
        <w:spacing w:after="120"/>
        <w:rPr>
          <w:rFonts w:eastAsiaTheme="minorEastAsia"/>
          <w:lang w:eastAsia="zh-CN"/>
        </w:rPr>
      </w:pPr>
      <w:r w:rsidRPr="00D21622">
        <w:rPr>
          <w:lang w:eastAsia="zh-CN"/>
        </w:rPr>
        <w:t xml:space="preserve">In 27.5-28.35 GHz and 38.6-40 GHz bands, commission create new upper microwave flexible use licenses authorizing mobile operations in these bands using geographic area licensing. In the 27.5-28.35 GHz band (28 GHz band), Commission </w:t>
      </w:r>
      <w:proofErr w:type="gramStart"/>
      <w:r w:rsidRPr="00D21622">
        <w:rPr>
          <w:lang w:eastAsia="zh-CN"/>
        </w:rPr>
        <w:t>adopt</w:t>
      </w:r>
      <w:proofErr w:type="gramEnd"/>
      <w:r w:rsidRPr="00D21622">
        <w:rPr>
          <w:lang w:eastAsia="zh-CN"/>
        </w:rPr>
        <w:t xml:space="preserve"> county-sized geographic area licenses. In the 38.6-40 GHz band (39 GHz band), FCC adopt Partial Economic </w:t>
      </w:r>
      <w:proofErr w:type="gramStart"/>
      <w:r w:rsidRPr="00D21622">
        <w:rPr>
          <w:lang w:eastAsia="zh-CN"/>
        </w:rPr>
        <w:t>Area(</w:t>
      </w:r>
      <w:proofErr w:type="gramEnd"/>
      <w:r w:rsidRPr="00D21622">
        <w:rPr>
          <w:lang w:eastAsia="zh-CN"/>
        </w:rPr>
        <w:t xml:space="preserve">PEA) licenses. FCC </w:t>
      </w:r>
      <w:proofErr w:type="gramStart"/>
      <w:r w:rsidRPr="00D21622">
        <w:rPr>
          <w:lang w:eastAsia="zh-CN"/>
        </w:rPr>
        <w:t>maintain</w:t>
      </w:r>
      <w:proofErr w:type="gramEnd"/>
      <w:r w:rsidRPr="00D21622">
        <w:rPr>
          <w:lang w:eastAsia="zh-CN"/>
        </w:rPr>
        <w:t xml:space="preserve"> the co-primary Federal FSS and MSS allocations in the 39.5-40 GHz band, limited to military systems.</w:t>
      </w:r>
    </w:p>
    <w:p w14:paraId="646567CE" w14:textId="77777777" w:rsidR="006C4107" w:rsidRPr="00D21622" w:rsidRDefault="006C4107" w:rsidP="006C4107">
      <w:pPr>
        <w:snapToGrid w:val="0"/>
        <w:spacing w:after="120"/>
        <w:rPr>
          <w:lang w:eastAsia="zh-CN"/>
        </w:rPr>
      </w:pPr>
      <w:r w:rsidRPr="00D21622">
        <w:rPr>
          <w:lang w:eastAsia="zh-CN"/>
        </w:rPr>
        <w:t xml:space="preserve">The Commission proposed to grant mobile operating rights to existing fixed Local Multipoint Distribution Service (LMDS) and 39 GHz band licensees. LMDS operates in the 28 GHz and 31-31.3 GHz bands. The 28 GHz band is part of the larger 27.5-29.5 GHz band, which is allocated to the fixed, fixed-satellite (Earth-to-space), and mobile services on a primary basis for non-Federal use. As per </w:t>
      </w:r>
      <w:proofErr w:type="gramStart"/>
      <w:r w:rsidRPr="00D21622">
        <w:rPr>
          <w:lang w:eastAsia="zh-CN"/>
        </w:rPr>
        <w:t>Second</w:t>
      </w:r>
      <w:proofErr w:type="gramEnd"/>
      <w:r w:rsidRPr="00D21622">
        <w:rPr>
          <w:lang w:eastAsia="zh-CN"/>
        </w:rPr>
        <w:t xml:space="preserve"> LMDS Report and order had put them on notice that mobile service might eventually be authorized in the 28 GHz band.</w:t>
      </w:r>
    </w:p>
    <w:p w14:paraId="214C3CB4" w14:textId="77777777" w:rsidR="006C4107" w:rsidRPr="00D21622" w:rsidRDefault="006C4107" w:rsidP="006C4107">
      <w:pPr>
        <w:snapToGrid w:val="0"/>
        <w:spacing w:after="120"/>
        <w:rPr>
          <w:lang w:eastAsia="zh-CN"/>
        </w:rPr>
      </w:pPr>
      <w:r w:rsidRPr="00D21622">
        <w:rPr>
          <w:lang w:eastAsia="zh-CN"/>
        </w:rPr>
        <w:t xml:space="preserve">In the Second LMDS Report and Order, the Commission stated. Although LMDS is allocated as a fixed service, we know of no reason why we would not allow mobile operations if they </w:t>
      </w:r>
      <w:proofErr w:type="gramStart"/>
      <w:r w:rsidRPr="00D21622">
        <w:rPr>
          <w:lang w:eastAsia="zh-CN"/>
        </w:rPr>
        <w:t>are</w:t>
      </w:r>
      <w:proofErr w:type="gramEnd"/>
      <w:r w:rsidRPr="00D21622">
        <w:rPr>
          <w:lang w:eastAsia="zh-CN"/>
        </w:rPr>
        <w:t xml:space="preserve"> proposed and we obtain a record in support of such an </w:t>
      </w:r>
      <w:r w:rsidR="00F065E1" w:rsidRPr="00D21622">
        <w:rPr>
          <w:lang w:eastAsia="zh-CN"/>
        </w:rPr>
        <w:t>allocation.</w:t>
      </w:r>
      <w:r w:rsidRPr="00D21622">
        <w:rPr>
          <w:lang w:eastAsia="zh-CN"/>
        </w:rPr>
        <w:t xml:space="preserve"> </w:t>
      </w:r>
      <w:proofErr w:type="gramStart"/>
      <w:r w:rsidRPr="00D21622">
        <w:rPr>
          <w:lang w:eastAsia="zh-CN"/>
        </w:rPr>
        <w:t>Commission</w:t>
      </w:r>
      <w:proofErr w:type="gramEnd"/>
      <w:r w:rsidRPr="00D21622">
        <w:rPr>
          <w:lang w:eastAsia="zh-CN"/>
        </w:rPr>
        <w:t xml:space="preserve"> </w:t>
      </w:r>
      <w:r w:rsidR="00F065E1" w:rsidRPr="00D21622">
        <w:rPr>
          <w:lang w:eastAsia="zh-CN"/>
        </w:rPr>
        <w:t>believes</w:t>
      </w:r>
      <w:r w:rsidRPr="00D21622">
        <w:rPr>
          <w:lang w:eastAsia="zh-CN"/>
        </w:rPr>
        <w:t xml:space="preserve"> this would be consistent with their goal of providing LMDS licensees with maximum flexibility in designing their systems.78.  Commission </w:t>
      </w:r>
      <w:r w:rsidR="00F065E1" w:rsidRPr="00D21622">
        <w:rPr>
          <w:lang w:eastAsia="zh-CN"/>
        </w:rPr>
        <w:t>grants</w:t>
      </w:r>
      <w:r w:rsidRPr="00D21622">
        <w:rPr>
          <w:lang w:eastAsia="zh-CN"/>
        </w:rPr>
        <w:t xml:space="preserve"> mobile operating rights to existing active LMDS licensees. This grant is in fulfillment of the Commission’s original mobile allocation for 28 GHz and its stated expectation of allowing mobile use in the band in “providing LMDS licensees with maximum flexibility in designing their </w:t>
      </w:r>
      <w:proofErr w:type="gramStart"/>
      <w:r w:rsidRPr="00D21622">
        <w:rPr>
          <w:lang w:eastAsia="zh-CN"/>
        </w:rPr>
        <w:t>systems</w:t>
      </w:r>
      <w:proofErr w:type="gramEnd"/>
    </w:p>
    <w:p w14:paraId="04C18A54" w14:textId="77777777" w:rsidR="006C4107" w:rsidRPr="00D21622" w:rsidRDefault="006C4107" w:rsidP="006C4107">
      <w:pPr>
        <w:snapToGrid w:val="0"/>
        <w:spacing w:after="120"/>
        <w:rPr>
          <w:lang w:eastAsia="zh-CN"/>
        </w:rPr>
      </w:pPr>
      <w:r w:rsidRPr="00D21622">
        <w:rPr>
          <w:lang w:eastAsia="zh-CN"/>
        </w:rPr>
        <w:t xml:space="preserve">Opponents of authorizing new flexible and mobile use in the 28 GHz band raise three basic objections: </w:t>
      </w:r>
    </w:p>
    <w:p w14:paraId="0FE47031" w14:textId="77777777" w:rsidR="006C4107" w:rsidRPr="00D21622" w:rsidRDefault="006C4107" w:rsidP="006C4107">
      <w:pPr>
        <w:snapToGrid w:val="0"/>
        <w:spacing w:after="120"/>
        <w:rPr>
          <w:lang w:eastAsia="zh-CN"/>
        </w:rPr>
      </w:pPr>
      <w:r w:rsidRPr="00D21622">
        <w:rPr>
          <w:lang w:eastAsia="zh-CN"/>
        </w:rPr>
        <w:t xml:space="preserve">(1) that there is no international consensus to authorize mobile services in the </w:t>
      </w:r>
      <w:proofErr w:type="gramStart"/>
      <w:r w:rsidRPr="00D21622">
        <w:rPr>
          <w:lang w:eastAsia="zh-CN"/>
        </w:rPr>
        <w:t>band;</w:t>
      </w:r>
      <w:proofErr w:type="gramEnd"/>
      <w:r w:rsidRPr="00D21622">
        <w:rPr>
          <w:lang w:eastAsia="zh-CN"/>
        </w:rPr>
        <w:t xml:space="preserve"> </w:t>
      </w:r>
    </w:p>
    <w:p w14:paraId="49B0B9B4" w14:textId="77777777" w:rsidR="006C4107" w:rsidRPr="00D21622" w:rsidRDefault="006C4107" w:rsidP="006C4107">
      <w:pPr>
        <w:snapToGrid w:val="0"/>
        <w:spacing w:after="120"/>
        <w:rPr>
          <w:lang w:eastAsia="zh-CN"/>
        </w:rPr>
      </w:pPr>
      <w:r w:rsidRPr="00D21622">
        <w:rPr>
          <w:lang w:eastAsia="zh-CN"/>
        </w:rPr>
        <w:t xml:space="preserve">(2) that LMDS operators do not have an equitable expectation of mobile rights in the band; and (3) that mobile services in the 28 GHz band would impair vital satellite services. </w:t>
      </w:r>
    </w:p>
    <w:p w14:paraId="1BD1072F" w14:textId="45B60FAD" w:rsidR="006C4107" w:rsidRPr="00D21622" w:rsidRDefault="006C4107" w:rsidP="006C4107">
      <w:pPr>
        <w:snapToGrid w:val="0"/>
        <w:spacing w:after="120"/>
        <w:rPr>
          <w:lang w:eastAsia="zh-CN"/>
        </w:rPr>
      </w:pPr>
      <w:r w:rsidRPr="00D21622">
        <w:rPr>
          <w:lang w:eastAsia="zh-CN"/>
        </w:rPr>
        <w:t xml:space="preserve">Most industry evaluations of potential </w:t>
      </w:r>
      <w:proofErr w:type="spellStart"/>
      <w:r w:rsidRPr="00D21622">
        <w:rPr>
          <w:lang w:eastAsia="zh-CN"/>
        </w:rPr>
        <w:t>mmW</w:t>
      </w:r>
      <w:proofErr w:type="spellEnd"/>
      <w:r w:rsidRPr="00D21622">
        <w:rPr>
          <w:lang w:eastAsia="zh-CN"/>
        </w:rPr>
        <w:t xml:space="preserve"> mobile base station deployments appear to assume that such stations’ antennas will be tilted downward at a slight angle, typically from a </w:t>
      </w:r>
      <w:proofErr w:type="gramStart"/>
      <w:r w:rsidRPr="00D21622">
        <w:rPr>
          <w:lang w:eastAsia="zh-CN"/>
        </w:rPr>
        <w:t>street lamp</w:t>
      </w:r>
      <w:proofErr w:type="gramEnd"/>
      <w:r w:rsidRPr="00D21622">
        <w:rPr>
          <w:lang w:eastAsia="zh-CN"/>
        </w:rPr>
        <w:t xml:space="preserve"> pole or a location on a building at a similar height</w:t>
      </w:r>
      <w:r w:rsidR="005C260A" w:rsidRPr="00D21622">
        <w:rPr>
          <w:rStyle w:val="FootnoteReference"/>
          <w:lang w:eastAsia="zh-CN"/>
        </w:rPr>
        <w:footnoteReference w:id="13"/>
      </w:r>
      <w:r w:rsidRPr="00D21622">
        <w:rPr>
          <w:lang w:eastAsia="zh-CN"/>
        </w:rPr>
        <w:t>.</w:t>
      </w:r>
      <w:r w:rsidR="00BC7695" w:rsidRPr="00D21622">
        <w:rPr>
          <w:lang w:eastAsia="zh-CN"/>
        </w:rPr>
        <w:t xml:space="preserve"> </w:t>
      </w:r>
      <w:r w:rsidRPr="00D21622">
        <w:rPr>
          <w:lang w:eastAsia="zh-CN"/>
        </w:rPr>
        <w:t xml:space="preserve">Intel explains that this configuration is necessary not only to direct transmissions toward user equipment but also to limit interference between adjacent cellular base stations. In fact, says Intel, failure to adopt this </w:t>
      </w:r>
      <w:proofErr w:type="spellStart"/>
      <w:r w:rsidRPr="00D21622">
        <w:rPr>
          <w:lang w:eastAsia="zh-CN"/>
        </w:rPr>
        <w:t>downtilt</w:t>
      </w:r>
      <w:proofErr w:type="spellEnd"/>
      <w:r w:rsidRPr="00D21622">
        <w:rPr>
          <w:lang w:eastAsia="zh-CN"/>
        </w:rPr>
        <w:t xml:space="preserve"> configuration would impair throughput to users at cell edges by about 60 percent.</w:t>
      </w:r>
    </w:p>
    <w:p w14:paraId="3D0D52EB" w14:textId="09EBB2FB" w:rsidR="006C4107" w:rsidRPr="00D21622" w:rsidRDefault="006C4107" w:rsidP="006C4107">
      <w:pPr>
        <w:snapToGrid w:val="0"/>
        <w:spacing w:after="120"/>
        <w:rPr>
          <w:lang w:eastAsia="zh-CN"/>
        </w:rPr>
      </w:pPr>
      <w:r w:rsidRPr="00D21622">
        <w:rPr>
          <w:lang w:eastAsia="zh-CN"/>
        </w:rPr>
        <w:lastRenderedPageBreak/>
        <w:t>Mobile base stations in this band will probably use antenna systems that employ dynamic beamforming techniques to produce beams as narrow as 1.0 degree</w:t>
      </w:r>
      <w:r w:rsidR="00A753ED" w:rsidRPr="00D21622">
        <w:rPr>
          <w:rStyle w:val="FootnoteReference"/>
          <w:lang w:eastAsia="zh-CN"/>
        </w:rPr>
        <w:footnoteReference w:id="14"/>
      </w:r>
      <w:r w:rsidR="00A753ED" w:rsidRPr="00D21622">
        <w:rPr>
          <w:lang w:eastAsia="zh-CN"/>
        </w:rPr>
        <w:t xml:space="preserve"> </w:t>
      </w:r>
      <w:r w:rsidR="00A753ED" w:rsidRPr="00D21622">
        <w:rPr>
          <w:rStyle w:val="FootnoteReference"/>
          <w:lang w:eastAsia="zh-CN"/>
        </w:rPr>
        <w:footnoteReference w:id="15"/>
      </w:r>
      <w:r w:rsidR="00A753ED" w:rsidRPr="00D21622">
        <w:rPr>
          <w:lang w:eastAsia="zh-CN"/>
        </w:rPr>
        <w:t xml:space="preserve"> </w:t>
      </w:r>
      <w:r w:rsidR="00A753ED" w:rsidRPr="00D21622">
        <w:rPr>
          <w:rStyle w:val="FootnoteReference"/>
          <w:lang w:eastAsia="zh-CN"/>
        </w:rPr>
        <w:footnoteReference w:id="16"/>
      </w:r>
      <w:r w:rsidR="00A753ED" w:rsidRPr="00D21622">
        <w:rPr>
          <w:lang w:eastAsia="zh-CN"/>
        </w:rPr>
        <w:t xml:space="preserve"> </w:t>
      </w:r>
      <w:r w:rsidR="00A753ED" w:rsidRPr="00D21622">
        <w:rPr>
          <w:rStyle w:val="FootnoteReference"/>
          <w:lang w:eastAsia="zh-CN"/>
        </w:rPr>
        <w:footnoteReference w:id="17"/>
      </w:r>
      <w:r w:rsidRPr="00D21622">
        <w:rPr>
          <w:lang w:eastAsia="zh-CN"/>
        </w:rPr>
        <w:t>,</w:t>
      </w:r>
      <w:r w:rsidR="00A753ED" w:rsidRPr="00D21622">
        <w:rPr>
          <w:lang w:eastAsia="zh-CN"/>
        </w:rPr>
        <w:t xml:space="preserve"> </w:t>
      </w:r>
      <w:r w:rsidRPr="00D21622">
        <w:rPr>
          <w:lang w:eastAsia="zh-CN"/>
        </w:rPr>
        <w:t xml:space="preserve">which </w:t>
      </w:r>
      <w:r w:rsidR="00F065E1" w:rsidRPr="00D21622">
        <w:rPr>
          <w:lang w:eastAsia="zh-CN"/>
        </w:rPr>
        <w:t>will substantially</w:t>
      </w:r>
      <w:r w:rsidRPr="00D21622">
        <w:rPr>
          <w:lang w:eastAsia="zh-CN"/>
        </w:rPr>
        <w:t xml:space="preserve"> reduce the likelihood that such beams will point directly at satellite receivers. User equipment will also employ antenna arrays to generate dynamic beamforming, varying both azimuth and elevation </w:t>
      </w:r>
      <w:proofErr w:type="gramStart"/>
      <w:r w:rsidRPr="00D21622">
        <w:rPr>
          <w:lang w:eastAsia="zh-CN"/>
        </w:rPr>
        <w:t>in order to</w:t>
      </w:r>
      <w:proofErr w:type="gramEnd"/>
      <w:r w:rsidRPr="00D21622">
        <w:rPr>
          <w:lang w:eastAsia="zh-CN"/>
        </w:rPr>
        <w:t xml:space="preserve"> maintain signal connections with their base stations. Again, terrestrial operators are likely to deploy this technology of their own accord: by Intel’s analysis, choosing not to use dynamic beamforming technology would reduce throughput at cell edges by about 70 percent.</w:t>
      </w:r>
    </w:p>
    <w:p w14:paraId="672033F0" w14:textId="21DC0F1C" w:rsidR="00760CB9" w:rsidRPr="00D21622" w:rsidRDefault="006C4107" w:rsidP="00F37F05">
      <w:pPr>
        <w:snapToGrid w:val="0"/>
        <w:spacing w:after="120"/>
        <w:rPr>
          <w:rFonts w:eastAsiaTheme="minorEastAsia"/>
          <w:lang w:eastAsia="zh-CN"/>
        </w:rPr>
      </w:pPr>
      <w:r w:rsidRPr="00D21622">
        <w:rPr>
          <w:lang w:eastAsia="zh-CN"/>
        </w:rPr>
        <w:t xml:space="preserve">Base stations and user equipment will also likely employ dynamic power control, both to avoid draining batteries and to limit intersystem interference. In fact, both base stations and user equipment could be entirely silent much of the time; terrestrial operators report that, in current deployments, network loading rarely exceeds 30 percent. </w:t>
      </w:r>
      <w:proofErr w:type="gramStart"/>
      <w:r w:rsidRPr="00D21622">
        <w:rPr>
          <w:lang w:eastAsia="zh-CN"/>
        </w:rPr>
        <w:t>All of</w:t>
      </w:r>
      <w:proofErr w:type="gramEnd"/>
      <w:r w:rsidRPr="00D21622">
        <w:rPr>
          <w:lang w:eastAsia="zh-CN"/>
        </w:rPr>
        <w:t xml:space="preserve"> these features will limit the extent of skyward transmissions from terrestrial mobile systems.</w:t>
      </w:r>
    </w:p>
    <w:p w14:paraId="497143D8" w14:textId="77777777" w:rsidR="00F065E1" w:rsidRPr="00F065E1" w:rsidRDefault="00F065E1" w:rsidP="00E13AA9">
      <w:pPr>
        <w:pStyle w:val="2"/>
      </w:pPr>
      <w:r>
        <w:rPr>
          <w:lang w:val="en-GB"/>
        </w:rPr>
        <w:t>7.</w:t>
      </w:r>
      <w:r>
        <w:rPr>
          <w:rFonts w:hint="eastAsia"/>
          <w:lang w:val="en-GB"/>
        </w:rPr>
        <w:t>7</w:t>
      </w:r>
      <w:r w:rsidRPr="0078562A">
        <w:rPr>
          <w:lang w:val="en-GB"/>
        </w:rPr>
        <w:tab/>
      </w:r>
      <w:r w:rsidRPr="00780EBD">
        <w:t>Europe</w:t>
      </w:r>
    </w:p>
    <w:p w14:paraId="19449A53" w14:textId="77777777" w:rsidR="00F065E1" w:rsidRPr="005878C8" w:rsidRDefault="00F065E1" w:rsidP="00097359">
      <w:pPr>
        <w:spacing w:after="120"/>
        <w:rPr>
          <w:rFonts w:eastAsiaTheme="minorEastAsia"/>
          <w:bCs/>
          <w:lang w:eastAsia="zh-CN"/>
        </w:rPr>
      </w:pPr>
      <w:r w:rsidRPr="005878C8">
        <w:rPr>
          <w:rFonts w:eastAsiaTheme="minorEastAsia"/>
          <w:bCs/>
          <w:lang w:eastAsia="zh-CN"/>
        </w:rPr>
        <w:t xml:space="preserve">The CEPT has </w:t>
      </w:r>
      <w:proofErr w:type="spellStart"/>
      <w:r w:rsidRPr="005878C8">
        <w:rPr>
          <w:rFonts w:eastAsiaTheme="minorEastAsia"/>
          <w:bCs/>
          <w:lang w:eastAsia="zh-CN"/>
        </w:rPr>
        <w:t>harmonised</w:t>
      </w:r>
      <w:proofErr w:type="spellEnd"/>
      <w:r w:rsidRPr="005878C8">
        <w:rPr>
          <w:rFonts w:eastAsiaTheme="minorEastAsia"/>
          <w:bCs/>
          <w:lang w:eastAsia="zh-CN"/>
        </w:rPr>
        <w:t xml:space="preserve"> the 26 GHz band (24.25 – 27.5 GHz) for 5G system, through ECC Decision (18)06 for implementation across Europe. </w:t>
      </w:r>
    </w:p>
    <w:p w14:paraId="77E1285B" w14:textId="77777777" w:rsidR="00F065E1" w:rsidRPr="005878C8" w:rsidRDefault="00F065E1" w:rsidP="00097359">
      <w:pPr>
        <w:spacing w:after="120"/>
        <w:rPr>
          <w:rFonts w:eastAsiaTheme="minorEastAsia"/>
          <w:bCs/>
          <w:lang w:eastAsia="zh-CN"/>
        </w:rPr>
      </w:pPr>
      <w:r w:rsidRPr="005878C8">
        <w:rPr>
          <w:rFonts w:eastAsiaTheme="minorEastAsia"/>
          <w:bCs/>
          <w:lang w:eastAsia="zh-CN"/>
        </w:rPr>
        <w:t xml:space="preserve">Within the European Union (EU), the European Electronic Communications Code (ECCC) directive specifies the availability of at least 1 GHz of the 26 GHz band by the end of December 2020. The band was identified by the Radio Spectrum Policy Group and harmonized worldwide for IMT at WRC-19. </w:t>
      </w:r>
      <w:proofErr w:type="gramStart"/>
      <w:r w:rsidRPr="005878C8">
        <w:rPr>
          <w:rFonts w:eastAsiaTheme="minorEastAsia"/>
          <w:bCs/>
          <w:lang w:eastAsia="zh-CN"/>
        </w:rPr>
        <w:t>In reality, only</w:t>
      </w:r>
      <w:proofErr w:type="gramEnd"/>
      <w:r w:rsidRPr="005878C8">
        <w:rPr>
          <w:rFonts w:eastAsiaTheme="minorEastAsia"/>
          <w:bCs/>
          <w:lang w:eastAsia="zh-CN"/>
        </w:rPr>
        <w:t xml:space="preserve"> a few countries achieved this objective, with the main reasons stated as lower than expected demand, uncertainty regarding the business case and a lack of clarity for the award mechanisms. Nevertheless, seven EU countries have made </w:t>
      </w:r>
      <w:proofErr w:type="spellStart"/>
      <w:r w:rsidRPr="005878C8">
        <w:rPr>
          <w:rFonts w:eastAsiaTheme="minorEastAsia"/>
          <w:bCs/>
          <w:lang w:eastAsia="zh-CN"/>
        </w:rPr>
        <w:t>mmWave</w:t>
      </w:r>
      <w:proofErr w:type="spellEnd"/>
      <w:r w:rsidRPr="005878C8">
        <w:rPr>
          <w:rFonts w:eastAsiaTheme="minorEastAsia"/>
          <w:bCs/>
          <w:lang w:eastAsia="zh-CN"/>
        </w:rPr>
        <w:t xml:space="preserve"> spectrum in the 26 GHz range available, with more expected to award part of the band by the end of 2021</w:t>
      </w:r>
      <w:r w:rsidRPr="005878C8">
        <w:rPr>
          <w:rStyle w:val="FootnoteReference"/>
          <w:rFonts w:eastAsiaTheme="minorEastAsia"/>
          <w:bCs/>
          <w:lang w:eastAsia="zh-CN"/>
        </w:rPr>
        <w:footnoteReference w:id="18"/>
      </w:r>
      <w:r w:rsidRPr="005878C8">
        <w:rPr>
          <w:rFonts w:eastAsiaTheme="minorEastAsia"/>
          <w:bCs/>
          <w:lang w:eastAsia="zh-CN"/>
        </w:rPr>
        <w:t xml:space="preserve">. </w:t>
      </w:r>
    </w:p>
    <w:p w14:paraId="1B68CDF4" w14:textId="77777777" w:rsidR="00F065E1" w:rsidRPr="005878C8" w:rsidRDefault="00F065E1" w:rsidP="00097359">
      <w:pPr>
        <w:spacing w:after="120"/>
        <w:rPr>
          <w:rFonts w:eastAsiaTheme="minorEastAsia"/>
          <w:bCs/>
          <w:lang w:eastAsia="zh-CN"/>
        </w:rPr>
      </w:pPr>
      <w:r w:rsidRPr="005878C8">
        <w:rPr>
          <w:rFonts w:eastAsiaTheme="minorEastAsia"/>
          <w:bCs/>
          <w:lang w:eastAsia="zh-CN"/>
        </w:rPr>
        <w:t xml:space="preserve">Among those, Finland has released the most bandwidth in the 26 GHz band: 800 MHz for each of their mobile operators. Given the large contiguous 3.25 GHz bandwidth offered by the 26 GHz band, even with such extra-large assignment per Mobile Network Operator (MNO), there was enough spectrum in the band to cater for operators’ needs, while still having 850 MHz leftover to be licensed to vertical players such as local and/or private networks. </w:t>
      </w:r>
    </w:p>
    <w:p w14:paraId="1EB1C270" w14:textId="77777777" w:rsidR="00F065E1" w:rsidRPr="005878C8" w:rsidRDefault="00F065E1" w:rsidP="00097359">
      <w:pPr>
        <w:spacing w:after="120"/>
        <w:rPr>
          <w:rFonts w:eastAsiaTheme="minorEastAsia"/>
          <w:bCs/>
          <w:lang w:eastAsia="zh-CN"/>
        </w:rPr>
      </w:pPr>
      <w:r w:rsidRPr="005878C8">
        <w:rPr>
          <w:rFonts w:eastAsiaTheme="minorEastAsia"/>
          <w:bCs/>
          <w:lang w:eastAsia="zh-CN"/>
        </w:rPr>
        <w:t xml:space="preserve">Another example is Italy, which licensed a total of 1 GHz in the 26 GHz band, </w:t>
      </w:r>
      <w:proofErr w:type="gramStart"/>
      <w:r w:rsidRPr="005878C8">
        <w:rPr>
          <w:rFonts w:eastAsiaTheme="minorEastAsia"/>
          <w:bCs/>
          <w:lang w:eastAsia="zh-CN"/>
        </w:rPr>
        <w:t>i.e.</w:t>
      </w:r>
      <w:proofErr w:type="gramEnd"/>
      <w:r w:rsidRPr="005878C8">
        <w:rPr>
          <w:rFonts w:eastAsiaTheme="minorEastAsia"/>
          <w:bCs/>
          <w:lang w:eastAsia="zh-CN"/>
        </w:rPr>
        <w:t xml:space="preserve"> 200 MHz to each of their 5 MNO, and also introduced an innovative ‘club licensing’ model. Under this approach, licensees will be able to share any unused spectrum from the other licensees, improving their offering and overall spectral efficiency at no extra cost. As it stands, Italy is the only European country with a 5G </w:t>
      </w:r>
      <w:proofErr w:type="spellStart"/>
      <w:r w:rsidRPr="005878C8">
        <w:rPr>
          <w:rFonts w:eastAsiaTheme="minorEastAsia"/>
          <w:bCs/>
          <w:lang w:eastAsia="zh-CN"/>
        </w:rPr>
        <w:t>mmWave</w:t>
      </w:r>
      <w:proofErr w:type="spellEnd"/>
      <w:r w:rsidRPr="005878C8">
        <w:rPr>
          <w:rFonts w:eastAsiaTheme="minorEastAsia"/>
          <w:bCs/>
          <w:lang w:eastAsia="zh-CN"/>
        </w:rPr>
        <w:t xml:space="preserve"> network, which </w:t>
      </w:r>
      <w:proofErr w:type="spellStart"/>
      <w:r w:rsidRPr="005878C8">
        <w:rPr>
          <w:rFonts w:eastAsiaTheme="minorEastAsia"/>
          <w:bCs/>
          <w:lang w:eastAsia="zh-CN"/>
        </w:rPr>
        <w:t>FastWeb</w:t>
      </w:r>
      <w:proofErr w:type="spellEnd"/>
      <w:r w:rsidRPr="005878C8">
        <w:rPr>
          <w:rFonts w:eastAsiaTheme="minorEastAsia"/>
          <w:bCs/>
          <w:lang w:eastAsia="zh-CN"/>
        </w:rPr>
        <w:t xml:space="preserve"> has operated since December 2020</w:t>
      </w:r>
      <w:r w:rsidRPr="005878C8">
        <w:rPr>
          <w:rStyle w:val="FootnoteReference"/>
          <w:rFonts w:eastAsiaTheme="minorEastAsia"/>
          <w:bCs/>
          <w:lang w:eastAsia="zh-CN"/>
        </w:rPr>
        <w:footnoteReference w:id="19"/>
      </w:r>
      <w:r w:rsidRPr="005878C8">
        <w:rPr>
          <w:rFonts w:eastAsiaTheme="minorEastAsia"/>
          <w:bCs/>
          <w:lang w:eastAsia="zh-CN"/>
        </w:rPr>
        <w:t>.</w:t>
      </w:r>
    </w:p>
    <w:p w14:paraId="6CEA8DAA" w14:textId="77777777" w:rsidR="00F065E1" w:rsidRPr="005878C8" w:rsidRDefault="00F065E1" w:rsidP="00097359">
      <w:pPr>
        <w:spacing w:after="120"/>
        <w:rPr>
          <w:rFonts w:eastAsiaTheme="minorEastAsia"/>
          <w:bCs/>
          <w:lang w:eastAsia="zh-CN"/>
        </w:rPr>
      </w:pPr>
      <w:r w:rsidRPr="005878C8">
        <w:rPr>
          <w:rFonts w:eastAsiaTheme="minorEastAsia"/>
          <w:bCs/>
          <w:lang w:eastAsia="zh-CN"/>
        </w:rPr>
        <w:lastRenderedPageBreak/>
        <w:t>Regarding the 28 GHz band (27.5-29.5 GHz), in the CEPT this band is identified for FS systems and FSS systems.  The FSS applications include coordinated earth stations, uncoordinated earth stations and ESOMPs/ESIMs – see ECC Decisions (05)01, (13)01 and (15)04.  According to the CEPT Roadmap for 5G</w:t>
      </w:r>
      <w:r w:rsidRPr="005878C8">
        <w:rPr>
          <w:rStyle w:val="FootnoteReference"/>
          <w:rFonts w:eastAsiaTheme="minorEastAsia"/>
          <w:bCs/>
          <w:lang w:eastAsia="zh-CN"/>
        </w:rPr>
        <w:footnoteReference w:id="20"/>
      </w:r>
      <w:r w:rsidRPr="005878C8">
        <w:rPr>
          <w:rFonts w:eastAsiaTheme="minorEastAsia"/>
          <w:bCs/>
          <w:lang w:eastAsia="zh-CN"/>
        </w:rPr>
        <w:t>, the 28 GHz band is not available for 5G systems.</w:t>
      </w:r>
    </w:p>
    <w:p w14:paraId="0BE28178" w14:textId="77777777" w:rsidR="00F065E1" w:rsidRPr="005878C8" w:rsidRDefault="00F065E1" w:rsidP="00097359">
      <w:pPr>
        <w:tabs>
          <w:tab w:val="left" w:pos="1134"/>
          <w:tab w:val="left" w:pos="1871"/>
          <w:tab w:val="left" w:pos="2268"/>
        </w:tabs>
        <w:overflowPunct w:val="0"/>
        <w:autoSpaceDE w:val="0"/>
        <w:autoSpaceDN w:val="0"/>
        <w:adjustRightInd w:val="0"/>
        <w:snapToGrid w:val="0"/>
        <w:spacing w:after="120"/>
        <w:textAlignment w:val="baseline"/>
      </w:pPr>
      <w:r w:rsidRPr="005878C8">
        <w:rPr>
          <w:rFonts w:eastAsiaTheme="minorEastAsia"/>
          <w:bCs/>
          <w:lang w:eastAsia="zh-CN"/>
        </w:rPr>
        <w:t xml:space="preserve">CEPT is also developing new deliverables to establish </w:t>
      </w:r>
      <w:proofErr w:type="spellStart"/>
      <w:r w:rsidRPr="005878C8">
        <w:rPr>
          <w:rFonts w:eastAsiaTheme="minorEastAsia"/>
          <w:bCs/>
          <w:lang w:eastAsia="zh-CN"/>
        </w:rPr>
        <w:t>harmonised</w:t>
      </w:r>
      <w:proofErr w:type="spellEnd"/>
      <w:r w:rsidRPr="005878C8">
        <w:rPr>
          <w:rFonts w:eastAsiaTheme="minorEastAsia"/>
          <w:bCs/>
          <w:lang w:eastAsia="zh-CN"/>
        </w:rPr>
        <w:t xml:space="preserve"> measures for the use of 5G systems in the bands 40.5-43.5 GHz and 66-71 GHz.  This work is partly driven by a mandate from the European Commission to CEPT</w:t>
      </w:r>
      <w:r w:rsidRPr="005878C8">
        <w:rPr>
          <w:rStyle w:val="FootnoteReference"/>
          <w:rFonts w:eastAsiaTheme="minorEastAsia"/>
          <w:bCs/>
          <w:lang w:eastAsia="zh-CN"/>
        </w:rPr>
        <w:footnoteReference w:id="21"/>
      </w:r>
      <w:r w:rsidRPr="005878C8">
        <w:rPr>
          <w:rFonts w:eastAsiaTheme="minorEastAsia"/>
          <w:bCs/>
          <w:lang w:eastAsia="zh-CN"/>
        </w:rPr>
        <w:t>.</w:t>
      </w:r>
    </w:p>
    <w:p w14:paraId="4E7774E7" w14:textId="68C8D735" w:rsidR="00B85654" w:rsidRPr="005878C8" w:rsidRDefault="00E937FB" w:rsidP="00E13AA9">
      <w:pPr>
        <w:pStyle w:val="2"/>
      </w:pPr>
      <w:r w:rsidRPr="005878C8">
        <w:rPr>
          <w:lang w:val="en-GB"/>
        </w:rPr>
        <w:t>7.8</w:t>
      </w:r>
      <w:r w:rsidR="00B85654" w:rsidRPr="005878C8">
        <w:rPr>
          <w:lang w:val="en-GB"/>
        </w:rPr>
        <w:tab/>
      </w:r>
      <w:r w:rsidR="00B85654" w:rsidRPr="005878C8">
        <w:t xml:space="preserve">India </w:t>
      </w:r>
    </w:p>
    <w:p w14:paraId="57CCA280" w14:textId="127279AC" w:rsidR="00B85654" w:rsidRPr="005878C8" w:rsidRDefault="00B85654" w:rsidP="00885DBA">
      <w:pPr>
        <w:spacing w:after="120"/>
      </w:pPr>
      <w:r w:rsidRPr="005878C8">
        <w:t>On 30</w:t>
      </w:r>
      <w:r w:rsidRPr="005878C8">
        <w:rPr>
          <w:vertAlign w:val="superscript"/>
        </w:rPr>
        <w:t>th</w:t>
      </w:r>
      <w:r w:rsidRPr="005878C8">
        <w:t xml:space="preserve"> November 202</w:t>
      </w:r>
      <w:r w:rsidR="00540DFD" w:rsidRPr="005878C8">
        <w:t>1</w:t>
      </w:r>
      <w:r w:rsidRPr="005878C8">
        <w:t>, Telecom Regulatory Authority of India (TRAI) has released a Consultation Paper</w:t>
      </w:r>
      <w:r w:rsidR="004D5A90" w:rsidRPr="005878C8">
        <w:t xml:space="preserve"> </w:t>
      </w:r>
      <w:r w:rsidR="004D5A90" w:rsidRPr="005878C8">
        <w:rPr>
          <w:rStyle w:val="FootnoteReference"/>
        </w:rPr>
        <w:footnoteReference w:id="22"/>
      </w:r>
      <w:r w:rsidRPr="005878C8">
        <w:t xml:space="preserve"> on “Auction of spectrum in the frequencies identified for International Mobile Telecommunications (IMT) / 5G”. Consultation has sought recommendation from the stakeholders </w:t>
      </w:r>
      <w:proofErr w:type="gramStart"/>
      <w:r w:rsidRPr="005878C8">
        <w:t>on ,</w:t>
      </w:r>
      <w:proofErr w:type="gramEnd"/>
    </w:p>
    <w:p w14:paraId="18F84C5B" w14:textId="77777777" w:rsidR="00B85654" w:rsidRPr="005878C8" w:rsidRDefault="00B85654" w:rsidP="00885DBA">
      <w:pPr>
        <w:spacing w:after="120"/>
      </w:pPr>
      <w:r w:rsidRPr="005878C8">
        <w:t xml:space="preserve">Reserve price, band plan, block size, quantum of spectrum to be auctioned and associated conditions for auction of spectrum in 526-698 MHz, 700 MHz, 800 MHz, 900 MHz, 1800 MHz, 2100 MHz, 2300 MHz, 2500 MHz, 3300-3670 </w:t>
      </w:r>
      <w:proofErr w:type="gramStart"/>
      <w:r w:rsidRPr="005878C8">
        <w:t>MHz</w:t>
      </w:r>
      <w:proofErr w:type="gramEnd"/>
      <w:r w:rsidRPr="005878C8">
        <w:t xml:space="preserve"> and 24.25-28.5 GHz bands for IMT/5G.</w:t>
      </w:r>
    </w:p>
    <w:p w14:paraId="089608A4" w14:textId="77777777" w:rsidR="00B85654" w:rsidRPr="005878C8" w:rsidRDefault="00B85654" w:rsidP="00885DBA">
      <w:pPr>
        <w:spacing w:after="120"/>
      </w:pPr>
      <w:r w:rsidRPr="005878C8">
        <w:t>Quantum of spectrum/band, if any, to be earmarked for private captive/isolated 5G networks, competitive/transparent method of allocation, and pricing, for meeting the spectrum requirements if captive 5G applications of industries for machine/plant automation purposes/M2M in premises.</w:t>
      </w:r>
    </w:p>
    <w:p w14:paraId="7ED63D49" w14:textId="77777777" w:rsidR="00B85654" w:rsidRPr="005878C8" w:rsidRDefault="00B85654" w:rsidP="00885DBA">
      <w:pPr>
        <w:spacing w:after="120"/>
      </w:pPr>
      <w:r w:rsidRPr="005878C8">
        <w:t>Other recommendations deemed fit for the purpose of spectrum auction in these frequency bands, including the regulatory/technical requirements as enunciated in the relevant provisions of the latest ITU-R Radio Regulations</w:t>
      </w:r>
    </w:p>
    <w:p w14:paraId="7BFA252F" w14:textId="0FECC3BD" w:rsidR="00B85654" w:rsidRPr="005878C8" w:rsidRDefault="00540DFD" w:rsidP="00885DBA">
      <w:pPr>
        <w:spacing w:after="120"/>
      </w:pPr>
      <w:r w:rsidRPr="005878C8">
        <w:t xml:space="preserve">Subsequently in late July 2022, the Indian government has successfully concluded the 5G spectrum auction that comprises ten frequency bands: 600 MHz, 700 MHz, 800 MHz, 900 MHz, 1800 MHz, 2.1 GHz, 2.3 GHz 2.6 GHz, 3.3 </w:t>
      </w:r>
      <w:proofErr w:type="gramStart"/>
      <w:r w:rsidRPr="005878C8">
        <w:t>GHz</w:t>
      </w:r>
      <w:proofErr w:type="gramEnd"/>
      <w:r w:rsidRPr="005878C8">
        <w:t xml:space="preserve"> and 26 GHz in 22 circles, or regions, across the country with 20-year spectrum </w:t>
      </w:r>
      <w:proofErr w:type="spellStart"/>
      <w:r w:rsidRPr="005878C8">
        <w:t>licences</w:t>
      </w:r>
      <w:proofErr w:type="spellEnd"/>
      <w:r w:rsidRPr="005878C8">
        <w:t>. It is particularly noted that spectrum above 27.5 GHz was not included in this auction.</w:t>
      </w:r>
    </w:p>
    <w:p w14:paraId="248D3E00" w14:textId="4A2DBC98" w:rsidR="00664C92" w:rsidRDefault="00664C92" w:rsidP="00E13AA9">
      <w:pPr>
        <w:pStyle w:val="2"/>
      </w:pPr>
      <w:r>
        <w:rPr>
          <w:lang w:val="en-GB"/>
        </w:rPr>
        <w:t>7.</w:t>
      </w:r>
      <w:r w:rsidR="00A83EA8">
        <w:rPr>
          <w:lang w:val="en-GB"/>
        </w:rPr>
        <w:t>9</w:t>
      </w:r>
      <w:r w:rsidRPr="0078562A">
        <w:rPr>
          <w:lang w:val="en-GB"/>
        </w:rPr>
        <w:tab/>
      </w:r>
      <w:r>
        <w:t>Indonesia</w:t>
      </w:r>
    </w:p>
    <w:p w14:paraId="599058B8" w14:textId="77777777" w:rsidR="00664C92" w:rsidRPr="00590871" w:rsidRDefault="00664C92" w:rsidP="00664C92">
      <w:pPr>
        <w:pStyle w:val="Headingb"/>
        <w:snapToGrid w:val="0"/>
        <w:spacing w:before="0" w:after="120"/>
        <w:rPr>
          <w:rFonts w:eastAsiaTheme="minorEastAsia"/>
          <w:lang w:eastAsia="zh-CN"/>
        </w:rPr>
      </w:pPr>
      <w:r w:rsidRPr="00BD4195">
        <w:rPr>
          <w:rFonts w:ascii="Times New Roman" w:hAnsi="Times New Roman" w:cs="Times New Roman"/>
          <w:szCs w:val="24"/>
          <w:lang w:val="en-US" w:eastAsia="zh-CN"/>
        </w:rPr>
        <w:t xml:space="preserve">5G </w:t>
      </w:r>
      <w:r>
        <w:rPr>
          <w:rFonts w:ascii="Times New Roman" w:hAnsi="Times New Roman" w:cs="Times New Roman" w:hint="eastAsia"/>
          <w:szCs w:val="24"/>
          <w:lang w:val="en-US" w:eastAsia="zh-CN"/>
        </w:rPr>
        <w:t>t</w:t>
      </w:r>
      <w:r w:rsidRPr="00BD4195">
        <w:rPr>
          <w:rFonts w:ascii="Times New Roman" w:hAnsi="Times New Roman" w:cs="Times New Roman"/>
          <w:szCs w:val="24"/>
          <w:lang w:val="en-US" w:eastAsia="zh-CN"/>
        </w:rPr>
        <w:t xml:space="preserve">rial </w:t>
      </w:r>
      <w:r>
        <w:rPr>
          <w:rFonts w:ascii="Times New Roman" w:hAnsi="Times New Roman" w:cs="Times New Roman" w:hint="eastAsia"/>
          <w:szCs w:val="24"/>
          <w:lang w:val="en-US" w:eastAsia="zh-CN"/>
        </w:rPr>
        <w:t>p</w:t>
      </w:r>
      <w:r w:rsidRPr="00BD4195">
        <w:rPr>
          <w:rFonts w:ascii="Times New Roman" w:hAnsi="Times New Roman" w:cs="Times New Roman"/>
          <w:szCs w:val="24"/>
          <w:lang w:val="en-US" w:eastAsia="zh-CN"/>
        </w:rPr>
        <w:t xml:space="preserve">rogress in </w:t>
      </w:r>
      <w:r>
        <w:rPr>
          <w:rFonts w:ascii="Times New Roman" w:hAnsi="Times New Roman" w:cs="Times New Roman"/>
          <w:szCs w:val="24"/>
          <w:lang w:val="en-US" w:eastAsia="zh-CN"/>
        </w:rPr>
        <w:t>Indonesia</w:t>
      </w:r>
    </w:p>
    <w:p w14:paraId="11A87911" w14:textId="77777777" w:rsidR="00664C92" w:rsidRPr="00E5065B" w:rsidRDefault="00664C92" w:rsidP="00A83EA8">
      <w:pPr>
        <w:spacing w:after="120"/>
        <w:rPr>
          <w:rFonts w:eastAsiaTheme="minorEastAsia"/>
          <w:lang w:eastAsia="zh-CN"/>
        </w:rPr>
      </w:pPr>
      <w:r w:rsidRPr="00E5065B">
        <w:rPr>
          <w:rFonts w:eastAsiaTheme="minorEastAsia"/>
          <w:lang w:eastAsia="zh-CN"/>
        </w:rPr>
        <w:t xml:space="preserve">Indonesia has noted that </w:t>
      </w:r>
      <w:proofErr w:type="spellStart"/>
      <w:r w:rsidRPr="00E5065B">
        <w:rPr>
          <w:rFonts w:eastAsiaTheme="minorEastAsia"/>
          <w:lang w:eastAsia="zh-CN"/>
        </w:rPr>
        <w:t>mmWave</w:t>
      </w:r>
      <w:proofErr w:type="spellEnd"/>
      <w:r w:rsidRPr="00E5065B">
        <w:rPr>
          <w:rFonts w:eastAsiaTheme="minorEastAsia"/>
          <w:lang w:eastAsia="zh-CN"/>
        </w:rPr>
        <w:t xml:space="preserve"> bands such as 26 GHz and 28 GHz have been identified for 5G deployments. </w:t>
      </w:r>
      <w:proofErr w:type="spellStart"/>
      <w:r>
        <w:rPr>
          <w:rFonts w:eastAsiaTheme="minorEastAsia"/>
          <w:lang w:eastAsia="zh-CN"/>
        </w:rPr>
        <w:t>M</w:t>
      </w:r>
      <w:r w:rsidRPr="00E5065B">
        <w:rPr>
          <w:rFonts w:eastAsiaTheme="minorEastAsia"/>
          <w:lang w:eastAsia="zh-CN"/>
        </w:rPr>
        <w:t>mWave</w:t>
      </w:r>
      <w:proofErr w:type="spellEnd"/>
      <w:r w:rsidRPr="00E5065B">
        <w:rPr>
          <w:rFonts w:eastAsiaTheme="minorEastAsia"/>
          <w:lang w:eastAsia="zh-CN"/>
        </w:rPr>
        <w:t xml:space="preserve"> band is important as a data layer in providing very high data speed and capacity and is very supportive for 5G use cases that require very low latency.</w:t>
      </w:r>
    </w:p>
    <w:p w14:paraId="07393C13" w14:textId="77777777" w:rsidR="00664C92" w:rsidRPr="00E5065B" w:rsidRDefault="00664C92" w:rsidP="002D7666">
      <w:pPr>
        <w:spacing w:after="120"/>
        <w:rPr>
          <w:rFonts w:eastAsiaTheme="minorEastAsia"/>
          <w:lang w:eastAsia="zh-CN"/>
        </w:rPr>
      </w:pPr>
      <w:r w:rsidRPr="00E5065B">
        <w:rPr>
          <w:rFonts w:eastAsiaTheme="minorEastAsia"/>
          <w:lang w:eastAsia="zh-CN"/>
        </w:rPr>
        <w:t xml:space="preserve">Considering the importance of the 26 and 28 GHz bands for 5G services, since 2017 </w:t>
      </w:r>
      <w:r>
        <w:rPr>
          <w:lang w:eastAsia="ko-KR"/>
        </w:rPr>
        <w:t>t</w:t>
      </w:r>
      <w:r w:rsidRPr="004D70C4">
        <w:rPr>
          <w:lang w:eastAsia="ko-KR"/>
        </w:rPr>
        <w:t xml:space="preserve">he Ministry of Communications and Informatics of </w:t>
      </w:r>
      <w:r>
        <w:rPr>
          <w:lang w:eastAsia="ko-KR"/>
        </w:rPr>
        <w:t xml:space="preserve">the </w:t>
      </w:r>
      <w:r w:rsidRPr="004D70C4">
        <w:rPr>
          <w:lang w:eastAsia="ko-KR"/>
        </w:rPr>
        <w:t xml:space="preserve">Republic of Indonesia in collaboration with </w:t>
      </w:r>
      <w:r w:rsidRPr="00C15817">
        <w:rPr>
          <w:lang w:eastAsia="ko-KR"/>
        </w:rPr>
        <w:t>cellular operators</w:t>
      </w:r>
      <w:r w:rsidRPr="004D70C4">
        <w:rPr>
          <w:lang w:eastAsia="ko-KR"/>
        </w:rPr>
        <w:t xml:space="preserve"> </w:t>
      </w:r>
      <w:r>
        <w:rPr>
          <w:lang w:eastAsia="ko-KR"/>
        </w:rPr>
        <w:t xml:space="preserve">have been </w:t>
      </w:r>
      <w:r w:rsidRPr="004D70C4">
        <w:rPr>
          <w:lang w:eastAsia="ko-KR"/>
        </w:rPr>
        <w:t>conduct</w:t>
      </w:r>
      <w:r>
        <w:rPr>
          <w:lang w:eastAsia="ko-KR"/>
        </w:rPr>
        <w:t>ing</w:t>
      </w:r>
      <w:r w:rsidRPr="004D70C4">
        <w:rPr>
          <w:lang w:eastAsia="ko-KR"/>
        </w:rPr>
        <w:t xml:space="preserve"> 5G </w:t>
      </w:r>
      <w:proofErr w:type="spellStart"/>
      <w:r w:rsidRPr="004D70C4">
        <w:rPr>
          <w:lang w:eastAsia="ko-KR"/>
        </w:rPr>
        <w:t>mm</w:t>
      </w:r>
      <w:r w:rsidRPr="00C15817">
        <w:rPr>
          <w:lang w:eastAsia="ko-KR"/>
        </w:rPr>
        <w:t>W</w:t>
      </w:r>
      <w:r w:rsidRPr="004D70C4">
        <w:rPr>
          <w:lang w:eastAsia="ko-KR"/>
        </w:rPr>
        <w:t>ave</w:t>
      </w:r>
      <w:proofErr w:type="spellEnd"/>
      <w:r w:rsidRPr="004D70C4">
        <w:rPr>
          <w:lang w:eastAsia="ko-KR"/>
        </w:rPr>
        <w:t xml:space="preserve"> </w:t>
      </w:r>
      <w:r>
        <w:rPr>
          <w:lang w:eastAsia="ko-KR"/>
        </w:rPr>
        <w:t>f</w:t>
      </w:r>
      <w:r w:rsidRPr="004D70C4">
        <w:rPr>
          <w:lang w:eastAsia="ko-KR"/>
        </w:rPr>
        <w:t xml:space="preserve">ield </w:t>
      </w:r>
      <w:r>
        <w:rPr>
          <w:lang w:eastAsia="ko-KR"/>
        </w:rPr>
        <w:t>t</w:t>
      </w:r>
      <w:r w:rsidRPr="004D70C4">
        <w:rPr>
          <w:lang w:eastAsia="ko-KR"/>
        </w:rPr>
        <w:t>ri</w:t>
      </w:r>
      <w:r w:rsidRPr="00C15817">
        <w:rPr>
          <w:lang w:eastAsia="ko-KR"/>
        </w:rPr>
        <w:t>a</w:t>
      </w:r>
      <w:r w:rsidRPr="004D70C4">
        <w:rPr>
          <w:lang w:eastAsia="ko-KR"/>
        </w:rPr>
        <w:t xml:space="preserve">ls </w:t>
      </w:r>
      <w:r w:rsidRPr="00E5065B">
        <w:rPr>
          <w:rFonts w:eastAsiaTheme="minorEastAsia"/>
          <w:lang w:eastAsia="zh-CN"/>
        </w:rPr>
        <w:t xml:space="preserve">using </w:t>
      </w:r>
      <w:proofErr w:type="spellStart"/>
      <w:r>
        <w:rPr>
          <w:rFonts w:eastAsiaTheme="minorEastAsia"/>
          <w:lang w:eastAsia="zh-CN"/>
        </w:rPr>
        <w:t>mmWave</w:t>
      </w:r>
      <w:proofErr w:type="spellEnd"/>
      <w:r w:rsidRPr="00E5065B">
        <w:rPr>
          <w:rFonts w:eastAsiaTheme="minorEastAsia"/>
          <w:lang w:eastAsia="zh-CN"/>
        </w:rPr>
        <w:t xml:space="preserve"> bands to test various use cases, namely:</w:t>
      </w:r>
    </w:p>
    <w:p w14:paraId="39C24F8A" w14:textId="77777777" w:rsidR="00664C92" w:rsidRPr="00E5065B" w:rsidRDefault="00664C92" w:rsidP="002D7666">
      <w:pPr>
        <w:pStyle w:val="ListParagraph"/>
        <w:numPr>
          <w:ilvl w:val="0"/>
          <w:numId w:val="43"/>
        </w:numPr>
        <w:tabs>
          <w:tab w:val="left" w:pos="1134"/>
          <w:tab w:val="left" w:pos="1871"/>
          <w:tab w:val="left" w:pos="2268"/>
        </w:tabs>
        <w:overflowPunct w:val="0"/>
        <w:autoSpaceDE w:val="0"/>
        <w:autoSpaceDN w:val="0"/>
        <w:adjustRightInd w:val="0"/>
        <w:snapToGrid w:val="0"/>
        <w:spacing w:afterLines="0" w:after="0"/>
        <w:ind w:leftChars="100" w:left="665" w:hanging="425"/>
        <w:textAlignment w:val="baseline"/>
        <w:rPr>
          <w:rFonts w:eastAsiaTheme="minorEastAsia"/>
          <w:bCs/>
          <w:lang w:eastAsia="zh-CN"/>
        </w:rPr>
      </w:pPr>
      <w:r w:rsidRPr="00E5065B">
        <w:rPr>
          <w:rFonts w:eastAsiaTheme="minorEastAsia"/>
          <w:bCs/>
          <w:lang w:eastAsia="zh-CN"/>
        </w:rPr>
        <w:t xml:space="preserve">5G Peak Throughput </w:t>
      </w:r>
    </w:p>
    <w:p w14:paraId="6E72222B" w14:textId="77777777" w:rsidR="00664C92" w:rsidRPr="00E5065B" w:rsidRDefault="00664C92" w:rsidP="002D7666">
      <w:pPr>
        <w:pStyle w:val="ListParagraph"/>
        <w:numPr>
          <w:ilvl w:val="0"/>
          <w:numId w:val="43"/>
        </w:numPr>
        <w:tabs>
          <w:tab w:val="left" w:pos="1134"/>
          <w:tab w:val="left" w:pos="1871"/>
          <w:tab w:val="left" w:pos="2268"/>
        </w:tabs>
        <w:overflowPunct w:val="0"/>
        <w:autoSpaceDE w:val="0"/>
        <w:autoSpaceDN w:val="0"/>
        <w:adjustRightInd w:val="0"/>
        <w:snapToGrid w:val="0"/>
        <w:spacing w:afterLines="0" w:after="0"/>
        <w:ind w:leftChars="100" w:left="665" w:hanging="425"/>
        <w:textAlignment w:val="baseline"/>
        <w:rPr>
          <w:rFonts w:eastAsiaTheme="minorEastAsia"/>
          <w:bCs/>
          <w:lang w:eastAsia="zh-CN"/>
        </w:rPr>
      </w:pPr>
      <w:r w:rsidRPr="00E5065B">
        <w:rPr>
          <w:rFonts w:eastAsiaTheme="minorEastAsia"/>
          <w:bCs/>
          <w:lang w:eastAsia="zh-CN"/>
        </w:rPr>
        <w:t xml:space="preserve">Interworking </w:t>
      </w:r>
      <w:r>
        <w:rPr>
          <w:rFonts w:eastAsiaTheme="minorEastAsia"/>
          <w:bCs/>
          <w:lang w:eastAsia="zh-CN"/>
        </w:rPr>
        <w:t>4G</w:t>
      </w:r>
      <w:r w:rsidRPr="00E5065B">
        <w:rPr>
          <w:rFonts w:eastAsiaTheme="minorEastAsia"/>
          <w:bCs/>
          <w:lang w:eastAsia="zh-CN"/>
        </w:rPr>
        <w:t xml:space="preserve"> – </w:t>
      </w:r>
      <w:r>
        <w:rPr>
          <w:rFonts w:eastAsiaTheme="minorEastAsia"/>
          <w:bCs/>
          <w:lang w:eastAsia="zh-CN"/>
        </w:rPr>
        <w:t>5</w:t>
      </w:r>
      <w:r w:rsidRPr="00E5065B">
        <w:rPr>
          <w:rFonts w:eastAsiaTheme="minorEastAsia"/>
          <w:bCs/>
          <w:lang w:eastAsia="zh-CN"/>
        </w:rPr>
        <w:t>G EN</w:t>
      </w:r>
      <w:r>
        <w:rPr>
          <w:rFonts w:eastAsiaTheme="minorEastAsia"/>
          <w:bCs/>
          <w:lang w:eastAsia="zh-CN"/>
        </w:rPr>
        <w:t>-DC (E-UTRA – NR Dual Connectivity</w:t>
      </w:r>
      <w:r w:rsidRPr="00E5065B">
        <w:rPr>
          <w:rFonts w:eastAsiaTheme="minorEastAsia"/>
          <w:bCs/>
          <w:lang w:eastAsia="zh-CN"/>
        </w:rPr>
        <w:t xml:space="preserve">) &amp; Mobility </w:t>
      </w:r>
    </w:p>
    <w:p w14:paraId="2B95BEF0" w14:textId="77777777" w:rsidR="00664C92" w:rsidRPr="00E5065B" w:rsidRDefault="00664C92" w:rsidP="002D7666">
      <w:pPr>
        <w:pStyle w:val="ListParagraph"/>
        <w:numPr>
          <w:ilvl w:val="0"/>
          <w:numId w:val="43"/>
        </w:numPr>
        <w:tabs>
          <w:tab w:val="left" w:pos="1134"/>
          <w:tab w:val="left" w:pos="1871"/>
          <w:tab w:val="left" w:pos="2268"/>
        </w:tabs>
        <w:overflowPunct w:val="0"/>
        <w:autoSpaceDE w:val="0"/>
        <w:autoSpaceDN w:val="0"/>
        <w:adjustRightInd w:val="0"/>
        <w:snapToGrid w:val="0"/>
        <w:spacing w:afterLines="0" w:after="0"/>
        <w:ind w:leftChars="100" w:left="665" w:hanging="425"/>
        <w:textAlignment w:val="baseline"/>
        <w:rPr>
          <w:rFonts w:eastAsiaTheme="minorEastAsia"/>
          <w:bCs/>
          <w:lang w:eastAsia="zh-CN"/>
        </w:rPr>
      </w:pPr>
      <w:proofErr w:type="spellStart"/>
      <w:r>
        <w:rPr>
          <w:rFonts w:eastAsiaTheme="minorEastAsia"/>
          <w:bCs/>
          <w:lang w:eastAsia="zh-CN"/>
        </w:rPr>
        <w:t>M</w:t>
      </w:r>
      <w:r w:rsidRPr="00E5065B">
        <w:rPr>
          <w:rFonts w:eastAsiaTheme="minorEastAsia"/>
          <w:bCs/>
          <w:lang w:eastAsia="zh-CN"/>
        </w:rPr>
        <w:t>m</w:t>
      </w:r>
      <w:r>
        <w:rPr>
          <w:rFonts w:eastAsiaTheme="minorEastAsia"/>
          <w:bCs/>
          <w:lang w:eastAsia="zh-CN"/>
        </w:rPr>
        <w:t>W</w:t>
      </w:r>
      <w:r w:rsidRPr="00E5065B">
        <w:rPr>
          <w:rFonts w:eastAsiaTheme="minorEastAsia"/>
          <w:bCs/>
          <w:lang w:eastAsia="zh-CN"/>
        </w:rPr>
        <w:t>ave</w:t>
      </w:r>
      <w:proofErr w:type="spellEnd"/>
      <w:r w:rsidRPr="00E5065B">
        <w:rPr>
          <w:rFonts w:eastAsiaTheme="minorEastAsia"/>
          <w:bCs/>
          <w:lang w:eastAsia="zh-CN"/>
        </w:rPr>
        <w:t xml:space="preserve"> propagation characteristics (range, losses, data transfer rate in indoor conditions)</w:t>
      </w:r>
    </w:p>
    <w:p w14:paraId="2ACAC5A5" w14:textId="77777777" w:rsidR="00664C92" w:rsidRPr="00E5065B" w:rsidRDefault="00664C92" w:rsidP="002D7666">
      <w:pPr>
        <w:pStyle w:val="ListParagraph"/>
        <w:numPr>
          <w:ilvl w:val="0"/>
          <w:numId w:val="43"/>
        </w:numPr>
        <w:tabs>
          <w:tab w:val="left" w:pos="1134"/>
          <w:tab w:val="left" w:pos="1871"/>
          <w:tab w:val="left" w:pos="2268"/>
        </w:tabs>
        <w:overflowPunct w:val="0"/>
        <w:autoSpaceDE w:val="0"/>
        <w:autoSpaceDN w:val="0"/>
        <w:adjustRightInd w:val="0"/>
        <w:snapToGrid w:val="0"/>
        <w:spacing w:afterLines="0" w:after="0"/>
        <w:ind w:leftChars="100" w:left="665" w:hanging="425"/>
        <w:textAlignment w:val="baseline"/>
        <w:rPr>
          <w:rFonts w:eastAsiaTheme="minorEastAsia"/>
          <w:bCs/>
          <w:lang w:eastAsia="zh-CN"/>
        </w:rPr>
      </w:pPr>
      <w:r w:rsidRPr="00E5065B">
        <w:rPr>
          <w:rFonts w:eastAsiaTheme="minorEastAsia"/>
          <w:bCs/>
          <w:lang w:eastAsia="zh-CN"/>
        </w:rPr>
        <w:lastRenderedPageBreak/>
        <w:t xml:space="preserve">Latency in 5G </w:t>
      </w:r>
      <w:proofErr w:type="spellStart"/>
      <w:r w:rsidRPr="00E5065B">
        <w:rPr>
          <w:rFonts w:eastAsiaTheme="minorEastAsia"/>
          <w:bCs/>
          <w:lang w:eastAsia="zh-CN"/>
        </w:rPr>
        <w:t>mm</w:t>
      </w:r>
      <w:r w:rsidRPr="00784989">
        <w:rPr>
          <w:rFonts w:eastAsiaTheme="minorEastAsia"/>
          <w:bCs/>
          <w:lang w:eastAsia="zh-CN"/>
        </w:rPr>
        <w:t>W</w:t>
      </w:r>
      <w:r w:rsidRPr="00E5065B">
        <w:rPr>
          <w:rFonts w:eastAsiaTheme="minorEastAsia"/>
          <w:bCs/>
          <w:lang w:eastAsia="zh-CN"/>
        </w:rPr>
        <w:t>ave</w:t>
      </w:r>
      <w:proofErr w:type="spellEnd"/>
      <w:r w:rsidRPr="00E5065B">
        <w:rPr>
          <w:rFonts w:eastAsiaTheme="minorEastAsia"/>
          <w:bCs/>
          <w:lang w:eastAsia="zh-CN"/>
        </w:rPr>
        <w:t xml:space="preserve"> (Cloud Gaming and 3D hologram)</w:t>
      </w:r>
      <w:r>
        <w:rPr>
          <w:rFonts w:eastAsiaTheme="minorEastAsia"/>
          <w:bCs/>
          <w:lang w:eastAsia="zh-CN"/>
        </w:rPr>
        <w:t xml:space="preserve"> </w:t>
      </w:r>
    </w:p>
    <w:p w14:paraId="400D1738" w14:textId="77777777" w:rsidR="00664C92" w:rsidRPr="00E5065B" w:rsidRDefault="00664C92" w:rsidP="002D7666">
      <w:pPr>
        <w:pStyle w:val="ListParagraph"/>
        <w:numPr>
          <w:ilvl w:val="0"/>
          <w:numId w:val="43"/>
        </w:numPr>
        <w:tabs>
          <w:tab w:val="left" w:pos="1134"/>
          <w:tab w:val="left" w:pos="1871"/>
          <w:tab w:val="left" w:pos="2268"/>
        </w:tabs>
        <w:overflowPunct w:val="0"/>
        <w:autoSpaceDE w:val="0"/>
        <w:autoSpaceDN w:val="0"/>
        <w:adjustRightInd w:val="0"/>
        <w:snapToGrid w:val="0"/>
        <w:spacing w:afterLines="0" w:after="0"/>
        <w:ind w:leftChars="100" w:left="665" w:hanging="425"/>
        <w:textAlignment w:val="baseline"/>
        <w:rPr>
          <w:rFonts w:eastAsiaTheme="minorEastAsia"/>
          <w:bCs/>
          <w:lang w:eastAsia="zh-CN"/>
        </w:rPr>
      </w:pPr>
      <w:r w:rsidRPr="00E5065B">
        <w:rPr>
          <w:rFonts w:eastAsiaTheme="minorEastAsia"/>
          <w:bCs/>
          <w:lang w:eastAsia="zh-CN"/>
        </w:rPr>
        <w:t>AR – VR experiences</w:t>
      </w:r>
    </w:p>
    <w:p w14:paraId="567C05EC" w14:textId="77777777" w:rsidR="002D7666" w:rsidRDefault="00664C92" w:rsidP="002D7666">
      <w:pPr>
        <w:pStyle w:val="ListParagraph"/>
        <w:numPr>
          <w:ilvl w:val="0"/>
          <w:numId w:val="43"/>
        </w:numPr>
        <w:tabs>
          <w:tab w:val="left" w:pos="1134"/>
          <w:tab w:val="left" w:pos="1871"/>
          <w:tab w:val="left" w:pos="2268"/>
        </w:tabs>
        <w:overflowPunct w:val="0"/>
        <w:autoSpaceDE w:val="0"/>
        <w:autoSpaceDN w:val="0"/>
        <w:adjustRightInd w:val="0"/>
        <w:snapToGrid w:val="0"/>
        <w:spacing w:afterLines="0" w:after="0"/>
        <w:ind w:leftChars="100" w:left="665" w:hanging="425"/>
        <w:textAlignment w:val="baseline"/>
        <w:rPr>
          <w:rFonts w:eastAsiaTheme="minorEastAsia"/>
          <w:bCs/>
          <w:lang w:eastAsia="zh-CN"/>
        </w:rPr>
      </w:pPr>
      <w:r w:rsidRPr="00E5065B">
        <w:rPr>
          <w:rFonts w:eastAsiaTheme="minorEastAsia"/>
          <w:bCs/>
          <w:lang w:eastAsia="zh-CN"/>
        </w:rPr>
        <w:t>Smart City concept</w:t>
      </w:r>
    </w:p>
    <w:p w14:paraId="2800FD07" w14:textId="77777777" w:rsidR="00C0099D" w:rsidRDefault="00664C92" w:rsidP="00C0099D">
      <w:pPr>
        <w:pStyle w:val="ListParagraph"/>
        <w:numPr>
          <w:ilvl w:val="0"/>
          <w:numId w:val="43"/>
        </w:numPr>
        <w:tabs>
          <w:tab w:val="left" w:pos="1134"/>
          <w:tab w:val="left" w:pos="1871"/>
          <w:tab w:val="left" w:pos="2268"/>
        </w:tabs>
        <w:overflowPunct w:val="0"/>
        <w:autoSpaceDE w:val="0"/>
        <w:autoSpaceDN w:val="0"/>
        <w:adjustRightInd w:val="0"/>
        <w:snapToGrid w:val="0"/>
        <w:spacing w:after="120"/>
        <w:ind w:leftChars="100" w:left="665" w:hanging="425"/>
        <w:textAlignment w:val="baseline"/>
        <w:rPr>
          <w:rFonts w:eastAsiaTheme="minorEastAsia"/>
          <w:bCs/>
          <w:lang w:eastAsia="zh-CN"/>
        </w:rPr>
      </w:pPr>
      <w:r w:rsidRPr="002D7666">
        <w:rPr>
          <w:rFonts w:eastAsiaTheme="minorEastAsia"/>
          <w:bCs/>
          <w:lang w:eastAsia="zh-CN"/>
        </w:rPr>
        <w:t>Fixed Wireless Access</w:t>
      </w:r>
    </w:p>
    <w:p w14:paraId="4FB4CA28" w14:textId="77777777" w:rsidR="00C0099D" w:rsidRDefault="00C0099D" w:rsidP="00C0099D">
      <w:pPr>
        <w:pStyle w:val="ListParagraph"/>
        <w:numPr>
          <w:ilvl w:val="0"/>
          <w:numId w:val="43"/>
        </w:numPr>
        <w:tabs>
          <w:tab w:val="left" w:pos="1134"/>
          <w:tab w:val="left" w:pos="1871"/>
          <w:tab w:val="left" w:pos="2268"/>
        </w:tabs>
        <w:overflowPunct w:val="0"/>
        <w:autoSpaceDE w:val="0"/>
        <w:autoSpaceDN w:val="0"/>
        <w:adjustRightInd w:val="0"/>
        <w:snapToGrid w:val="0"/>
        <w:spacing w:after="120"/>
        <w:ind w:leftChars="100" w:left="665" w:hanging="425"/>
        <w:textAlignment w:val="baseline"/>
        <w:rPr>
          <w:rFonts w:eastAsiaTheme="minorEastAsia"/>
          <w:bCs/>
          <w:lang w:eastAsia="zh-CN"/>
        </w:rPr>
      </w:pPr>
      <w:r w:rsidRPr="00C0099D">
        <w:rPr>
          <w:rFonts w:eastAsiaTheme="minorEastAsia"/>
          <w:bCs/>
          <w:lang w:eastAsia="zh-CN"/>
        </w:rPr>
        <w:t xml:space="preserve">5G </w:t>
      </w:r>
      <w:proofErr w:type="spellStart"/>
      <w:r w:rsidRPr="00C0099D">
        <w:rPr>
          <w:rFonts w:eastAsiaTheme="minorEastAsia"/>
          <w:bCs/>
          <w:lang w:eastAsia="zh-CN"/>
        </w:rPr>
        <w:t>mmWave</w:t>
      </w:r>
      <w:proofErr w:type="spellEnd"/>
      <w:r w:rsidRPr="00C0099D">
        <w:rPr>
          <w:rFonts w:eastAsiaTheme="minorEastAsia"/>
          <w:bCs/>
          <w:lang w:eastAsia="zh-CN"/>
        </w:rPr>
        <w:t xml:space="preserve"> with extended range feature and high-power device capabilities for Fixed Wireless Access use case</w:t>
      </w:r>
    </w:p>
    <w:p w14:paraId="1E2566A5" w14:textId="5B98DE81" w:rsidR="00C0099D" w:rsidRPr="00C0099D" w:rsidRDefault="00C0099D" w:rsidP="00C0099D">
      <w:pPr>
        <w:pStyle w:val="ListParagraph"/>
        <w:numPr>
          <w:ilvl w:val="0"/>
          <w:numId w:val="43"/>
        </w:numPr>
        <w:tabs>
          <w:tab w:val="left" w:pos="1134"/>
          <w:tab w:val="left" w:pos="1871"/>
          <w:tab w:val="left" w:pos="2268"/>
        </w:tabs>
        <w:overflowPunct w:val="0"/>
        <w:autoSpaceDE w:val="0"/>
        <w:autoSpaceDN w:val="0"/>
        <w:adjustRightInd w:val="0"/>
        <w:snapToGrid w:val="0"/>
        <w:spacing w:after="120"/>
        <w:ind w:leftChars="100" w:left="665" w:hanging="425"/>
        <w:textAlignment w:val="baseline"/>
        <w:rPr>
          <w:rFonts w:eastAsiaTheme="minorEastAsia"/>
          <w:bCs/>
          <w:lang w:eastAsia="zh-CN"/>
        </w:rPr>
      </w:pPr>
      <w:r w:rsidRPr="00C0099D">
        <w:rPr>
          <w:rFonts w:eastAsiaTheme="minorEastAsia"/>
          <w:bCs/>
          <w:lang w:eastAsia="zh-CN"/>
        </w:rPr>
        <w:t>5G NR-DC (NR-NR Dual Connectivity) in FR1 and FR2</w:t>
      </w:r>
    </w:p>
    <w:p w14:paraId="4DAA2F7A" w14:textId="0BA21D59" w:rsidR="00BE5D8E" w:rsidRDefault="00F72F3E" w:rsidP="002C6BD7">
      <w:pPr>
        <w:tabs>
          <w:tab w:val="left" w:pos="1134"/>
          <w:tab w:val="left" w:pos="1871"/>
          <w:tab w:val="left" w:pos="2268"/>
        </w:tabs>
        <w:overflowPunct w:val="0"/>
        <w:autoSpaceDE w:val="0"/>
        <w:autoSpaceDN w:val="0"/>
        <w:adjustRightInd w:val="0"/>
        <w:snapToGrid w:val="0"/>
        <w:spacing w:beforeLines="50" w:before="120" w:afterLines="0"/>
        <w:textAlignment w:val="baseline"/>
        <w:rPr>
          <w:rFonts w:eastAsia="MS Mincho"/>
          <w:bCs/>
          <w:lang w:eastAsia="ja-JP"/>
        </w:rPr>
      </w:pPr>
      <w:r>
        <w:rPr>
          <w:rFonts w:eastAsia="MS Mincho"/>
          <w:bCs/>
          <w:lang w:eastAsia="ja-JP"/>
        </w:rPr>
        <w:t>D</w:t>
      </w:r>
      <w:r w:rsidR="005D553D">
        <w:rPr>
          <w:rFonts w:eastAsia="MS Mincho"/>
          <w:bCs/>
          <w:lang w:eastAsia="ja-JP"/>
        </w:rPr>
        <w:t>etail</w:t>
      </w:r>
      <w:r>
        <w:rPr>
          <w:rFonts w:eastAsia="MS Mincho"/>
          <w:bCs/>
          <w:lang w:eastAsia="ja-JP"/>
        </w:rPr>
        <w:t>s</w:t>
      </w:r>
      <w:r w:rsidR="005D553D">
        <w:rPr>
          <w:rFonts w:eastAsia="MS Mincho"/>
          <w:bCs/>
          <w:lang w:eastAsia="ja-JP"/>
        </w:rPr>
        <w:t xml:space="preserve"> of fi</w:t>
      </w:r>
      <w:r w:rsidR="00C969D9">
        <w:rPr>
          <w:rFonts w:eastAsia="MS Mincho"/>
          <w:bCs/>
          <w:lang w:eastAsia="ja-JP"/>
        </w:rPr>
        <w:t>e</w:t>
      </w:r>
      <w:r w:rsidR="005D553D">
        <w:rPr>
          <w:rFonts w:eastAsia="MS Mincho"/>
          <w:bCs/>
          <w:lang w:eastAsia="ja-JP"/>
        </w:rPr>
        <w:t>l</w:t>
      </w:r>
      <w:r w:rsidR="00C969D9">
        <w:rPr>
          <w:rFonts w:eastAsia="MS Mincho"/>
          <w:bCs/>
          <w:lang w:eastAsia="ja-JP"/>
        </w:rPr>
        <w:t>d</w:t>
      </w:r>
      <w:r w:rsidR="005D553D">
        <w:rPr>
          <w:rFonts w:eastAsia="MS Mincho"/>
          <w:bCs/>
          <w:lang w:eastAsia="ja-JP"/>
        </w:rPr>
        <w:t xml:space="preserve"> trials in Indonesia</w:t>
      </w:r>
      <w:r w:rsidR="00CB04E6">
        <w:rPr>
          <w:rFonts w:eastAsia="MS Mincho"/>
          <w:bCs/>
          <w:lang w:eastAsia="ja-JP"/>
        </w:rPr>
        <w:t xml:space="preserve"> are contained in Annex</w:t>
      </w:r>
      <w:r w:rsidR="005D553D">
        <w:rPr>
          <w:rFonts w:eastAsia="MS Mincho"/>
          <w:bCs/>
          <w:lang w:eastAsia="ja-JP"/>
        </w:rPr>
        <w:t>.</w:t>
      </w:r>
    </w:p>
    <w:p w14:paraId="344510C9" w14:textId="244B20DC" w:rsidR="00F70A28" w:rsidRPr="002C6BD7" w:rsidRDefault="00A8601D" w:rsidP="00276BE9">
      <w:pPr>
        <w:spacing w:afterLines="0" w:after="0"/>
        <w:jc w:val="left"/>
        <w:rPr>
          <w:rFonts w:eastAsia="MS Mincho"/>
          <w:bCs/>
          <w:lang w:eastAsia="ja-JP"/>
        </w:rPr>
      </w:pPr>
      <w:r>
        <w:rPr>
          <w:rFonts w:eastAsia="MS Mincho"/>
          <w:bCs/>
          <w:lang w:eastAsia="ja-JP"/>
        </w:rPr>
        <w:br w:type="page"/>
      </w:r>
    </w:p>
    <w:p w14:paraId="1E794CB9" w14:textId="77777777" w:rsidR="00F70A28" w:rsidRDefault="00F70A28" w:rsidP="00006353">
      <w:pPr>
        <w:pStyle w:val="1"/>
      </w:pPr>
      <w:r>
        <w:lastRenderedPageBreak/>
        <w:t>Summary</w:t>
      </w:r>
    </w:p>
    <w:p w14:paraId="79987D64" w14:textId="66CE9AAF" w:rsidR="00F228C2" w:rsidRPr="00683808" w:rsidRDefault="00F228C2" w:rsidP="00F228C2">
      <w:pPr>
        <w:pStyle w:val="PlainText"/>
        <w:spacing w:after="120"/>
        <w:rPr>
          <w:rFonts w:ascii="Times New Roman" w:eastAsia="MS Mincho" w:hAnsi="Times New Roman" w:cs="Times New Roman"/>
          <w:sz w:val="24"/>
          <w:szCs w:val="24"/>
        </w:rPr>
      </w:pPr>
      <w:r w:rsidRPr="005D2E8C">
        <w:rPr>
          <w:rFonts w:ascii="Times New Roman" w:hAnsi="Times New Roman" w:cs="Times New Roman"/>
          <w:sz w:val="24"/>
          <w:szCs w:val="24"/>
        </w:rPr>
        <w:t xml:space="preserve">This Report presents information received from some Administrations who have recognized that the realistic </w:t>
      </w:r>
      <w:r w:rsidR="008F530C" w:rsidRPr="005D2E8C">
        <w:rPr>
          <w:rFonts w:ascii="Times New Roman" w:hAnsi="Times New Roman" w:cs="Times New Roman"/>
          <w:sz w:val="24"/>
          <w:szCs w:val="24"/>
        </w:rPr>
        <w:t>modelling</w:t>
      </w:r>
      <w:r w:rsidRPr="005D2E8C">
        <w:rPr>
          <w:rFonts w:ascii="Times New Roman" w:hAnsi="Times New Roman" w:cs="Times New Roman"/>
          <w:sz w:val="24"/>
          <w:szCs w:val="24"/>
        </w:rPr>
        <w:t xml:space="preserve"> of </w:t>
      </w:r>
      <w:proofErr w:type="spellStart"/>
      <w:r w:rsidRPr="005D2E8C">
        <w:rPr>
          <w:rFonts w:ascii="Times New Roman" w:hAnsi="Times New Roman" w:cs="Times New Roman"/>
          <w:sz w:val="24"/>
          <w:szCs w:val="24"/>
        </w:rPr>
        <w:t>mmWave</w:t>
      </w:r>
      <w:proofErr w:type="spellEnd"/>
      <w:r w:rsidRPr="005D2E8C">
        <w:rPr>
          <w:rFonts w:ascii="Times New Roman" w:hAnsi="Times New Roman" w:cs="Times New Roman"/>
          <w:sz w:val="24"/>
          <w:szCs w:val="24"/>
        </w:rPr>
        <w:t xml:space="preserve"> 5G/IMT-2020 with key design component, </w:t>
      </w:r>
      <w:proofErr w:type="gramStart"/>
      <w:r w:rsidRPr="005D2E8C">
        <w:rPr>
          <w:rFonts w:ascii="Times New Roman" w:hAnsi="Times New Roman" w:cs="Times New Roman"/>
          <w:sz w:val="24"/>
          <w:szCs w:val="24"/>
        </w:rPr>
        <w:t>taking into account</w:t>
      </w:r>
      <w:proofErr w:type="gramEnd"/>
      <w:r w:rsidRPr="005D2E8C">
        <w:rPr>
          <w:rFonts w:ascii="Times New Roman" w:hAnsi="Times New Roman" w:cs="Times New Roman"/>
          <w:sz w:val="24"/>
          <w:szCs w:val="24"/>
        </w:rPr>
        <w:t xml:space="preserve"> practical use cases, </w:t>
      </w:r>
      <w:r w:rsidR="008F530C">
        <w:rPr>
          <w:rFonts w:ascii="Times New Roman" w:hAnsi="Times New Roman" w:cs="Times New Roman"/>
          <w:sz w:val="24"/>
          <w:szCs w:val="24"/>
        </w:rPr>
        <w:t>and</w:t>
      </w:r>
      <w:r w:rsidRPr="005D2E8C">
        <w:rPr>
          <w:rFonts w:ascii="Times New Roman" w:hAnsi="Times New Roman" w:cs="Times New Roman"/>
          <w:sz w:val="24"/>
          <w:szCs w:val="24"/>
        </w:rPr>
        <w:t xml:space="preserve"> provide</w:t>
      </w:r>
      <w:r w:rsidR="008F530C">
        <w:rPr>
          <w:rFonts w:ascii="Times New Roman" w:hAnsi="Times New Roman" w:cs="Times New Roman"/>
          <w:sz w:val="24"/>
          <w:szCs w:val="24"/>
        </w:rPr>
        <w:t>s</w:t>
      </w:r>
      <w:r w:rsidRPr="005D2E8C">
        <w:rPr>
          <w:rFonts w:ascii="Times New Roman" w:hAnsi="Times New Roman" w:cs="Times New Roman"/>
          <w:sz w:val="24"/>
          <w:szCs w:val="24"/>
        </w:rPr>
        <w:t xml:space="preserve"> more insight </w:t>
      </w:r>
      <w:r w:rsidR="00E40494">
        <w:rPr>
          <w:rFonts w:ascii="Times New Roman" w:hAnsi="Times New Roman" w:cs="Times New Roman"/>
          <w:sz w:val="24"/>
          <w:szCs w:val="24"/>
        </w:rPr>
        <w:t>as case studie</w:t>
      </w:r>
      <w:r w:rsidR="003B7FB1">
        <w:rPr>
          <w:rFonts w:ascii="Times New Roman" w:hAnsi="Times New Roman" w:cs="Times New Roman"/>
          <w:sz w:val="24"/>
          <w:szCs w:val="24"/>
        </w:rPr>
        <w:t xml:space="preserve">s </w:t>
      </w:r>
      <w:r w:rsidRPr="005D2E8C">
        <w:rPr>
          <w:rFonts w:ascii="Times New Roman" w:hAnsi="Times New Roman" w:cs="Times New Roman"/>
          <w:sz w:val="24"/>
          <w:szCs w:val="24"/>
        </w:rPr>
        <w:t>about implementation issues, licensing issues and sharing possibilities of 5G/IMT-2020 in the respective APT countries</w:t>
      </w:r>
      <w:r w:rsidR="002D748F">
        <w:rPr>
          <w:rFonts w:ascii="Times New Roman" w:hAnsi="Times New Roman" w:cs="Times New Roman"/>
          <w:sz w:val="24"/>
          <w:szCs w:val="24"/>
        </w:rPr>
        <w:t>.</w:t>
      </w:r>
    </w:p>
    <w:p w14:paraId="4D702F16" w14:textId="115E5724" w:rsidR="00F228C2" w:rsidRPr="004E7B42" w:rsidRDefault="00F228C2" w:rsidP="00F228C2">
      <w:pPr>
        <w:pStyle w:val="PlainText"/>
        <w:spacing w:after="120"/>
        <w:rPr>
          <w:rFonts w:ascii="Times New Roman" w:eastAsia="MS Mincho" w:hAnsi="Times New Roman" w:cs="Times New Roman"/>
          <w:sz w:val="24"/>
          <w:szCs w:val="24"/>
        </w:rPr>
      </w:pPr>
      <w:r w:rsidRPr="005D2E8C">
        <w:rPr>
          <w:rFonts w:ascii="Times New Roman" w:hAnsi="Times New Roman" w:cs="Times New Roman"/>
          <w:sz w:val="24"/>
          <w:szCs w:val="24"/>
        </w:rPr>
        <w:t xml:space="preserve">This Report has shared some field trials conducted by some administrations (Annex) and valuable analysis on how LTE and </w:t>
      </w:r>
      <w:proofErr w:type="spellStart"/>
      <w:r w:rsidRPr="005D2E8C">
        <w:rPr>
          <w:rFonts w:ascii="Times New Roman" w:hAnsi="Times New Roman" w:cs="Times New Roman"/>
          <w:sz w:val="24"/>
          <w:szCs w:val="24"/>
        </w:rPr>
        <w:t>mmWave</w:t>
      </w:r>
      <w:proofErr w:type="spellEnd"/>
      <w:r w:rsidRPr="005D2E8C">
        <w:rPr>
          <w:rFonts w:ascii="Times New Roman" w:hAnsi="Times New Roman" w:cs="Times New Roman"/>
          <w:sz w:val="24"/>
          <w:szCs w:val="24"/>
        </w:rPr>
        <w:t xml:space="preserve"> 5G/IMT-2020 could be deployed to leverage potential of </w:t>
      </w:r>
      <w:proofErr w:type="spellStart"/>
      <w:r w:rsidRPr="005D2E8C">
        <w:rPr>
          <w:rFonts w:ascii="Times New Roman" w:hAnsi="Times New Roman" w:cs="Times New Roman"/>
          <w:sz w:val="24"/>
          <w:szCs w:val="24"/>
        </w:rPr>
        <w:t>mmWave</w:t>
      </w:r>
      <w:proofErr w:type="spellEnd"/>
      <w:r w:rsidRPr="005D2E8C">
        <w:rPr>
          <w:rFonts w:ascii="Times New Roman" w:hAnsi="Times New Roman" w:cs="Times New Roman"/>
          <w:sz w:val="24"/>
          <w:szCs w:val="24"/>
        </w:rPr>
        <w:t xml:space="preserve"> band for capacity layer, while coverage layer is provided by the LTE. It was also indicated that wider bandwidth could enhance achievable capacity of </w:t>
      </w:r>
      <w:proofErr w:type="spellStart"/>
      <w:r w:rsidRPr="005D2E8C">
        <w:rPr>
          <w:rFonts w:ascii="Times New Roman" w:hAnsi="Times New Roman" w:cs="Times New Roman"/>
          <w:sz w:val="24"/>
          <w:szCs w:val="24"/>
        </w:rPr>
        <w:t>mmWave</w:t>
      </w:r>
      <w:proofErr w:type="spellEnd"/>
      <w:r w:rsidRPr="005D2E8C">
        <w:rPr>
          <w:rFonts w:ascii="Times New Roman" w:hAnsi="Times New Roman" w:cs="Times New Roman"/>
          <w:sz w:val="24"/>
          <w:szCs w:val="24"/>
        </w:rPr>
        <w:t>.</w:t>
      </w:r>
    </w:p>
    <w:p w14:paraId="0E4AEFBD" w14:textId="2489BBD0" w:rsidR="00327B28" w:rsidRPr="005D2E8C" w:rsidRDefault="00DB30DD" w:rsidP="00F228C2">
      <w:pPr>
        <w:pStyle w:val="PlainText"/>
        <w:spacing w:after="120"/>
        <w:rPr>
          <w:rFonts w:ascii="Times New Roman" w:eastAsia="MS Mincho" w:hAnsi="Times New Roman" w:cs="Times New Roman"/>
        </w:rPr>
      </w:pPr>
      <w:r w:rsidRPr="00F707FD">
        <w:rPr>
          <w:rFonts w:ascii="Times New Roman" w:eastAsia="MS Mincho" w:hAnsi="Times New Roman" w:cs="Times New Roman"/>
          <w:sz w:val="24"/>
          <w:szCs w:val="24"/>
        </w:rPr>
        <w:t>AWG may address further study on the implementation of 5G</w:t>
      </w:r>
      <w:r w:rsidR="00EF6A5B">
        <w:rPr>
          <w:rFonts w:ascii="Times New Roman" w:eastAsia="MS Mincho" w:hAnsi="Times New Roman" w:cs="Times New Roman"/>
          <w:sz w:val="24"/>
          <w:szCs w:val="24"/>
        </w:rPr>
        <w:t>/IMT-2020</w:t>
      </w:r>
      <w:r w:rsidR="002E6A92">
        <w:rPr>
          <w:rFonts w:ascii="Times New Roman" w:eastAsia="MS Mincho" w:hAnsi="Times New Roman" w:cs="Times New Roman"/>
          <w:sz w:val="24"/>
          <w:szCs w:val="24"/>
        </w:rPr>
        <w:t>, as appropriate</w:t>
      </w:r>
      <w:r w:rsidRPr="00F707FD">
        <w:rPr>
          <w:rFonts w:ascii="Times New Roman" w:eastAsia="MS Mincho" w:hAnsi="Times New Roman" w:cs="Times New Roman"/>
          <w:sz w:val="24"/>
          <w:szCs w:val="24"/>
        </w:rPr>
        <w:t>.</w:t>
      </w:r>
    </w:p>
    <w:p w14:paraId="6AF00EC6" w14:textId="77777777" w:rsidR="006A20B9" w:rsidRDefault="006A20B9">
      <w:pPr>
        <w:spacing w:afterLines="0" w:after="0"/>
        <w:jc w:val="left"/>
        <w:rPr>
          <w:rFonts w:eastAsia="MS Mincho"/>
          <w:b/>
          <w:bCs/>
          <w:sz w:val="28"/>
          <w:lang w:val="en-GB" w:eastAsia="ja-JP"/>
        </w:rPr>
      </w:pPr>
      <w:r>
        <w:br w:type="page"/>
      </w:r>
    </w:p>
    <w:p w14:paraId="00384201" w14:textId="56D25D02" w:rsidR="00F65FF2" w:rsidRPr="0067487E" w:rsidRDefault="00F65FF2" w:rsidP="00006353">
      <w:pPr>
        <w:pStyle w:val="1"/>
      </w:pPr>
      <w:r w:rsidRPr="0067487E">
        <w:lastRenderedPageBreak/>
        <w:t>ANNEX: Field Trials</w:t>
      </w:r>
    </w:p>
    <w:p w14:paraId="0948DAA9" w14:textId="77777777" w:rsidR="00F65FF2" w:rsidRPr="0067487E" w:rsidRDefault="00F65FF2" w:rsidP="00E13AA9">
      <w:pPr>
        <w:pStyle w:val="2"/>
        <w:rPr>
          <w:lang w:val="en-GB"/>
        </w:rPr>
      </w:pPr>
      <w:r w:rsidRPr="0067487E">
        <w:rPr>
          <w:lang w:val="en-GB"/>
        </w:rPr>
        <w:t>Field Trials in Romania</w:t>
      </w:r>
    </w:p>
    <w:p w14:paraId="4AF94503" w14:textId="77777777" w:rsidR="00F65FF2" w:rsidRPr="0067487E" w:rsidRDefault="00F65FF2" w:rsidP="00F65FF2">
      <w:pPr>
        <w:autoSpaceDE w:val="0"/>
        <w:autoSpaceDN w:val="0"/>
        <w:adjustRightInd w:val="0"/>
        <w:spacing w:after="120"/>
        <w:rPr>
          <w:lang w:eastAsia="ko-KR"/>
        </w:rPr>
      </w:pPr>
      <w:r w:rsidRPr="0067487E">
        <w:rPr>
          <w:lang w:eastAsia="ko-KR"/>
        </w:rPr>
        <w:t xml:space="preserve">The objective of the Friendly User Trial in Romania was to put 5G FWA to the test in a European environment so </w:t>
      </w:r>
      <w:proofErr w:type="spellStart"/>
      <w:r w:rsidRPr="0067487E">
        <w:rPr>
          <w:lang w:eastAsia="ko-KR"/>
        </w:rPr>
        <w:t>e</w:t>
      </w:r>
      <w:proofErr w:type="spellEnd"/>
      <w:r w:rsidRPr="0067487E">
        <w:rPr>
          <w:lang w:eastAsia="ko-KR"/>
        </w:rPr>
        <w:t xml:space="preserve"> could collect valuable information in terms of performance, installation, customer voice and so on.</w:t>
      </w:r>
    </w:p>
    <w:p w14:paraId="57D94E1C" w14:textId="77777777" w:rsidR="00F65FF2" w:rsidRPr="0067487E" w:rsidRDefault="00F65FF2" w:rsidP="00F65FF2">
      <w:pPr>
        <w:autoSpaceDE w:val="0"/>
        <w:autoSpaceDN w:val="0"/>
        <w:adjustRightInd w:val="0"/>
        <w:spacing w:after="120"/>
        <w:rPr>
          <w:lang w:eastAsia="ko-KR"/>
        </w:rPr>
      </w:pPr>
      <w:r w:rsidRPr="0067487E">
        <w:rPr>
          <w:lang w:eastAsia="ko-KR"/>
        </w:rPr>
        <w:t xml:space="preserve">We used Samsung’s commercial 5G FWA Radio Access equipment, including a </w:t>
      </w:r>
      <w:proofErr w:type="spellStart"/>
      <w:r w:rsidRPr="0067487E">
        <w:rPr>
          <w:lang w:eastAsia="ko-KR"/>
        </w:rPr>
        <w:t>virtualised</w:t>
      </w:r>
      <w:proofErr w:type="spellEnd"/>
      <w:r w:rsidRPr="0067487E">
        <w:rPr>
          <w:lang w:eastAsia="ko-KR"/>
        </w:rPr>
        <w:t xml:space="preserve"> RAN, Access Units </w:t>
      </w:r>
      <w:proofErr w:type="spellStart"/>
      <w:r w:rsidRPr="0067487E">
        <w:rPr>
          <w:lang w:eastAsia="ko-KR"/>
        </w:rPr>
        <w:t>andCPEs</w:t>
      </w:r>
      <w:proofErr w:type="spellEnd"/>
      <w:r w:rsidRPr="0067487E">
        <w:rPr>
          <w:lang w:eastAsia="ko-KR"/>
        </w:rPr>
        <w:t xml:space="preserve"> together with Cisco’s virtual Packet Core and Orange Romania’s infrastructure, as illustrated in Figure below</w:t>
      </w:r>
      <w:r w:rsidRPr="0067487E">
        <w:rPr>
          <w:rStyle w:val="FootnoteReference"/>
          <w:lang w:eastAsia="ko-KR"/>
        </w:rPr>
        <w:footnoteReference w:id="23"/>
      </w:r>
      <w:r w:rsidRPr="0067487E">
        <w:rPr>
          <w:lang w:eastAsia="ko-KR"/>
        </w:rPr>
        <w:t>.</w:t>
      </w:r>
    </w:p>
    <w:p w14:paraId="46966469" w14:textId="77777777" w:rsidR="00F65FF2" w:rsidRPr="0067487E" w:rsidRDefault="00F65FF2" w:rsidP="00F65FF2">
      <w:pPr>
        <w:autoSpaceDE w:val="0"/>
        <w:autoSpaceDN w:val="0"/>
        <w:adjustRightInd w:val="0"/>
        <w:spacing w:after="120"/>
        <w:jc w:val="center"/>
        <w:rPr>
          <w:color w:val="E36C0A" w:themeColor="accent6" w:themeShade="BF"/>
        </w:rPr>
      </w:pPr>
      <w:r w:rsidRPr="0067487E">
        <w:rPr>
          <w:noProof/>
          <w:color w:val="E36C0A" w:themeColor="accent6" w:themeShade="BF"/>
          <w:lang w:eastAsia="zh-CN"/>
        </w:rPr>
        <w:drawing>
          <wp:inline distT="0" distB="0" distL="0" distR="0" wp14:anchorId="70B1D2F8" wp14:editId="326CFF4A">
            <wp:extent cx="5359801" cy="1895475"/>
            <wp:effectExtent l="0" t="0" r="0" b="0"/>
            <wp:docPr id="35" name="Picture 3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1" descr="ダイアグラム&#10;&#10;自動的に生成された説明"/>
                    <pic:cNvPicPr/>
                  </pic:nvPicPr>
                  <pic:blipFill>
                    <a:blip r:embed="rId31"/>
                    <a:stretch>
                      <a:fillRect/>
                    </a:stretch>
                  </pic:blipFill>
                  <pic:spPr>
                    <a:xfrm>
                      <a:off x="0" y="0"/>
                      <a:ext cx="5391275" cy="1906606"/>
                    </a:xfrm>
                    <a:prstGeom prst="rect">
                      <a:avLst/>
                    </a:prstGeom>
                  </pic:spPr>
                </pic:pic>
              </a:graphicData>
            </a:graphic>
          </wp:inline>
        </w:drawing>
      </w:r>
    </w:p>
    <w:p w14:paraId="1296DAA0" w14:textId="25568656" w:rsidR="00F65FF2" w:rsidRPr="00CA0935" w:rsidRDefault="00F65FF2" w:rsidP="00F65FF2">
      <w:pPr>
        <w:pStyle w:val="Caption"/>
        <w:spacing w:after="120"/>
        <w:jc w:val="center"/>
        <w:rPr>
          <w:i w:val="0"/>
          <w:iCs w:val="0"/>
          <w:color w:val="auto"/>
          <w:sz w:val="24"/>
          <w:szCs w:val="24"/>
        </w:rPr>
      </w:pPr>
      <w:r w:rsidRPr="00CA0935">
        <w:rPr>
          <w:i w:val="0"/>
          <w:iCs w:val="0"/>
          <w:color w:val="auto"/>
          <w:sz w:val="24"/>
          <w:szCs w:val="24"/>
        </w:rPr>
        <w:t xml:space="preserve">Figure </w:t>
      </w:r>
      <w:r w:rsidR="00034F41">
        <w:rPr>
          <w:i w:val="0"/>
          <w:iCs w:val="0"/>
          <w:color w:val="auto"/>
          <w:sz w:val="24"/>
          <w:szCs w:val="24"/>
        </w:rPr>
        <w:t>A1</w:t>
      </w:r>
      <w:r w:rsidR="00E9122B">
        <w:rPr>
          <w:i w:val="0"/>
          <w:iCs w:val="0"/>
          <w:color w:val="auto"/>
          <w:sz w:val="24"/>
          <w:szCs w:val="24"/>
        </w:rPr>
        <w:t>:</w:t>
      </w:r>
      <w:r w:rsidRPr="00CA0935">
        <w:rPr>
          <w:i w:val="0"/>
          <w:iCs w:val="0"/>
          <w:color w:val="auto"/>
          <w:sz w:val="24"/>
          <w:szCs w:val="24"/>
        </w:rPr>
        <w:t xml:space="preserve"> 5G trial deployment setup for CPE</w:t>
      </w:r>
    </w:p>
    <w:p w14:paraId="404DF4BB" w14:textId="299EE6C2" w:rsidR="00F65FF2" w:rsidRPr="0067487E" w:rsidRDefault="00F65FF2" w:rsidP="00F65FF2">
      <w:pPr>
        <w:tabs>
          <w:tab w:val="left" w:pos="600"/>
        </w:tabs>
        <w:snapToGrid w:val="0"/>
        <w:spacing w:after="120"/>
        <w:rPr>
          <w:rFonts w:ascii="ArialMT" w:eastAsia="Batang" w:hAnsi="ArialMT" w:cs="ArialMT"/>
          <w:color w:val="E36C0A" w:themeColor="accent6" w:themeShade="BF"/>
          <w:sz w:val="20"/>
          <w:szCs w:val="20"/>
          <w:lang w:val="en-IN"/>
        </w:rPr>
      </w:pPr>
      <w:r w:rsidRPr="0067487E">
        <w:rPr>
          <w:lang w:eastAsia="ko-KR"/>
        </w:rPr>
        <w:t>As illustrated in figure</w:t>
      </w:r>
      <w:r w:rsidR="00205326">
        <w:rPr>
          <w:lang w:eastAsia="ko-KR"/>
        </w:rPr>
        <w:t>A2,</w:t>
      </w:r>
      <w:r w:rsidRPr="0067487E">
        <w:rPr>
          <w:lang w:eastAsia="ko-KR"/>
        </w:rPr>
        <w:t xml:space="preserve"> 12 500MHz within the 26.5 and 27.5 band was used for the Trial, which translated into an aggregated capacity o</w:t>
      </w:r>
      <w:r w:rsidR="00205326">
        <w:rPr>
          <w:lang w:eastAsia="ko-KR"/>
        </w:rPr>
        <w:t>f</w:t>
      </w:r>
      <w:r w:rsidRPr="0067487E">
        <w:rPr>
          <w:lang w:eastAsia="ko-KR"/>
        </w:rPr>
        <w:t xml:space="preserve"> 6.25Gbps.</w:t>
      </w:r>
      <w:r w:rsidRPr="0067487E">
        <w:rPr>
          <w:rFonts w:ascii="ArialMT" w:eastAsia="Batang" w:hAnsi="ArialMT" w:cs="ArialMT"/>
          <w:color w:val="E36C0A" w:themeColor="accent6" w:themeShade="BF"/>
          <w:sz w:val="20"/>
          <w:szCs w:val="20"/>
          <w:lang w:val="en-IN"/>
        </w:rPr>
        <w:t xml:space="preserve">  </w:t>
      </w:r>
    </w:p>
    <w:p w14:paraId="09B28427" w14:textId="77777777" w:rsidR="00F65FF2" w:rsidRPr="0067487E" w:rsidRDefault="00F65FF2" w:rsidP="00276BE9">
      <w:pPr>
        <w:tabs>
          <w:tab w:val="left" w:pos="600"/>
        </w:tabs>
        <w:snapToGrid w:val="0"/>
        <w:spacing w:after="120"/>
        <w:jc w:val="center"/>
        <w:rPr>
          <w:rFonts w:ascii="ArialMT" w:eastAsia="Batang" w:hAnsi="ArialMT" w:cs="ArialMT"/>
          <w:color w:val="E36C0A" w:themeColor="accent6" w:themeShade="BF"/>
          <w:sz w:val="20"/>
          <w:szCs w:val="20"/>
          <w:lang w:val="en-IN"/>
        </w:rPr>
      </w:pPr>
      <w:r w:rsidRPr="0067487E">
        <w:rPr>
          <w:rFonts w:ascii="ArialMT" w:eastAsia="Batang" w:hAnsi="ArialMT" w:cs="ArialMT"/>
          <w:noProof/>
          <w:color w:val="E36C0A" w:themeColor="accent6" w:themeShade="BF"/>
          <w:sz w:val="20"/>
          <w:szCs w:val="20"/>
          <w:lang w:eastAsia="zh-CN"/>
        </w:rPr>
        <w:drawing>
          <wp:inline distT="0" distB="0" distL="0" distR="0" wp14:anchorId="5C640553" wp14:editId="0D6131E8">
            <wp:extent cx="5506435" cy="1724025"/>
            <wp:effectExtent l="0" t="0" r="0" b="0"/>
            <wp:docPr id="36" name="Picture 32" descr="グラフ, 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2" descr="グラフ, タイムライン&#10;&#10;自動的に生成された説明"/>
                    <pic:cNvPicPr/>
                  </pic:nvPicPr>
                  <pic:blipFill>
                    <a:blip r:embed="rId32"/>
                    <a:stretch>
                      <a:fillRect/>
                    </a:stretch>
                  </pic:blipFill>
                  <pic:spPr>
                    <a:xfrm>
                      <a:off x="0" y="0"/>
                      <a:ext cx="5524724" cy="1729751"/>
                    </a:xfrm>
                    <a:prstGeom prst="rect">
                      <a:avLst/>
                    </a:prstGeom>
                  </pic:spPr>
                </pic:pic>
              </a:graphicData>
            </a:graphic>
          </wp:inline>
        </w:drawing>
      </w:r>
    </w:p>
    <w:p w14:paraId="208473F5" w14:textId="341C4A93" w:rsidR="00F65FF2" w:rsidRPr="00034F41" w:rsidRDefault="00F65FF2" w:rsidP="00F65FF2">
      <w:pPr>
        <w:pStyle w:val="Caption"/>
        <w:spacing w:after="120"/>
        <w:jc w:val="center"/>
        <w:rPr>
          <w:i w:val="0"/>
          <w:iCs w:val="0"/>
          <w:color w:val="auto"/>
          <w:sz w:val="24"/>
          <w:szCs w:val="24"/>
        </w:rPr>
      </w:pPr>
      <w:r w:rsidRPr="00034F41">
        <w:rPr>
          <w:i w:val="0"/>
          <w:iCs w:val="0"/>
          <w:color w:val="auto"/>
          <w:sz w:val="24"/>
          <w:szCs w:val="24"/>
        </w:rPr>
        <w:t xml:space="preserve">Figure </w:t>
      </w:r>
      <w:r w:rsidR="00034F41">
        <w:rPr>
          <w:i w:val="0"/>
          <w:iCs w:val="0"/>
          <w:color w:val="auto"/>
          <w:sz w:val="24"/>
          <w:szCs w:val="24"/>
        </w:rPr>
        <w:t>A2</w:t>
      </w:r>
      <w:r w:rsidR="00E9122B">
        <w:rPr>
          <w:i w:val="0"/>
          <w:iCs w:val="0"/>
          <w:color w:val="auto"/>
          <w:sz w:val="24"/>
          <w:szCs w:val="24"/>
        </w:rPr>
        <w:t>:</w:t>
      </w:r>
      <w:r w:rsidRPr="00034F41">
        <w:rPr>
          <w:i w:val="0"/>
          <w:iCs w:val="0"/>
          <w:color w:val="auto"/>
          <w:sz w:val="24"/>
          <w:szCs w:val="24"/>
        </w:rPr>
        <w:t xml:space="preserve"> Tr</w:t>
      </w:r>
      <w:r w:rsidR="00E9122B">
        <w:rPr>
          <w:i w:val="0"/>
          <w:iCs w:val="0"/>
          <w:color w:val="auto"/>
          <w:sz w:val="24"/>
          <w:szCs w:val="24"/>
        </w:rPr>
        <w:t>i</w:t>
      </w:r>
      <w:r w:rsidRPr="00034F41">
        <w:rPr>
          <w:i w:val="0"/>
          <w:iCs w:val="0"/>
          <w:color w:val="auto"/>
          <w:sz w:val="24"/>
          <w:szCs w:val="24"/>
        </w:rPr>
        <w:t>al spectrum in 26 &amp; 28 GHz</w:t>
      </w:r>
    </w:p>
    <w:p w14:paraId="146142CB" w14:textId="680A3F3A" w:rsidR="00F65FF2" w:rsidRDefault="00F65FF2" w:rsidP="00F65FF2">
      <w:pPr>
        <w:spacing w:after="120"/>
        <w:rPr>
          <w:lang w:eastAsia="ko-KR"/>
        </w:rPr>
      </w:pPr>
      <w:r w:rsidRPr="0067487E">
        <w:rPr>
          <w:lang w:eastAsia="ko-KR"/>
        </w:rPr>
        <w:t xml:space="preserve">3D Radio Planning tools are required to make </w:t>
      </w:r>
      <w:proofErr w:type="spellStart"/>
      <w:r w:rsidRPr="0067487E">
        <w:rPr>
          <w:lang w:eastAsia="ko-KR"/>
        </w:rPr>
        <w:t>mmWave</w:t>
      </w:r>
      <w:proofErr w:type="spellEnd"/>
      <w:r w:rsidRPr="0067487E">
        <w:rPr>
          <w:lang w:eastAsia="ko-KR"/>
        </w:rPr>
        <w:t xml:space="preserve"> networks viable as we need to understand coverage before deploying the network and look for the best cell site locations.</w:t>
      </w:r>
    </w:p>
    <w:p w14:paraId="6C288AD4" w14:textId="6A88DFD5" w:rsidR="00AC1868" w:rsidRDefault="00AC1868" w:rsidP="00F65FF2">
      <w:pPr>
        <w:spacing w:after="120"/>
        <w:rPr>
          <w:rFonts w:eastAsia="Malgun Gothic"/>
          <w:lang w:eastAsia="ko-KR"/>
        </w:rPr>
      </w:pPr>
    </w:p>
    <w:p w14:paraId="1FFFD1D0" w14:textId="3420CD77" w:rsidR="00AC1868" w:rsidRDefault="00AC1868" w:rsidP="00F65FF2">
      <w:pPr>
        <w:spacing w:after="120"/>
        <w:rPr>
          <w:rFonts w:eastAsia="Malgun Gothic"/>
          <w:lang w:eastAsia="ko-KR"/>
        </w:rPr>
      </w:pPr>
    </w:p>
    <w:p w14:paraId="69770AD8" w14:textId="16E7FEA7" w:rsidR="00AC1868" w:rsidRDefault="00AC1868" w:rsidP="00F65FF2">
      <w:pPr>
        <w:spacing w:after="120"/>
        <w:rPr>
          <w:rFonts w:eastAsia="Malgun Gothic"/>
          <w:lang w:eastAsia="ko-KR"/>
        </w:rPr>
      </w:pPr>
    </w:p>
    <w:p w14:paraId="5D20FBA6" w14:textId="5562E4DF" w:rsidR="00AC1868" w:rsidRDefault="00AC1868" w:rsidP="00F65FF2">
      <w:pPr>
        <w:spacing w:after="120"/>
        <w:rPr>
          <w:rFonts w:eastAsia="Malgun Gothic"/>
          <w:lang w:eastAsia="ko-KR"/>
        </w:rPr>
      </w:pPr>
    </w:p>
    <w:p w14:paraId="4DF3297C" w14:textId="048B5829" w:rsidR="00AC1868" w:rsidRDefault="00AC1868" w:rsidP="00F65FF2">
      <w:pPr>
        <w:spacing w:after="120"/>
        <w:rPr>
          <w:rFonts w:eastAsia="Malgun Gothic"/>
          <w:lang w:eastAsia="ko-KR"/>
        </w:rPr>
      </w:pPr>
    </w:p>
    <w:p w14:paraId="70C1D5C3" w14:textId="573294DF" w:rsidR="00AC1868" w:rsidRDefault="00AC1868" w:rsidP="00F65FF2">
      <w:pPr>
        <w:spacing w:after="120"/>
        <w:rPr>
          <w:rFonts w:eastAsia="Malgun Gothic"/>
          <w:lang w:eastAsia="ko-KR"/>
        </w:rPr>
      </w:pPr>
    </w:p>
    <w:p w14:paraId="4A8612BE" w14:textId="77777777" w:rsidR="00AC1868" w:rsidRDefault="00AC1868" w:rsidP="00F65FF2">
      <w:pPr>
        <w:spacing w:after="120"/>
        <w:rPr>
          <w:rFonts w:eastAsia="Malgun Gothic"/>
          <w:lang w:eastAsia="ko-KR"/>
        </w:rPr>
      </w:pPr>
    </w:p>
    <w:p w14:paraId="0767E456" w14:textId="13FCFA76" w:rsidR="00AC1868" w:rsidRPr="00AC1868" w:rsidRDefault="00AC1868" w:rsidP="00276BE9">
      <w:pPr>
        <w:keepNext/>
        <w:keepLines/>
        <w:spacing w:after="120"/>
        <w:jc w:val="center"/>
        <w:rPr>
          <w:rFonts w:eastAsia="Malgun Gothic"/>
          <w:b/>
          <w:bCs/>
          <w:lang w:eastAsia="ko-KR"/>
        </w:rPr>
      </w:pPr>
      <w:r w:rsidRPr="00AC1868">
        <w:t>Table A1:  Results obtained during 5 trails in Romania with CPE</w:t>
      </w:r>
    </w:p>
    <w:p w14:paraId="724C0F7A" w14:textId="77777777" w:rsidR="00F65FF2" w:rsidRPr="0067487E" w:rsidRDefault="00F65FF2" w:rsidP="00F65FF2">
      <w:pPr>
        <w:tabs>
          <w:tab w:val="left" w:pos="600"/>
        </w:tabs>
        <w:snapToGrid w:val="0"/>
        <w:spacing w:after="120"/>
        <w:rPr>
          <w:noProof/>
          <w:color w:val="E36C0A" w:themeColor="accent6" w:themeShade="BF"/>
          <w:lang w:val="en-IN" w:eastAsia="ja-JP"/>
        </w:rPr>
      </w:pPr>
      <w:r w:rsidRPr="0067487E">
        <w:rPr>
          <w:noProof/>
          <w:color w:val="E36C0A" w:themeColor="accent6" w:themeShade="BF"/>
          <w:lang w:eastAsia="zh-CN"/>
        </w:rPr>
        <w:drawing>
          <wp:inline distT="0" distB="0" distL="0" distR="0" wp14:anchorId="5570A5E7" wp14:editId="5D998561">
            <wp:extent cx="5824855" cy="4084320"/>
            <wp:effectExtent l="0" t="0" r="4445" b="0"/>
            <wp:docPr id="48" name="Picture 34" descr="パソコンの画面&#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34" descr="パソコンの画面&#10;&#10;中程度の精度で自動的に生成された説明"/>
                    <pic:cNvPicPr/>
                  </pic:nvPicPr>
                  <pic:blipFill>
                    <a:blip r:embed="rId33"/>
                    <a:stretch>
                      <a:fillRect/>
                    </a:stretch>
                  </pic:blipFill>
                  <pic:spPr>
                    <a:xfrm>
                      <a:off x="0" y="0"/>
                      <a:ext cx="5824855" cy="4084320"/>
                    </a:xfrm>
                    <a:prstGeom prst="rect">
                      <a:avLst/>
                    </a:prstGeom>
                  </pic:spPr>
                </pic:pic>
              </a:graphicData>
            </a:graphic>
          </wp:inline>
        </w:drawing>
      </w:r>
    </w:p>
    <w:p w14:paraId="6AFAC230" w14:textId="77777777" w:rsidR="00F65FF2" w:rsidRPr="0067487E" w:rsidRDefault="00F65FF2" w:rsidP="00F65FF2">
      <w:pPr>
        <w:tabs>
          <w:tab w:val="left" w:pos="600"/>
        </w:tabs>
        <w:snapToGrid w:val="0"/>
        <w:spacing w:after="120"/>
        <w:rPr>
          <w:noProof/>
          <w:color w:val="E36C0A" w:themeColor="accent6" w:themeShade="BF"/>
          <w:lang w:val="en-IN" w:eastAsia="ja-JP"/>
        </w:rPr>
      </w:pPr>
      <w:r w:rsidRPr="0067487E">
        <w:rPr>
          <w:noProof/>
          <w:color w:val="E36C0A" w:themeColor="accent6" w:themeShade="BF"/>
          <w:lang w:eastAsia="zh-CN"/>
        </w:rPr>
        <w:drawing>
          <wp:inline distT="0" distB="0" distL="0" distR="0" wp14:anchorId="659EBABE" wp14:editId="156F096E">
            <wp:extent cx="5824855" cy="2244090"/>
            <wp:effectExtent l="0" t="0" r="4445" b="3810"/>
            <wp:docPr id="37" name="Picture 37"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テーブル&#10;&#10;自動的に生成された説明"/>
                    <pic:cNvPicPr/>
                  </pic:nvPicPr>
                  <pic:blipFill>
                    <a:blip r:embed="rId34"/>
                    <a:stretch>
                      <a:fillRect/>
                    </a:stretch>
                  </pic:blipFill>
                  <pic:spPr>
                    <a:xfrm>
                      <a:off x="0" y="0"/>
                      <a:ext cx="5824855" cy="2244090"/>
                    </a:xfrm>
                    <a:prstGeom prst="rect">
                      <a:avLst/>
                    </a:prstGeom>
                  </pic:spPr>
                </pic:pic>
              </a:graphicData>
            </a:graphic>
          </wp:inline>
        </w:drawing>
      </w:r>
    </w:p>
    <w:p w14:paraId="2291602B" w14:textId="77777777" w:rsidR="00F65AFC" w:rsidRDefault="00F65FF2" w:rsidP="00F65FF2">
      <w:pPr>
        <w:spacing w:after="120"/>
        <w:rPr>
          <w:lang w:eastAsia="ko-KR"/>
        </w:rPr>
      </w:pPr>
      <w:r w:rsidRPr="0067487E">
        <w:rPr>
          <w:lang w:eastAsia="ko-KR"/>
        </w:rPr>
        <w:t xml:space="preserve">Customer feedback was overwhelmingly positive, with some users reporting a better experience than </w:t>
      </w:r>
      <w:proofErr w:type="gramStart"/>
      <w:r w:rsidRPr="0067487E">
        <w:rPr>
          <w:lang w:eastAsia="ko-KR"/>
        </w:rPr>
        <w:t>on</w:t>
      </w:r>
      <w:proofErr w:type="gramEnd"/>
      <w:r w:rsidRPr="0067487E">
        <w:rPr>
          <w:lang w:eastAsia="ko-KR"/>
        </w:rPr>
        <w:t xml:space="preserve"> their current fixed broadband services. Cell15 (rooftop) has better throughput, higher data volumes, better RSRP, </w:t>
      </w:r>
      <w:proofErr w:type="spellStart"/>
      <w:proofErr w:type="gramStart"/>
      <w:r w:rsidRPr="0067487E">
        <w:rPr>
          <w:lang w:eastAsia="ko-KR"/>
        </w:rPr>
        <w:t>CQI,Rank</w:t>
      </w:r>
      <w:proofErr w:type="spellEnd"/>
      <w:proofErr w:type="gramEnd"/>
      <w:r w:rsidRPr="0067487E">
        <w:rPr>
          <w:lang w:eastAsia="ko-KR"/>
        </w:rPr>
        <w:t xml:space="preserve"> Indicator &amp; Measurements. Cell17 (hilltop) performance was hindered by the </w:t>
      </w:r>
      <w:proofErr w:type="spellStart"/>
      <w:r w:rsidRPr="0067487E">
        <w:rPr>
          <w:lang w:eastAsia="ko-KR"/>
        </w:rPr>
        <w:t>NLoS</w:t>
      </w:r>
      <w:proofErr w:type="spellEnd"/>
      <w:r w:rsidRPr="0067487E">
        <w:rPr>
          <w:lang w:eastAsia="ko-KR"/>
        </w:rPr>
        <w:t xml:space="preserve"> conditions and </w:t>
      </w:r>
      <w:proofErr w:type="gramStart"/>
      <w:r w:rsidRPr="0067487E">
        <w:rPr>
          <w:lang w:eastAsia="ko-KR"/>
        </w:rPr>
        <w:t>a number of</w:t>
      </w:r>
      <w:proofErr w:type="gramEnd"/>
      <w:r w:rsidRPr="0067487E">
        <w:rPr>
          <w:lang w:eastAsia="ko-KR"/>
        </w:rPr>
        <w:t xml:space="preserve"> distant CPE locations. </w:t>
      </w:r>
    </w:p>
    <w:p w14:paraId="28632D57" w14:textId="77777777" w:rsidR="00F65AFC" w:rsidRDefault="00F65FF2" w:rsidP="00F65FF2">
      <w:pPr>
        <w:spacing w:after="120"/>
        <w:rPr>
          <w:lang w:eastAsia="ko-KR"/>
        </w:rPr>
      </w:pPr>
      <w:proofErr w:type="spellStart"/>
      <w:r w:rsidRPr="0067487E">
        <w:rPr>
          <w:lang w:eastAsia="ko-KR"/>
        </w:rPr>
        <w:t>LoS</w:t>
      </w:r>
      <w:proofErr w:type="spellEnd"/>
      <w:r w:rsidRPr="0067487E">
        <w:rPr>
          <w:lang w:eastAsia="ko-KR"/>
        </w:rPr>
        <w:t xml:space="preserve"> CPEs, both outdoor and indoor, delivered a solid DL performance almost regardless of radio conditions, whereas UL performance was more dependent on radio conditions (additional beamforming gain in downlink, which was not applicable for uplink). </w:t>
      </w:r>
    </w:p>
    <w:p w14:paraId="4C905722" w14:textId="7ADA6BB6" w:rsidR="00F65FF2" w:rsidRPr="0067487E" w:rsidRDefault="00F65FF2" w:rsidP="00F65FF2">
      <w:pPr>
        <w:spacing w:after="120"/>
        <w:rPr>
          <w:b/>
          <w:bCs/>
          <w:lang w:eastAsia="ko-KR"/>
        </w:rPr>
      </w:pPr>
      <w:proofErr w:type="spellStart"/>
      <w:r w:rsidRPr="0067487E">
        <w:rPr>
          <w:lang w:eastAsia="ko-KR"/>
        </w:rPr>
        <w:lastRenderedPageBreak/>
        <w:t>NLoS</w:t>
      </w:r>
      <w:proofErr w:type="spellEnd"/>
      <w:r w:rsidRPr="0067487E">
        <w:rPr>
          <w:lang w:eastAsia="ko-KR"/>
        </w:rPr>
        <w:t xml:space="preserve"> Outdoor CPE showed a decent performance providing current </w:t>
      </w:r>
      <w:proofErr w:type="spellStart"/>
      <w:r w:rsidRPr="0067487E">
        <w:rPr>
          <w:lang w:eastAsia="ko-KR"/>
        </w:rPr>
        <w:t>fibre</w:t>
      </w:r>
      <w:proofErr w:type="spellEnd"/>
      <w:r w:rsidRPr="0067487E">
        <w:rPr>
          <w:lang w:eastAsia="ko-KR"/>
        </w:rPr>
        <w:t xml:space="preserve">-like service levels on DL Outdoor-to-Indoor Loss did have an impact in the RSRP, with values between -90 and -100dBm. </w:t>
      </w:r>
    </w:p>
    <w:p w14:paraId="331F8AF0" w14:textId="77777777" w:rsidR="00F65FF2" w:rsidRPr="0067487E" w:rsidRDefault="00F65FF2" w:rsidP="00E13AA9">
      <w:pPr>
        <w:pStyle w:val="2"/>
        <w:rPr>
          <w:lang w:val="en-GB"/>
        </w:rPr>
      </w:pPr>
      <w:r w:rsidRPr="0067487E">
        <w:rPr>
          <w:lang w:val="en-GB"/>
        </w:rPr>
        <w:t>Field Trials in USA</w:t>
      </w:r>
    </w:p>
    <w:p w14:paraId="5C21DD72" w14:textId="3DB4D9A0" w:rsidR="00F65FF2" w:rsidRPr="0067487E" w:rsidRDefault="00F65FF2" w:rsidP="00F65FF2">
      <w:pPr>
        <w:spacing w:after="120"/>
        <w:rPr>
          <w:lang w:eastAsia="ko-KR"/>
        </w:rPr>
      </w:pPr>
      <w:r w:rsidRPr="0067487E">
        <w:rPr>
          <w:lang w:eastAsia="ko-KR"/>
        </w:rPr>
        <w:t xml:space="preserve">5G </w:t>
      </w:r>
      <w:proofErr w:type="spellStart"/>
      <w:r w:rsidRPr="0067487E">
        <w:rPr>
          <w:lang w:eastAsia="ko-KR"/>
        </w:rPr>
        <w:t>mmWave</w:t>
      </w:r>
      <w:proofErr w:type="spellEnd"/>
      <w:r w:rsidRPr="0067487E">
        <w:rPr>
          <w:lang w:eastAsia="ko-KR"/>
        </w:rPr>
        <w:t xml:space="preserve"> delivers unparalleled user experience. 3.6 Gbps in peak download speed and significant gain in average throughput observed by 5G </w:t>
      </w:r>
      <w:proofErr w:type="spellStart"/>
      <w:r w:rsidRPr="0067487E">
        <w:rPr>
          <w:lang w:eastAsia="ko-KR"/>
        </w:rPr>
        <w:t>mmWave</w:t>
      </w:r>
      <w:proofErr w:type="spellEnd"/>
      <w:r w:rsidRPr="0067487E">
        <w:rPr>
          <w:lang w:eastAsia="ko-KR"/>
        </w:rPr>
        <w:t xml:space="preserve"> users. 28 GHz (n257) with NSA option 3xusing 2.1 LTE anchor has deployed at railway station for field-testing</w:t>
      </w:r>
      <w:r w:rsidRPr="0067487E">
        <w:rPr>
          <w:rStyle w:val="FootnoteReference"/>
          <w:lang w:eastAsia="ko-KR"/>
        </w:rPr>
        <w:footnoteReference w:id="24"/>
      </w:r>
      <w:r w:rsidRPr="0067487E">
        <w:rPr>
          <w:lang w:eastAsia="ko-KR"/>
        </w:rPr>
        <w:t>.</w:t>
      </w:r>
    </w:p>
    <w:p w14:paraId="1A394A77" w14:textId="77777777" w:rsidR="00F65FF2" w:rsidRPr="0067487E" w:rsidRDefault="00F65FF2" w:rsidP="00F65FF2">
      <w:pPr>
        <w:spacing w:after="120"/>
        <w:ind w:left="1440" w:firstLine="720"/>
        <w:rPr>
          <w:rFonts w:eastAsia="MS Mincho"/>
          <w:color w:val="E36C0A" w:themeColor="accent6" w:themeShade="BF"/>
          <w:lang w:val="en-GB" w:eastAsia="ja-JP"/>
        </w:rPr>
      </w:pPr>
      <w:r w:rsidRPr="0067487E">
        <w:rPr>
          <w:noProof/>
          <w:color w:val="E36C0A" w:themeColor="accent6" w:themeShade="BF"/>
          <w:lang w:eastAsia="zh-CN"/>
        </w:rPr>
        <w:drawing>
          <wp:inline distT="0" distB="0" distL="0" distR="0" wp14:anchorId="5FC984D8" wp14:editId="50FA4209">
            <wp:extent cx="3595688" cy="3174697"/>
            <wp:effectExtent l="0" t="0" r="5080" b="6985"/>
            <wp:docPr id="38" name="Picture 38" descr="グラフ, ツリーマップ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グラフ, ツリーマップ図&#10;&#10;自動的に生成された説明"/>
                    <pic:cNvPicPr/>
                  </pic:nvPicPr>
                  <pic:blipFill>
                    <a:blip r:embed="rId35"/>
                    <a:stretch>
                      <a:fillRect/>
                    </a:stretch>
                  </pic:blipFill>
                  <pic:spPr>
                    <a:xfrm>
                      <a:off x="0" y="0"/>
                      <a:ext cx="3611104" cy="3188308"/>
                    </a:xfrm>
                    <a:prstGeom prst="rect">
                      <a:avLst/>
                    </a:prstGeom>
                  </pic:spPr>
                </pic:pic>
              </a:graphicData>
            </a:graphic>
          </wp:inline>
        </w:drawing>
      </w:r>
    </w:p>
    <w:p w14:paraId="22EA67DC" w14:textId="1F3E8D06" w:rsidR="00F65FF2" w:rsidRPr="00FC18D0" w:rsidRDefault="00F65FF2" w:rsidP="00FC18D0">
      <w:pPr>
        <w:pStyle w:val="Caption"/>
        <w:spacing w:after="120"/>
        <w:jc w:val="center"/>
        <w:rPr>
          <w:i w:val="0"/>
          <w:iCs w:val="0"/>
          <w:color w:val="auto"/>
          <w:sz w:val="24"/>
          <w:szCs w:val="24"/>
        </w:rPr>
      </w:pPr>
      <w:r w:rsidRPr="00FC18D0">
        <w:rPr>
          <w:i w:val="0"/>
          <w:iCs w:val="0"/>
          <w:color w:val="auto"/>
          <w:sz w:val="24"/>
          <w:szCs w:val="24"/>
        </w:rPr>
        <w:t xml:space="preserve">Figure </w:t>
      </w:r>
      <w:r w:rsidR="00FC18D0">
        <w:rPr>
          <w:i w:val="0"/>
          <w:iCs w:val="0"/>
          <w:color w:val="auto"/>
          <w:sz w:val="24"/>
          <w:szCs w:val="24"/>
        </w:rPr>
        <w:t>A3</w:t>
      </w:r>
      <w:r w:rsidRPr="00FC18D0">
        <w:rPr>
          <w:i w:val="0"/>
          <w:iCs w:val="0"/>
          <w:color w:val="auto"/>
          <w:sz w:val="24"/>
          <w:szCs w:val="24"/>
        </w:rPr>
        <w:t xml:space="preserve">: Results obtained during 5G trials in USA for mobile </w:t>
      </w:r>
      <w:proofErr w:type="gramStart"/>
      <w:r w:rsidRPr="00FC18D0">
        <w:rPr>
          <w:i w:val="0"/>
          <w:iCs w:val="0"/>
          <w:color w:val="auto"/>
          <w:sz w:val="24"/>
          <w:szCs w:val="24"/>
        </w:rPr>
        <w:t>service</w:t>
      </w:r>
      <w:proofErr w:type="gramEnd"/>
    </w:p>
    <w:p w14:paraId="159F3858" w14:textId="77777777" w:rsidR="00F65FF2" w:rsidRPr="0067487E" w:rsidRDefault="00F65FF2" w:rsidP="00F65FF2">
      <w:pPr>
        <w:pStyle w:val="Default"/>
        <w:spacing w:afterLines="50" w:after="120"/>
        <w:rPr>
          <w:rFonts w:ascii="Times New Roman" w:eastAsia="BatangChe" w:hAnsi="Times New Roman" w:cs="Times New Roman"/>
          <w:color w:val="auto"/>
          <w:lang w:val="en-US" w:eastAsia="ko-KR"/>
        </w:rPr>
      </w:pPr>
      <w:r w:rsidRPr="0067487E">
        <w:rPr>
          <w:rFonts w:ascii="Times New Roman" w:eastAsia="BatangChe" w:hAnsi="Times New Roman" w:cs="Times New Roman"/>
          <w:color w:val="auto"/>
          <w:lang w:val="en-US" w:eastAsia="ko-KR"/>
        </w:rPr>
        <w:t xml:space="preserve">Rural America: Extended-Range </w:t>
      </w:r>
      <w:proofErr w:type="spellStart"/>
      <w:r w:rsidRPr="0067487E">
        <w:rPr>
          <w:rFonts w:ascii="Times New Roman" w:eastAsia="BatangChe" w:hAnsi="Times New Roman" w:cs="Times New Roman"/>
          <w:color w:val="auto"/>
          <w:lang w:val="en-US" w:eastAsia="ko-KR"/>
        </w:rPr>
        <w:t>mmWave</w:t>
      </w:r>
      <w:proofErr w:type="spellEnd"/>
      <w:r w:rsidRPr="0067487E">
        <w:rPr>
          <w:rFonts w:ascii="Times New Roman" w:eastAsia="BatangChe" w:hAnsi="Times New Roman" w:cs="Times New Roman"/>
          <w:color w:val="auto"/>
          <w:lang w:val="en-US" w:eastAsia="ko-KR"/>
        </w:rPr>
        <w:t xml:space="preserve"> delivers significant coverage </w:t>
      </w:r>
      <w:proofErr w:type="gramStart"/>
      <w:r w:rsidRPr="0067487E">
        <w:rPr>
          <w:rFonts w:ascii="Times New Roman" w:eastAsia="BatangChe" w:hAnsi="Times New Roman" w:cs="Times New Roman"/>
          <w:color w:val="auto"/>
          <w:lang w:val="en-US" w:eastAsia="ko-KR"/>
        </w:rPr>
        <w:t>improvement</w:t>
      </w:r>
      <w:proofErr w:type="gramEnd"/>
    </w:p>
    <w:p w14:paraId="18413E25" w14:textId="77777777" w:rsidR="00F65FF2" w:rsidRPr="0067487E" w:rsidRDefault="00F65FF2" w:rsidP="00F65FF2">
      <w:pPr>
        <w:spacing w:after="120"/>
        <w:rPr>
          <w:lang w:eastAsia="ko-KR"/>
        </w:rPr>
      </w:pPr>
      <w:r w:rsidRPr="0067487E">
        <w:rPr>
          <w:lang w:eastAsia="ko-KR"/>
        </w:rPr>
        <w:t>Field trial collaboration with U.S. Cellular operator and Ericsson.</w:t>
      </w:r>
    </w:p>
    <w:p w14:paraId="19F9D16F" w14:textId="77777777" w:rsidR="00F65FF2" w:rsidRPr="0067487E" w:rsidRDefault="00F65FF2" w:rsidP="00F65FF2">
      <w:pPr>
        <w:spacing w:after="120"/>
        <w:ind w:left="720" w:firstLine="720"/>
        <w:rPr>
          <w:rFonts w:eastAsia="MS Mincho"/>
          <w:color w:val="E36C0A" w:themeColor="accent6" w:themeShade="BF"/>
          <w:lang w:val="en-GB" w:eastAsia="ja-JP"/>
        </w:rPr>
      </w:pPr>
      <w:r w:rsidRPr="0067487E">
        <w:rPr>
          <w:noProof/>
          <w:color w:val="E36C0A" w:themeColor="accent6" w:themeShade="BF"/>
          <w:lang w:eastAsia="zh-CN"/>
        </w:rPr>
        <w:drawing>
          <wp:inline distT="0" distB="0" distL="0" distR="0" wp14:anchorId="2BC43EDE" wp14:editId="22AC9E32">
            <wp:extent cx="4062413" cy="2143472"/>
            <wp:effectExtent l="0" t="0" r="0" b="9525"/>
            <wp:docPr id="39" name="Picture 3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グラフィカル ユーザー インターフェイス&#10;&#10;自動的に生成された説明"/>
                    <pic:cNvPicPr/>
                  </pic:nvPicPr>
                  <pic:blipFill>
                    <a:blip r:embed="rId36"/>
                    <a:stretch>
                      <a:fillRect/>
                    </a:stretch>
                  </pic:blipFill>
                  <pic:spPr>
                    <a:xfrm>
                      <a:off x="0" y="0"/>
                      <a:ext cx="4137957" cy="2183331"/>
                    </a:xfrm>
                    <a:prstGeom prst="rect">
                      <a:avLst/>
                    </a:prstGeom>
                  </pic:spPr>
                </pic:pic>
              </a:graphicData>
            </a:graphic>
          </wp:inline>
        </w:drawing>
      </w:r>
    </w:p>
    <w:p w14:paraId="1395BC21" w14:textId="1CEE6168" w:rsidR="00F65FF2" w:rsidRPr="00276BE9" w:rsidRDefault="00F65FF2" w:rsidP="00276BE9">
      <w:pPr>
        <w:pStyle w:val="Caption"/>
        <w:spacing w:after="120"/>
        <w:jc w:val="center"/>
        <w:rPr>
          <w:rFonts w:eastAsia="MS Mincho"/>
          <w:lang w:val="en-IN" w:eastAsia="ja-JP"/>
        </w:rPr>
      </w:pPr>
      <w:r w:rsidRPr="00FC18D0">
        <w:rPr>
          <w:i w:val="0"/>
          <w:iCs w:val="0"/>
          <w:color w:val="auto"/>
          <w:sz w:val="24"/>
          <w:szCs w:val="24"/>
        </w:rPr>
        <w:t xml:space="preserve">Figure </w:t>
      </w:r>
      <w:r w:rsidR="00FC18D0">
        <w:rPr>
          <w:i w:val="0"/>
          <w:iCs w:val="0"/>
          <w:color w:val="auto"/>
          <w:sz w:val="24"/>
          <w:szCs w:val="24"/>
        </w:rPr>
        <w:t>A4:</w:t>
      </w:r>
      <w:r w:rsidRPr="00FC18D0">
        <w:rPr>
          <w:i w:val="0"/>
          <w:iCs w:val="0"/>
          <w:color w:val="auto"/>
          <w:sz w:val="24"/>
          <w:szCs w:val="24"/>
        </w:rPr>
        <w:t xml:space="preserve"> Results obtained during 5G trials in USA for CPE</w:t>
      </w:r>
    </w:p>
    <w:p w14:paraId="725EFE0D" w14:textId="77777777" w:rsidR="00F65FF2" w:rsidRPr="0067487E" w:rsidRDefault="00F65FF2" w:rsidP="00E13AA9">
      <w:pPr>
        <w:pStyle w:val="2"/>
        <w:rPr>
          <w:lang w:val="en-GB"/>
        </w:rPr>
      </w:pPr>
      <w:r w:rsidRPr="0067487E">
        <w:rPr>
          <w:lang w:val="en-GB"/>
        </w:rPr>
        <w:lastRenderedPageBreak/>
        <w:t>Field Trails in Hong Kong S.A.R. China</w:t>
      </w:r>
    </w:p>
    <w:p w14:paraId="009797FD" w14:textId="38BD12A0" w:rsidR="00DF1A37" w:rsidRDefault="00F65FF2" w:rsidP="00F65FF2">
      <w:pPr>
        <w:pStyle w:val="Default"/>
        <w:spacing w:afterLines="50" w:after="120"/>
        <w:jc w:val="both"/>
        <w:rPr>
          <w:rFonts w:ascii="Times New Roman" w:eastAsia="BatangChe" w:hAnsi="Times New Roman" w:cs="Times New Roman"/>
          <w:color w:val="auto"/>
          <w:lang w:val="en-US" w:eastAsia="ko-KR"/>
        </w:rPr>
      </w:pPr>
      <w:r w:rsidRPr="0067487E">
        <w:rPr>
          <w:rFonts w:ascii="Times New Roman" w:eastAsia="BatangChe" w:hAnsi="Times New Roman" w:cs="Times New Roman"/>
          <w:color w:val="auto"/>
          <w:lang w:val="en-US" w:eastAsia="ko-KR"/>
        </w:rPr>
        <w:t xml:space="preserve">In response to the Hong Kong Government proposal of establishing 5G network in 26GHz to 28GHz frequency band, PCCW has conducted a field trial aimed to explore the radio characteristics of 5G </w:t>
      </w:r>
      <w:proofErr w:type="spellStart"/>
      <w:r w:rsidRPr="0067487E">
        <w:rPr>
          <w:rFonts w:ascii="Times New Roman" w:eastAsia="BatangChe" w:hAnsi="Times New Roman" w:cs="Times New Roman"/>
          <w:color w:val="auto"/>
          <w:lang w:val="en-US" w:eastAsia="ko-KR"/>
        </w:rPr>
        <w:t>mmWave</w:t>
      </w:r>
      <w:proofErr w:type="spellEnd"/>
      <w:r w:rsidRPr="0067487E">
        <w:rPr>
          <w:rFonts w:ascii="Times New Roman" w:eastAsia="BatangChe" w:hAnsi="Times New Roman" w:cs="Times New Roman"/>
          <w:color w:val="auto"/>
          <w:lang w:val="en-US" w:eastAsia="ko-KR"/>
        </w:rPr>
        <w:t xml:space="preserve">. The field trial was conducted in Lai Chi Kok area in the period of 21-May to 22-Jun 2018 and the scope of the test was concentrated on the propagation characteristics, radio signal strength coverage and indoor signal penetration capability of </w:t>
      </w:r>
      <w:proofErr w:type="spellStart"/>
      <w:r w:rsidRPr="0067487E">
        <w:rPr>
          <w:rFonts w:ascii="Times New Roman" w:eastAsia="BatangChe" w:hAnsi="Times New Roman" w:cs="Times New Roman"/>
          <w:color w:val="auto"/>
          <w:lang w:val="en-US" w:eastAsia="ko-KR"/>
        </w:rPr>
        <w:t>mmWave</w:t>
      </w:r>
      <w:proofErr w:type="spellEnd"/>
      <w:r w:rsidRPr="0067487E">
        <w:rPr>
          <w:rFonts w:ascii="Times New Roman" w:eastAsia="BatangChe" w:hAnsi="Times New Roman" w:cs="Times New Roman"/>
          <w:color w:val="auto"/>
          <w:lang w:val="en-US" w:eastAsia="ko-KR"/>
        </w:rPr>
        <w:t xml:space="preserve"> in some typical environment in Hong Kong. Specific field </w:t>
      </w:r>
      <w:proofErr w:type="gramStart"/>
      <w:r w:rsidRPr="0067487E">
        <w:rPr>
          <w:rFonts w:ascii="Times New Roman" w:eastAsia="BatangChe" w:hAnsi="Times New Roman" w:cs="Times New Roman"/>
          <w:color w:val="auto"/>
          <w:lang w:val="en-US" w:eastAsia="ko-KR"/>
        </w:rPr>
        <w:t>test w</w:t>
      </w:r>
      <w:r w:rsidR="00395480">
        <w:rPr>
          <w:rFonts w:ascii="Times New Roman" w:eastAsia="BatangChe" w:hAnsi="Times New Roman" w:cs="Times New Roman"/>
          <w:color w:val="auto"/>
          <w:lang w:val="en-US" w:eastAsia="ko-KR"/>
        </w:rPr>
        <w:t>as</w:t>
      </w:r>
      <w:proofErr w:type="gramEnd"/>
      <w:r w:rsidRPr="0067487E">
        <w:rPr>
          <w:rFonts w:ascii="Times New Roman" w:eastAsia="BatangChe" w:hAnsi="Times New Roman" w:cs="Times New Roman"/>
          <w:color w:val="auto"/>
          <w:lang w:val="en-US" w:eastAsia="ko-KR"/>
        </w:rPr>
        <w:t xml:space="preserve"> conducted to measure the </w:t>
      </w:r>
      <w:proofErr w:type="spellStart"/>
      <w:r w:rsidRPr="0067487E">
        <w:rPr>
          <w:rFonts w:ascii="Times New Roman" w:eastAsia="BatangChe" w:hAnsi="Times New Roman" w:cs="Times New Roman"/>
          <w:color w:val="auto"/>
          <w:lang w:val="en-US" w:eastAsia="ko-KR"/>
        </w:rPr>
        <w:t>LoS</w:t>
      </w:r>
      <w:proofErr w:type="spellEnd"/>
      <w:r w:rsidRPr="0067487E">
        <w:rPr>
          <w:rFonts w:ascii="Times New Roman" w:eastAsia="BatangChe" w:hAnsi="Times New Roman" w:cs="Times New Roman"/>
          <w:color w:val="auto"/>
          <w:lang w:val="en-US" w:eastAsia="ko-KR"/>
        </w:rPr>
        <w:t>, penetration, diffraction, reflection loses with objects. The following 7 materials were selected during test to block the UE receive antenna and the penetration loss due to material blocking is as below</w:t>
      </w:r>
      <w:r w:rsidRPr="0067487E">
        <w:rPr>
          <w:rStyle w:val="FootnoteReference"/>
          <w:rFonts w:ascii="Times New Roman" w:eastAsia="BatangChe" w:hAnsi="Times New Roman" w:cs="Times New Roman"/>
          <w:color w:val="auto"/>
          <w:lang w:val="en-US" w:eastAsia="ko-KR"/>
        </w:rPr>
        <w:footnoteReference w:id="25"/>
      </w:r>
      <w:r w:rsidRPr="0067487E">
        <w:rPr>
          <w:rFonts w:ascii="Times New Roman" w:eastAsia="BatangChe" w:hAnsi="Times New Roman" w:cs="Times New Roman"/>
          <w:color w:val="auto"/>
          <w:lang w:val="en-US" w:eastAsia="ko-KR"/>
        </w:rPr>
        <w:t>.</w:t>
      </w:r>
    </w:p>
    <w:p w14:paraId="48804B62" w14:textId="0A61734F" w:rsidR="00AC1868" w:rsidRPr="00AC1868" w:rsidRDefault="00AC1868" w:rsidP="00AC1868">
      <w:pPr>
        <w:pStyle w:val="Caption"/>
        <w:spacing w:after="120"/>
        <w:jc w:val="center"/>
        <w:rPr>
          <w:i w:val="0"/>
          <w:iCs w:val="0"/>
          <w:color w:val="auto"/>
          <w:sz w:val="24"/>
          <w:szCs w:val="24"/>
        </w:rPr>
      </w:pPr>
      <w:r w:rsidRPr="00DF1A37">
        <w:rPr>
          <w:i w:val="0"/>
          <w:iCs w:val="0"/>
          <w:color w:val="auto"/>
          <w:sz w:val="24"/>
          <w:szCs w:val="24"/>
        </w:rPr>
        <w:t xml:space="preserve">Table </w:t>
      </w:r>
      <w:r>
        <w:rPr>
          <w:i w:val="0"/>
          <w:iCs w:val="0"/>
          <w:color w:val="auto"/>
          <w:sz w:val="24"/>
          <w:szCs w:val="24"/>
        </w:rPr>
        <w:t>A2</w:t>
      </w:r>
      <w:r w:rsidRPr="00DF1A37">
        <w:rPr>
          <w:i w:val="0"/>
          <w:iCs w:val="0"/>
          <w:color w:val="auto"/>
          <w:sz w:val="24"/>
          <w:szCs w:val="24"/>
        </w:rPr>
        <w:t>: Field Trail Results obtained to evaluate propagation loss in Hong Kong</w:t>
      </w:r>
    </w:p>
    <w:p w14:paraId="13A37C17" w14:textId="77777777" w:rsidR="00F65FF2" w:rsidRPr="0067487E" w:rsidRDefault="00F65FF2" w:rsidP="00F65FF2">
      <w:pPr>
        <w:spacing w:after="120"/>
        <w:ind w:firstLine="720"/>
        <w:rPr>
          <w:color w:val="E36C0A" w:themeColor="accent6" w:themeShade="BF"/>
          <w:sz w:val="23"/>
          <w:szCs w:val="23"/>
        </w:rPr>
      </w:pPr>
      <w:r w:rsidRPr="0067487E">
        <w:rPr>
          <w:noProof/>
          <w:color w:val="E36C0A" w:themeColor="accent6" w:themeShade="BF"/>
          <w:sz w:val="23"/>
          <w:szCs w:val="23"/>
          <w:lang w:eastAsia="zh-CN"/>
        </w:rPr>
        <w:drawing>
          <wp:inline distT="0" distB="0" distL="0" distR="0" wp14:anchorId="533DABF2" wp14:editId="7FFA3D33">
            <wp:extent cx="4391342" cy="1564951"/>
            <wp:effectExtent l="0" t="0" r="0" b="0"/>
            <wp:docPr id="40" name="Picture 40"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テーブル&#10;&#10;自動的に生成された説明"/>
                    <pic:cNvPicPr/>
                  </pic:nvPicPr>
                  <pic:blipFill>
                    <a:blip r:embed="rId37"/>
                    <a:stretch>
                      <a:fillRect/>
                    </a:stretch>
                  </pic:blipFill>
                  <pic:spPr>
                    <a:xfrm>
                      <a:off x="0" y="0"/>
                      <a:ext cx="4412860" cy="1572620"/>
                    </a:xfrm>
                    <a:prstGeom prst="rect">
                      <a:avLst/>
                    </a:prstGeom>
                  </pic:spPr>
                </pic:pic>
              </a:graphicData>
            </a:graphic>
          </wp:inline>
        </w:drawing>
      </w:r>
    </w:p>
    <w:p w14:paraId="7B787B9F" w14:textId="0F4018AD" w:rsidR="00F65FF2" w:rsidRDefault="00F65FF2" w:rsidP="00F65FF2">
      <w:pPr>
        <w:pStyle w:val="Default"/>
        <w:spacing w:afterLines="50" w:after="120"/>
        <w:rPr>
          <w:rFonts w:ascii="Times New Roman" w:hAnsi="Times New Roman" w:cs="Times New Roman"/>
          <w:color w:val="auto"/>
        </w:rPr>
      </w:pPr>
      <w:r w:rsidRPr="0067487E">
        <w:rPr>
          <w:rFonts w:ascii="Times New Roman" w:hAnsi="Times New Roman" w:cs="Times New Roman"/>
          <w:color w:val="auto"/>
          <w:lang w:val="en-GB"/>
        </w:rPr>
        <w:t>D</w:t>
      </w:r>
      <w:proofErr w:type="spellStart"/>
      <w:r w:rsidRPr="0067487E">
        <w:rPr>
          <w:rFonts w:ascii="Times New Roman" w:hAnsi="Times New Roman" w:cs="Times New Roman"/>
          <w:color w:val="auto"/>
        </w:rPr>
        <w:t>ownload</w:t>
      </w:r>
      <w:proofErr w:type="spellEnd"/>
      <w:r w:rsidRPr="0067487E">
        <w:rPr>
          <w:rFonts w:ascii="Times New Roman" w:hAnsi="Times New Roman" w:cs="Times New Roman"/>
          <w:color w:val="auto"/>
        </w:rPr>
        <w:t xml:space="preserve"> throughput was tested with MIMO Vs Distance in LOS coverage area.</w:t>
      </w:r>
    </w:p>
    <w:p w14:paraId="28FF52A1" w14:textId="764E116E" w:rsidR="00AC1868" w:rsidRPr="00AC1868" w:rsidRDefault="00AC1868" w:rsidP="00AC1868">
      <w:pPr>
        <w:pStyle w:val="Caption"/>
        <w:spacing w:after="120"/>
        <w:ind w:hanging="11"/>
        <w:jc w:val="center"/>
      </w:pPr>
      <w:r>
        <w:rPr>
          <w:i w:val="0"/>
          <w:iCs w:val="0"/>
          <w:color w:val="auto"/>
          <w:sz w:val="24"/>
          <w:szCs w:val="24"/>
          <w:lang w:val="en-GB"/>
        </w:rPr>
        <w:t>Ta</w:t>
      </w:r>
      <w:proofErr w:type="spellStart"/>
      <w:r w:rsidRPr="00DF1A37">
        <w:rPr>
          <w:i w:val="0"/>
          <w:iCs w:val="0"/>
          <w:color w:val="auto"/>
          <w:sz w:val="24"/>
          <w:szCs w:val="24"/>
        </w:rPr>
        <w:t>ble</w:t>
      </w:r>
      <w:proofErr w:type="spellEnd"/>
      <w:r w:rsidR="00F65AFC">
        <w:rPr>
          <w:i w:val="0"/>
          <w:iCs w:val="0"/>
          <w:color w:val="auto"/>
          <w:sz w:val="24"/>
          <w:szCs w:val="24"/>
        </w:rPr>
        <w:t xml:space="preserve"> </w:t>
      </w:r>
      <w:r>
        <w:rPr>
          <w:i w:val="0"/>
          <w:iCs w:val="0"/>
          <w:color w:val="auto"/>
          <w:sz w:val="24"/>
          <w:szCs w:val="24"/>
        </w:rPr>
        <w:t>A3</w:t>
      </w:r>
      <w:r w:rsidRPr="00DF1A37">
        <w:rPr>
          <w:i w:val="0"/>
          <w:iCs w:val="0"/>
          <w:color w:val="auto"/>
          <w:sz w:val="24"/>
          <w:szCs w:val="24"/>
        </w:rPr>
        <w:t>: 28 GHz Field Trail Results obtained with MIMO in Hong Kong</w:t>
      </w:r>
    </w:p>
    <w:p w14:paraId="582B6CDD" w14:textId="77777777" w:rsidR="00F65FF2" w:rsidRPr="0067487E" w:rsidRDefault="00F65FF2" w:rsidP="00276BE9">
      <w:pPr>
        <w:spacing w:after="120"/>
        <w:ind w:firstLine="720"/>
        <w:jc w:val="left"/>
        <w:rPr>
          <w:rFonts w:eastAsia="MS Mincho"/>
          <w:color w:val="E36C0A" w:themeColor="accent6" w:themeShade="BF"/>
          <w:lang w:val="en-GB" w:eastAsia="ja-JP"/>
        </w:rPr>
      </w:pPr>
      <w:r w:rsidRPr="0067487E">
        <w:rPr>
          <w:noProof/>
          <w:color w:val="E36C0A" w:themeColor="accent6" w:themeShade="BF"/>
          <w:lang w:eastAsia="zh-CN"/>
        </w:rPr>
        <w:drawing>
          <wp:inline distT="0" distB="0" distL="0" distR="0" wp14:anchorId="3E0AC902" wp14:editId="51754DBB">
            <wp:extent cx="4752975" cy="1080339"/>
            <wp:effectExtent l="0" t="0" r="0" b="5715"/>
            <wp:docPr id="41" name="Picture 4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テーブル&#10;&#10;自動的に生成された説明"/>
                    <pic:cNvPicPr/>
                  </pic:nvPicPr>
                  <pic:blipFill>
                    <a:blip r:embed="rId38"/>
                    <a:stretch>
                      <a:fillRect/>
                    </a:stretch>
                  </pic:blipFill>
                  <pic:spPr>
                    <a:xfrm>
                      <a:off x="0" y="0"/>
                      <a:ext cx="4812059" cy="1093769"/>
                    </a:xfrm>
                    <a:prstGeom prst="rect">
                      <a:avLst/>
                    </a:prstGeom>
                  </pic:spPr>
                </pic:pic>
              </a:graphicData>
            </a:graphic>
          </wp:inline>
        </w:drawing>
      </w:r>
    </w:p>
    <w:p w14:paraId="72B3BCEE" w14:textId="77777777" w:rsidR="00F65FF2" w:rsidRPr="0067487E" w:rsidRDefault="00F65FF2" w:rsidP="00F65FF2">
      <w:pPr>
        <w:pStyle w:val="NormalWeb"/>
        <w:shd w:val="clear" w:color="auto" w:fill="FFFFFF"/>
        <w:spacing w:before="0" w:beforeAutospacing="0" w:after="120" w:afterAutospacing="0"/>
        <w:rPr>
          <w:rFonts w:ascii="Times New Roman" w:eastAsia="BatangChe" w:hAnsi="Times New Roman" w:cs="Times New Roman"/>
        </w:rPr>
      </w:pPr>
      <w:r w:rsidRPr="0067487E">
        <w:rPr>
          <w:rFonts w:ascii="Times New Roman" w:eastAsia="BatangChe" w:hAnsi="Times New Roman" w:cs="Times New Roman"/>
        </w:rPr>
        <w:t xml:space="preserve">The propagation loss on 28GHz </w:t>
      </w:r>
      <w:proofErr w:type="spellStart"/>
      <w:r w:rsidRPr="0067487E">
        <w:rPr>
          <w:rFonts w:ascii="Times New Roman" w:eastAsia="BatangChe" w:hAnsi="Times New Roman" w:cs="Times New Roman"/>
        </w:rPr>
        <w:t>mmWave</w:t>
      </w:r>
      <w:proofErr w:type="spellEnd"/>
      <w:r w:rsidRPr="0067487E">
        <w:rPr>
          <w:rFonts w:ascii="Times New Roman" w:eastAsia="BatangChe" w:hAnsi="Times New Roman" w:cs="Times New Roman"/>
        </w:rPr>
        <w:t xml:space="preserve"> is so much higher than the existing LTE band. It limits effective cell radius down to approximately 110m. Together with a high diffraction loss, 28GHz </w:t>
      </w:r>
      <w:proofErr w:type="spellStart"/>
      <w:r w:rsidRPr="0067487E">
        <w:rPr>
          <w:rFonts w:ascii="Times New Roman" w:eastAsia="BatangChe" w:hAnsi="Times New Roman" w:cs="Times New Roman"/>
        </w:rPr>
        <w:t>mmWave</w:t>
      </w:r>
      <w:proofErr w:type="spellEnd"/>
      <w:r w:rsidRPr="0067487E">
        <w:rPr>
          <w:rFonts w:ascii="Times New Roman" w:eastAsia="BatangChe" w:hAnsi="Times New Roman" w:cs="Times New Roman"/>
        </w:rPr>
        <w:t xml:space="preserve"> is not favorable to serve as a Macro coverage layer. </w:t>
      </w:r>
    </w:p>
    <w:p w14:paraId="7463EBF2" w14:textId="77777777" w:rsidR="00F65FF2" w:rsidRPr="0067487E" w:rsidRDefault="00F65FF2" w:rsidP="00F65FF2">
      <w:pPr>
        <w:pStyle w:val="NormalWeb"/>
        <w:shd w:val="clear" w:color="auto" w:fill="FFFFFF"/>
        <w:spacing w:before="0" w:beforeAutospacing="0" w:after="120" w:afterAutospacing="0"/>
        <w:rPr>
          <w:rFonts w:ascii="Times New Roman" w:eastAsia="BatangChe" w:hAnsi="Times New Roman" w:cs="Times New Roman"/>
        </w:rPr>
      </w:pPr>
      <w:r w:rsidRPr="0067487E">
        <w:rPr>
          <w:rFonts w:ascii="Times New Roman" w:eastAsia="BatangChe" w:hAnsi="Times New Roman" w:cs="Times New Roman"/>
        </w:rPr>
        <w:t xml:space="preserve">Besides, the higher penetration loss makes 28GHz </w:t>
      </w:r>
      <w:proofErr w:type="spellStart"/>
      <w:r w:rsidRPr="0067487E">
        <w:rPr>
          <w:rFonts w:ascii="Times New Roman" w:eastAsia="BatangChe" w:hAnsi="Times New Roman" w:cs="Times New Roman"/>
        </w:rPr>
        <w:t>mmWave</w:t>
      </w:r>
      <w:proofErr w:type="spellEnd"/>
      <w:r w:rsidRPr="0067487E">
        <w:rPr>
          <w:rFonts w:ascii="Times New Roman" w:eastAsia="BatangChe" w:hAnsi="Times New Roman" w:cs="Times New Roman"/>
        </w:rPr>
        <w:t xml:space="preserve"> not favorable to provide in building signal coverage served by surrounding outdoor base station. </w:t>
      </w:r>
    </w:p>
    <w:p w14:paraId="385F9BED" w14:textId="77777777" w:rsidR="00F65FF2" w:rsidRPr="0067487E" w:rsidRDefault="00F65FF2" w:rsidP="00F65FF2">
      <w:pPr>
        <w:pStyle w:val="NormalWeb"/>
        <w:shd w:val="clear" w:color="auto" w:fill="FFFFFF"/>
        <w:spacing w:before="0" w:beforeAutospacing="0" w:after="120" w:afterAutospacing="0"/>
        <w:rPr>
          <w:rFonts w:ascii="Times New Roman" w:eastAsia="BatangChe" w:hAnsi="Times New Roman" w:cs="Times New Roman"/>
        </w:rPr>
      </w:pPr>
      <w:r w:rsidRPr="0067487E">
        <w:rPr>
          <w:rFonts w:ascii="Times New Roman" w:eastAsia="BatangChe" w:hAnsi="Times New Roman" w:cs="Times New Roman"/>
        </w:rPr>
        <w:t xml:space="preserve">On the other hand, smaller effective cell radius 28GHz </w:t>
      </w:r>
      <w:proofErr w:type="spellStart"/>
      <w:r w:rsidRPr="0067487E">
        <w:rPr>
          <w:rFonts w:ascii="Times New Roman" w:eastAsia="BatangChe" w:hAnsi="Times New Roman" w:cs="Times New Roman"/>
        </w:rPr>
        <w:t>mmWave</w:t>
      </w:r>
      <w:proofErr w:type="spellEnd"/>
      <w:r w:rsidRPr="0067487E">
        <w:rPr>
          <w:rFonts w:ascii="Times New Roman" w:eastAsia="BatangChe" w:hAnsi="Times New Roman" w:cs="Times New Roman"/>
        </w:rPr>
        <w:t xml:space="preserve"> NR reduced potential interference between adjacent NR. This helps 5G </w:t>
      </w:r>
      <w:proofErr w:type="spellStart"/>
      <w:r w:rsidRPr="0067487E">
        <w:rPr>
          <w:rFonts w:ascii="Times New Roman" w:eastAsia="BatangChe" w:hAnsi="Times New Roman" w:cs="Times New Roman"/>
        </w:rPr>
        <w:t>mmWave</w:t>
      </w:r>
      <w:proofErr w:type="spellEnd"/>
      <w:r w:rsidRPr="0067487E">
        <w:rPr>
          <w:rFonts w:ascii="Times New Roman" w:eastAsia="BatangChe" w:hAnsi="Times New Roman" w:cs="Times New Roman"/>
        </w:rPr>
        <w:t xml:space="preserve"> to serve as a capacity layer at hotspot locations. However, for extensive 5G outdoor coverage and considerable indoor user experience where indoor coverage </w:t>
      </w:r>
      <w:proofErr w:type="gramStart"/>
      <w:r w:rsidRPr="0067487E">
        <w:rPr>
          <w:rFonts w:ascii="Times New Roman" w:eastAsia="BatangChe" w:hAnsi="Times New Roman" w:cs="Times New Roman"/>
        </w:rPr>
        <w:t>system</w:t>
      </w:r>
      <w:proofErr w:type="gramEnd"/>
      <w:r w:rsidRPr="0067487E">
        <w:rPr>
          <w:rFonts w:ascii="Times New Roman" w:eastAsia="BatangChe" w:hAnsi="Times New Roman" w:cs="Times New Roman"/>
        </w:rPr>
        <w:t xml:space="preserve"> </w:t>
      </w:r>
      <w:proofErr w:type="gramStart"/>
      <w:r w:rsidRPr="0067487E">
        <w:rPr>
          <w:rFonts w:ascii="Times New Roman" w:eastAsia="BatangChe" w:hAnsi="Times New Roman" w:cs="Times New Roman"/>
        </w:rPr>
        <w:t>are</w:t>
      </w:r>
      <w:proofErr w:type="gramEnd"/>
      <w:r w:rsidRPr="0067487E">
        <w:rPr>
          <w:rFonts w:ascii="Times New Roman" w:eastAsia="BatangChe" w:hAnsi="Times New Roman" w:cs="Times New Roman"/>
        </w:rPr>
        <w:t xml:space="preserve"> not in place, a mid-band such as 3.5GHz/4.9GHz coverage layer is essential.</w:t>
      </w:r>
    </w:p>
    <w:p w14:paraId="46ED940F" w14:textId="77777777" w:rsidR="00F65FF2" w:rsidRPr="0067487E" w:rsidRDefault="00F65FF2" w:rsidP="00E13AA9">
      <w:pPr>
        <w:pStyle w:val="2"/>
        <w:rPr>
          <w:lang w:val="en-GB"/>
        </w:rPr>
      </w:pPr>
      <w:r w:rsidRPr="0067487E">
        <w:rPr>
          <w:lang w:val="en-GB"/>
        </w:rPr>
        <w:t>Field Trials in India</w:t>
      </w:r>
    </w:p>
    <w:p w14:paraId="2355EFCC" w14:textId="3F5E6816" w:rsidR="00F65FF2" w:rsidRPr="0067487E" w:rsidRDefault="00F65FF2" w:rsidP="00F65FF2">
      <w:pPr>
        <w:pStyle w:val="NormalWeb"/>
        <w:shd w:val="clear" w:color="auto" w:fill="FFFFFF"/>
        <w:spacing w:before="0" w:beforeAutospacing="0" w:after="120" w:afterAutospacing="0"/>
        <w:rPr>
          <w:rFonts w:ascii="Times New Roman" w:eastAsia="BatangChe" w:hAnsi="Times New Roman" w:cs="Times New Roman"/>
        </w:rPr>
      </w:pPr>
      <w:r w:rsidRPr="0067487E">
        <w:rPr>
          <w:rFonts w:ascii="Times New Roman" w:eastAsia="BatangChe" w:hAnsi="Times New Roman" w:cs="Times New Roman"/>
        </w:rPr>
        <w:t xml:space="preserve">The Department of Telecom (DoT) has allocated </w:t>
      </w:r>
      <w:proofErr w:type="gramStart"/>
      <w:r w:rsidRPr="0067487E">
        <w:rPr>
          <w:rFonts w:ascii="Times New Roman" w:eastAsia="BatangChe" w:hAnsi="Times New Roman" w:cs="Times New Roman"/>
        </w:rPr>
        <w:t>spectrum</w:t>
      </w:r>
      <w:proofErr w:type="gramEnd"/>
      <w:r w:rsidRPr="0067487E">
        <w:rPr>
          <w:rFonts w:ascii="Times New Roman" w:eastAsia="BatangChe" w:hAnsi="Times New Roman" w:cs="Times New Roman"/>
        </w:rPr>
        <w:t xml:space="preserve"> to telecom operators to start 5G trials in the country, sources said. "Telecom operators have been allocated spectrum in 700 MHz band, 3.3-3.667GHz band and 24.25-28.5 GHz band across various locations," a telecom company official said. During the trials, application of 5G in Indian settings will get tested. This includes </w:t>
      </w:r>
      <w:r w:rsidRPr="0067487E">
        <w:rPr>
          <w:rFonts w:ascii="Times New Roman" w:eastAsia="BatangChe" w:hAnsi="Times New Roman" w:cs="Times New Roman"/>
        </w:rPr>
        <w:lastRenderedPageBreak/>
        <w:t xml:space="preserve">tele-medicine, tele-education and drone-based agriculture monitoring etc. Telecom operators will be able to test various 5G devices on their network. The duration of the trials, at present, is for a period of 6 months. This includes </w:t>
      </w:r>
      <w:proofErr w:type="gramStart"/>
      <w:r w:rsidRPr="0067487E">
        <w:rPr>
          <w:rFonts w:ascii="Times New Roman" w:eastAsia="BatangChe" w:hAnsi="Times New Roman" w:cs="Times New Roman"/>
        </w:rPr>
        <w:t>a time period</w:t>
      </w:r>
      <w:proofErr w:type="gramEnd"/>
      <w:r w:rsidRPr="0067487E">
        <w:rPr>
          <w:rFonts w:ascii="Times New Roman" w:eastAsia="BatangChe" w:hAnsi="Times New Roman" w:cs="Times New Roman"/>
        </w:rPr>
        <w:t xml:space="preserve"> of 2 months for procurement and setting up of the equipment.</w:t>
      </w:r>
    </w:p>
    <w:p w14:paraId="32DD319D" w14:textId="77777777" w:rsidR="00F65FF2" w:rsidRPr="0067487E" w:rsidRDefault="00F65FF2" w:rsidP="00E13AA9">
      <w:pPr>
        <w:pStyle w:val="2"/>
        <w:rPr>
          <w:lang w:val="en-GB"/>
        </w:rPr>
      </w:pPr>
      <w:r w:rsidRPr="0067487E">
        <w:rPr>
          <w:lang w:val="en-GB"/>
        </w:rPr>
        <w:t>Field Trials in Japan</w:t>
      </w:r>
    </w:p>
    <w:p w14:paraId="6AC518F8" w14:textId="2CD6E96E" w:rsidR="00F65FF2" w:rsidRPr="0067487E" w:rsidRDefault="00F65FF2" w:rsidP="00F65FF2">
      <w:pPr>
        <w:spacing w:after="120"/>
        <w:rPr>
          <w:lang w:eastAsia="ko-KR"/>
        </w:rPr>
      </w:pPr>
      <w:proofErr w:type="gramStart"/>
      <w:r w:rsidRPr="0067487E">
        <w:rPr>
          <w:lang w:eastAsia="ko-KR"/>
        </w:rPr>
        <w:t>Minister</w:t>
      </w:r>
      <w:proofErr w:type="gramEnd"/>
      <w:r w:rsidRPr="0067487E">
        <w:rPr>
          <w:lang w:eastAsia="ko-KR"/>
        </w:rPr>
        <w:t xml:space="preserve"> of Internal Affairs and communications has conducted ‘5G Field Trails” with many stakeholders to create a new market through actualization of 5G. Key industry players NTT communications, KDDI, ATR, Softbank, NICT and many other players has participated in 5G Trails to show case various use case related to </w:t>
      </w:r>
      <w:proofErr w:type="spellStart"/>
      <w:r w:rsidRPr="0067487E">
        <w:rPr>
          <w:lang w:eastAsia="ko-KR"/>
        </w:rPr>
        <w:t>eMBB</w:t>
      </w:r>
      <w:proofErr w:type="spellEnd"/>
      <w:r w:rsidRPr="0067487E">
        <w:rPr>
          <w:lang w:eastAsia="ko-KR"/>
        </w:rPr>
        <w:t xml:space="preserve">, URLLC, </w:t>
      </w:r>
      <w:proofErr w:type="spellStart"/>
      <w:r w:rsidRPr="0067487E">
        <w:rPr>
          <w:lang w:eastAsia="ko-KR"/>
        </w:rPr>
        <w:t>mMTC</w:t>
      </w:r>
      <w:proofErr w:type="spellEnd"/>
      <w:r w:rsidRPr="0067487E">
        <w:rPr>
          <w:rStyle w:val="FootnoteReference"/>
          <w:lang w:eastAsia="ko-KR"/>
        </w:rPr>
        <w:footnoteReference w:id="26"/>
      </w:r>
      <w:r w:rsidRPr="0067487E">
        <w:rPr>
          <w:lang w:eastAsia="ko-KR"/>
        </w:rPr>
        <w:t xml:space="preserve">. </w:t>
      </w:r>
    </w:p>
    <w:p w14:paraId="265BC021" w14:textId="77777777" w:rsidR="00F65FF2" w:rsidRPr="0067487E" w:rsidRDefault="00F65FF2" w:rsidP="00F65FF2">
      <w:pPr>
        <w:spacing w:after="120"/>
        <w:rPr>
          <w:lang w:eastAsia="ko-KR"/>
        </w:rPr>
      </w:pPr>
      <w:r w:rsidRPr="0067487E">
        <w:rPr>
          <w:lang w:eastAsia="ko-KR"/>
        </w:rPr>
        <w:t xml:space="preserve">NTT Docomo has tested </w:t>
      </w:r>
      <w:proofErr w:type="spellStart"/>
      <w:r w:rsidRPr="0067487E">
        <w:rPr>
          <w:lang w:eastAsia="ko-KR"/>
        </w:rPr>
        <w:t>eMBB</w:t>
      </w:r>
      <w:proofErr w:type="spellEnd"/>
      <w:r w:rsidRPr="0067487E">
        <w:rPr>
          <w:lang w:eastAsia="ko-KR"/>
        </w:rPr>
        <w:t xml:space="preserve"> to ensure the necessary requirements in a dense urban area. In precise, outdoor environment with mobility speed of less than 30 km/h, bases station would be able to achieve transmission</w:t>
      </w:r>
      <w:r w:rsidRPr="0067487E">
        <w:t xml:space="preserve"> speed of 2.4 Gbps using 4.5 GHz band (BW-100 MHz), while base stations using 28 GHz </w:t>
      </w:r>
      <w:proofErr w:type="gramStart"/>
      <w:r w:rsidRPr="0067487E">
        <w:t>band(</w:t>
      </w:r>
      <w:proofErr w:type="gramEnd"/>
      <w:r w:rsidRPr="0067487E">
        <w:t xml:space="preserve">BW-800 MHz) would be able to achieve transmission speed of 10 Gbps. In order to evaluate the </w:t>
      </w:r>
      <w:proofErr w:type="gramStart"/>
      <w:r w:rsidRPr="0067487E">
        <w:t>long distance</w:t>
      </w:r>
      <w:proofErr w:type="gramEnd"/>
      <w:r w:rsidRPr="0067487E">
        <w:t xml:space="preserve"> transmission; base station were mounted in the dense urban Tokyo </w:t>
      </w:r>
      <w:proofErr w:type="spellStart"/>
      <w:r w:rsidRPr="0067487E">
        <w:t>skytree</w:t>
      </w:r>
      <w:proofErr w:type="spellEnd"/>
      <w:r w:rsidRPr="0067487E">
        <w:t xml:space="preserve"> area and two </w:t>
      </w:r>
      <w:r w:rsidRPr="0067487E">
        <w:rPr>
          <w:lang w:eastAsia="ko-KR"/>
        </w:rPr>
        <w:t>UEs were kept in a van and on a trolley. Peak DL system total throughput of 10.2 Gbps was achieved during the trial.</w:t>
      </w:r>
    </w:p>
    <w:p w14:paraId="28E68A55" w14:textId="625EFA93" w:rsidR="00F65FF2" w:rsidRPr="0067487E" w:rsidRDefault="00F65FF2" w:rsidP="00F65FF2">
      <w:pPr>
        <w:spacing w:after="120"/>
        <w:rPr>
          <w:lang w:eastAsia="ko-KR"/>
        </w:rPr>
      </w:pPr>
      <w:r w:rsidRPr="0067487E">
        <w:rPr>
          <w:lang w:eastAsia="ko-KR"/>
        </w:rPr>
        <w:t xml:space="preserve">In another </w:t>
      </w:r>
      <w:proofErr w:type="gramStart"/>
      <w:r w:rsidRPr="0067487E">
        <w:rPr>
          <w:lang w:eastAsia="ko-KR"/>
        </w:rPr>
        <w:t>long distance</w:t>
      </w:r>
      <w:proofErr w:type="gramEnd"/>
      <w:r w:rsidRPr="0067487E">
        <w:rPr>
          <w:lang w:eastAsia="ko-KR"/>
        </w:rPr>
        <w:t xml:space="preserve"> transmission experiment, BS was placed at the Tokyo </w:t>
      </w:r>
      <w:proofErr w:type="spellStart"/>
      <w:r w:rsidRPr="0067487E">
        <w:rPr>
          <w:lang w:eastAsia="ko-KR"/>
        </w:rPr>
        <w:t>Skytree’s</w:t>
      </w:r>
      <w:proofErr w:type="spellEnd"/>
      <w:r w:rsidRPr="0067487E">
        <w:rPr>
          <w:lang w:eastAsia="ko-KR"/>
        </w:rPr>
        <w:t xml:space="preserve"> observatory, at the height of 340 meters from ground level, while UE was located on the roof of Tobu Railways Asakusa station 1.2 km aways. Results </w:t>
      </w:r>
      <w:proofErr w:type="gramStart"/>
      <w:r w:rsidRPr="0067487E">
        <w:rPr>
          <w:lang w:eastAsia="ko-KR"/>
        </w:rPr>
        <w:t>shows</w:t>
      </w:r>
      <w:proofErr w:type="gramEnd"/>
      <w:r w:rsidRPr="0067487E">
        <w:rPr>
          <w:lang w:eastAsia="ko-KR"/>
        </w:rPr>
        <w:t xml:space="preserve"> that in long distance transmission using 700 MHz bandwidth. DL and UL maximum throughput were 4.5 Gbps and 1.5 Gbps respectively</w:t>
      </w:r>
      <w:r w:rsidR="00112CB3">
        <w:rPr>
          <w:lang w:eastAsia="ko-KR"/>
        </w:rPr>
        <w:t>.</w:t>
      </w:r>
    </w:p>
    <w:p w14:paraId="2F559846" w14:textId="6BD46211" w:rsidR="00F65FF2" w:rsidRPr="0067487E" w:rsidRDefault="00972332" w:rsidP="00F65FF2">
      <w:pPr>
        <w:spacing w:after="120"/>
        <w:rPr>
          <w:rFonts w:eastAsia="MS Mincho"/>
          <w:color w:val="E36C0A" w:themeColor="accent6" w:themeShade="BF"/>
          <w:lang w:val="en-GB" w:eastAsia="ja-JP"/>
        </w:rPr>
      </w:pPr>
      <w:r w:rsidRPr="00972332">
        <w:rPr>
          <w:rFonts w:eastAsia="MS Mincho"/>
          <w:noProof/>
          <w:color w:val="E36C0A" w:themeColor="accent6" w:themeShade="BF"/>
          <w:lang w:eastAsia="zh-CN"/>
        </w:rPr>
        <w:lastRenderedPageBreak/>
        <mc:AlternateContent>
          <mc:Choice Requires="wpg">
            <w:drawing>
              <wp:inline distT="0" distB="0" distL="0" distR="0" wp14:anchorId="4DC3240E" wp14:editId="7F0440B2">
                <wp:extent cx="5705475" cy="4343400"/>
                <wp:effectExtent l="0" t="0" r="9525" b="0"/>
                <wp:docPr id="5" name="グループ化 6"/>
                <wp:cNvGraphicFramePr/>
                <a:graphic xmlns:a="http://schemas.openxmlformats.org/drawingml/2006/main">
                  <a:graphicData uri="http://schemas.microsoft.com/office/word/2010/wordprocessingGroup">
                    <wpg:wgp>
                      <wpg:cNvGrpSpPr/>
                      <wpg:grpSpPr>
                        <a:xfrm>
                          <a:off x="0" y="0"/>
                          <a:ext cx="5705475" cy="4343400"/>
                          <a:chOff x="0" y="0"/>
                          <a:chExt cx="5640173" cy="5086350"/>
                        </a:xfrm>
                      </wpg:grpSpPr>
                      <pic:pic xmlns:pic="http://schemas.openxmlformats.org/drawingml/2006/picture">
                        <pic:nvPicPr>
                          <pic:cNvPr id="14" name="Picture 42" descr="グラフィカル ユーザー インターフェイス, Web サイト&#10;&#10;自動的に生成された説明"/>
                          <pic:cNvPicPr>
                            <a:picLocks noChangeAspect="1"/>
                          </pic:cNvPicPr>
                        </pic:nvPicPr>
                        <pic:blipFill>
                          <a:blip r:embed="rId39"/>
                          <a:stretch>
                            <a:fillRect/>
                          </a:stretch>
                        </pic:blipFill>
                        <pic:spPr>
                          <a:xfrm>
                            <a:off x="192225" y="0"/>
                            <a:ext cx="5376545" cy="5086350"/>
                          </a:xfrm>
                          <a:prstGeom prst="rect">
                            <a:avLst/>
                          </a:prstGeom>
                        </pic:spPr>
                      </pic:pic>
                      <wps:wsp>
                        <wps:cNvPr id="15" name="正方形/長方形 15"/>
                        <wps:cNvSpPr/>
                        <wps:spPr>
                          <a:xfrm>
                            <a:off x="696098" y="2792095"/>
                            <a:ext cx="4643120" cy="25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 name="正方形/長方形 17"/>
                        <wps:cNvSpPr/>
                        <wps:spPr>
                          <a:xfrm>
                            <a:off x="0" y="4832350"/>
                            <a:ext cx="5640173" cy="25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361FF280" id="グループ化 6" o:spid="_x0000_s1026" style="width:449.25pt;height:342pt;mso-position-horizontal-relative:char;mso-position-vertical-relative:line" coordsize="56401,50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">
                <v:shape id="Picture 42" o:spid="_x0000_s1027" type="#_x0000_t75" alt="グラフィカル ユーザー インターフェイス, Web サイト&#10;&#10;自動的に生成された説明" style="position:absolute;left:1922;width:53765;height:50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">
                  <v:imagedata r:id="rId40" o:title="グラフィカル ユーザー インターフェイス, Web サイト&#10;&#10;自動的に生成された説明"/>
                </v:shape>
                <v:rect id="正方形/長方形 15" o:spid="_x0000_s1028" style="position:absolute;left:6960;top:27920;width:46432;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" fillcolor="white [3212]" stroked="f" strokeweight="2pt"/>
                <v:rect id="正方形/長方形 17" o:spid="_x0000_s1029" style="position:absolute;top:48323;width:56401;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" fillcolor="white [3212]" stroked="f" strokeweight="2pt"/>
                <w10:anchorlock/>
              </v:group>
            </w:pict>
          </mc:Fallback>
        </mc:AlternateContent>
      </w:r>
    </w:p>
    <w:p w14:paraId="01BF9485" w14:textId="06589E39" w:rsidR="00F65FF2" w:rsidRPr="00DF1A37" w:rsidRDefault="00F65FF2" w:rsidP="00DF1A37">
      <w:pPr>
        <w:pStyle w:val="Caption"/>
        <w:spacing w:after="120"/>
        <w:ind w:hanging="11"/>
        <w:jc w:val="center"/>
        <w:rPr>
          <w:i w:val="0"/>
          <w:iCs w:val="0"/>
          <w:color w:val="auto"/>
          <w:sz w:val="24"/>
          <w:szCs w:val="24"/>
          <w:lang w:val="en-GB"/>
        </w:rPr>
      </w:pPr>
      <w:r w:rsidRPr="00DF1A37">
        <w:rPr>
          <w:i w:val="0"/>
          <w:iCs w:val="0"/>
          <w:color w:val="auto"/>
          <w:sz w:val="24"/>
          <w:szCs w:val="24"/>
          <w:lang w:val="en-GB"/>
        </w:rPr>
        <w:t xml:space="preserve">Figure </w:t>
      </w:r>
      <w:r w:rsidR="00395480">
        <w:rPr>
          <w:i w:val="0"/>
          <w:iCs w:val="0"/>
          <w:color w:val="auto"/>
          <w:sz w:val="24"/>
          <w:szCs w:val="24"/>
          <w:lang w:val="en-GB"/>
        </w:rPr>
        <w:t>A5</w:t>
      </w:r>
      <w:r w:rsidRPr="00DF1A37">
        <w:rPr>
          <w:i w:val="0"/>
          <w:iCs w:val="0"/>
          <w:color w:val="auto"/>
          <w:sz w:val="24"/>
          <w:szCs w:val="24"/>
          <w:lang w:val="en-GB"/>
        </w:rPr>
        <w:t>: 28 GHz Field Trail Results obtained for Mobile service and CPE in Japan</w:t>
      </w:r>
    </w:p>
    <w:p w14:paraId="06BDEF67" w14:textId="7453D792" w:rsidR="00F65FF2" w:rsidRPr="0067487E" w:rsidRDefault="00F65FF2" w:rsidP="00F65FF2">
      <w:pPr>
        <w:spacing w:after="120"/>
        <w:rPr>
          <w:lang w:eastAsia="ko-KR"/>
        </w:rPr>
      </w:pPr>
      <w:r w:rsidRPr="0067487E">
        <w:rPr>
          <w:lang w:eastAsia="ko-KR"/>
        </w:rPr>
        <w:t xml:space="preserve">5G trails equipment systems could deliver 12 channel transmissions of 8K video, since 12 channels transmission of the 8K video requires about 1 Gbps, the large number of </w:t>
      </w:r>
      <w:r w:rsidR="004C79EE" w:rsidRPr="0067487E">
        <w:rPr>
          <w:lang w:eastAsia="ko-KR"/>
        </w:rPr>
        <w:t>channels</w:t>
      </w:r>
      <w:r w:rsidRPr="0067487E">
        <w:rPr>
          <w:lang w:eastAsia="ko-KR"/>
        </w:rPr>
        <w:t xml:space="preserve"> can be realized by 5G capability over 10 Gbps. </w:t>
      </w:r>
    </w:p>
    <w:p w14:paraId="3F95F525" w14:textId="26A05B70" w:rsidR="00F65FF2" w:rsidRPr="0067487E" w:rsidRDefault="00F65FF2" w:rsidP="00F65FF2">
      <w:pPr>
        <w:spacing w:after="120"/>
        <w:rPr>
          <w:lang w:eastAsia="ko-KR"/>
        </w:rPr>
      </w:pPr>
      <w:r w:rsidRPr="0067487E">
        <w:rPr>
          <w:lang w:eastAsia="ko-KR"/>
        </w:rPr>
        <w:t xml:space="preserve">Security services in the field of smart city were evaluated. This includes placing security </w:t>
      </w:r>
      <w:proofErr w:type="gramStart"/>
      <w:r w:rsidRPr="0067487E">
        <w:rPr>
          <w:lang w:eastAsia="ko-KR"/>
        </w:rPr>
        <w:t>camera</w:t>
      </w:r>
      <w:proofErr w:type="gramEnd"/>
      <w:r w:rsidRPr="0067487E">
        <w:rPr>
          <w:lang w:eastAsia="ko-KR"/>
        </w:rPr>
        <w:t xml:space="preserve"> and security personal with wearable camera in the dense urban areas such as stadium at the Tokyo Olympics. These cameras deliver </w:t>
      </w:r>
      <w:proofErr w:type="gramStart"/>
      <w:r w:rsidRPr="0067487E">
        <w:rPr>
          <w:lang w:eastAsia="ko-KR"/>
        </w:rPr>
        <w:t>high definition</w:t>
      </w:r>
      <w:proofErr w:type="gramEnd"/>
      <w:r w:rsidRPr="0067487E">
        <w:rPr>
          <w:lang w:eastAsia="ko-KR"/>
        </w:rPr>
        <w:t xml:space="preserve"> video via 5G networks provided by 5G trail equipment to a security </w:t>
      </w:r>
      <w:r w:rsidR="004C79EE" w:rsidRPr="0067487E">
        <w:rPr>
          <w:lang w:eastAsia="ko-KR"/>
        </w:rPr>
        <w:t>center</w:t>
      </w:r>
      <w:r w:rsidRPr="0067487E">
        <w:rPr>
          <w:lang w:eastAsia="ko-KR"/>
        </w:rPr>
        <w:t xml:space="preserve"> to be analyzed to cover wide area’s to be observed </w:t>
      </w:r>
    </w:p>
    <w:p w14:paraId="76EA6527" w14:textId="130E5CD9" w:rsidR="00F65FF2" w:rsidRPr="0067487E" w:rsidRDefault="00E42D6B" w:rsidP="00F65FF2">
      <w:pPr>
        <w:spacing w:after="120"/>
        <w:rPr>
          <w:rFonts w:eastAsia="MS Mincho"/>
          <w:color w:val="E36C0A" w:themeColor="accent6" w:themeShade="BF"/>
          <w:lang w:val="en-GB" w:eastAsia="ja-JP"/>
        </w:rPr>
      </w:pPr>
      <w:r w:rsidRPr="00E42D6B">
        <w:rPr>
          <w:rFonts w:eastAsia="MS Mincho"/>
          <w:noProof/>
          <w:color w:val="E36C0A" w:themeColor="accent6" w:themeShade="BF"/>
          <w:lang w:eastAsia="zh-CN"/>
        </w:rPr>
        <mc:AlternateContent>
          <mc:Choice Requires="wpg">
            <w:drawing>
              <wp:inline distT="0" distB="0" distL="0" distR="0" wp14:anchorId="290CBF5C" wp14:editId="2CDB46AB">
                <wp:extent cx="5824855" cy="2733675"/>
                <wp:effectExtent l="0" t="0" r="4445" b="9525"/>
                <wp:docPr id="18" name="グループ化 9"/>
                <wp:cNvGraphicFramePr/>
                <a:graphic xmlns:a="http://schemas.openxmlformats.org/drawingml/2006/main">
                  <a:graphicData uri="http://schemas.microsoft.com/office/word/2010/wordprocessingGroup">
                    <wpg:wgp>
                      <wpg:cNvGrpSpPr/>
                      <wpg:grpSpPr>
                        <a:xfrm>
                          <a:off x="0" y="0"/>
                          <a:ext cx="5824855" cy="2733675"/>
                          <a:chOff x="0" y="0"/>
                          <a:chExt cx="5824855" cy="2733675"/>
                        </a:xfrm>
                      </wpg:grpSpPr>
                      <pic:pic xmlns:pic="http://schemas.openxmlformats.org/drawingml/2006/picture">
                        <pic:nvPicPr>
                          <pic:cNvPr id="22" name="Picture 43" descr="グラフィカル ユーザー インターフェイス&#10;&#10;自動的に生成された説明"/>
                          <pic:cNvPicPr>
                            <a:picLocks noChangeAspect="1"/>
                          </pic:cNvPicPr>
                        </pic:nvPicPr>
                        <pic:blipFill>
                          <a:blip r:embed="rId41"/>
                          <a:stretch>
                            <a:fillRect/>
                          </a:stretch>
                        </pic:blipFill>
                        <pic:spPr>
                          <a:xfrm>
                            <a:off x="0" y="0"/>
                            <a:ext cx="5824855" cy="2733675"/>
                          </a:xfrm>
                          <a:prstGeom prst="rect">
                            <a:avLst/>
                          </a:prstGeom>
                        </pic:spPr>
                      </pic:pic>
                      <wps:wsp>
                        <wps:cNvPr id="25" name="正方形/長方形 25"/>
                        <wps:cNvSpPr/>
                        <wps:spPr>
                          <a:xfrm>
                            <a:off x="420484" y="2514781"/>
                            <a:ext cx="4765040" cy="1845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6CDADCA8" id="グループ化 9" o:spid="_x0000_s1026" style="width:458.65pt;height:215.25pt;mso-position-horizontal-relative:char;mso-position-vertical-relative:line" coordsize="58248,27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">
                <v:shape id="Picture 43" o:spid="_x0000_s1027" type="#_x0000_t75" alt="グラフィカル ユーザー インターフェイス&#10;&#10;自動的に生成された説明" style="position:absolute;width:58248;height:27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">
                  <v:imagedata r:id="rId42" o:title="グラフィカル ユーザー インターフェイス&#10;&#10;自動的に生成された説明"/>
                </v:shape>
                <v:rect id="正方形/長方形 25" o:spid="_x0000_s1028" style="position:absolute;left:4204;top:25147;width:47651;height:1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" fillcolor="white [3212]" stroked="f" strokeweight="2pt"/>
                <w10:anchorlock/>
              </v:group>
            </w:pict>
          </mc:Fallback>
        </mc:AlternateContent>
      </w:r>
    </w:p>
    <w:p w14:paraId="19378BC5" w14:textId="31C4FDCD" w:rsidR="00F65FF2" w:rsidRPr="004C79EE" w:rsidRDefault="00F65FF2" w:rsidP="004C79EE">
      <w:pPr>
        <w:pStyle w:val="Caption"/>
        <w:spacing w:after="120"/>
        <w:ind w:hanging="11"/>
        <w:jc w:val="center"/>
        <w:rPr>
          <w:i w:val="0"/>
          <w:iCs w:val="0"/>
          <w:color w:val="auto"/>
          <w:sz w:val="24"/>
          <w:szCs w:val="24"/>
          <w:lang w:val="en-GB"/>
        </w:rPr>
      </w:pPr>
      <w:r w:rsidRPr="004C79EE">
        <w:rPr>
          <w:i w:val="0"/>
          <w:iCs w:val="0"/>
          <w:color w:val="auto"/>
          <w:sz w:val="24"/>
          <w:szCs w:val="24"/>
          <w:lang w:val="en-GB"/>
        </w:rPr>
        <w:lastRenderedPageBreak/>
        <w:t xml:space="preserve">Figure </w:t>
      </w:r>
      <w:r w:rsidR="004C79EE">
        <w:rPr>
          <w:i w:val="0"/>
          <w:iCs w:val="0"/>
          <w:color w:val="auto"/>
          <w:sz w:val="24"/>
          <w:szCs w:val="24"/>
          <w:lang w:val="en-GB"/>
        </w:rPr>
        <w:t>A6</w:t>
      </w:r>
      <w:r w:rsidRPr="004C79EE">
        <w:rPr>
          <w:i w:val="0"/>
          <w:iCs w:val="0"/>
          <w:color w:val="auto"/>
          <w:sz w:val="24"/>
          <w:szCs w:val="24"/>
          <w:lang w:val="en-GB"/>
        </w:rPr>
        <w:t xml:space="preserve">: 28 GHz Field Trail Results obtained for Mobile service with </w:t>
      </w:r>
      <w:proofErr w:type="spellStart"/>
      <w:r w:rsidRPr="004C79EE">
        <w:rPr>
          <w:i w:val="0"/>
          <w:iCs w:val="0"/>
          <w:color w:val="auto"/>
          <w:sz w:val="24"/>
          <w:szCs w:val="24"/>
          <w:lang w:val="en-GB"/>
        </w:rPr>
        <w:t xml:space="preserve">multi </w:t>
      </w:r>
      <w:proofErr w:type="gramStart"/>
      <w:r w:rsidRPr="004C79EE">
        <w:rPr>
          <w:i w:val="0"/>
          <w:iCs w:val="0"/>
          <w:color w:val="auto"/>
          <w:sz w:val="24"/>
          <w:szCs w:val="24"/>
          <w:lang w:val="en-GB"/>
        </w:rPr>
        <w:t>channel</w:t>
      </w:r>
      <w:proofErr w:type="spellEnd"/>
      <w:proofErr w:type="gramEnd"/>
      <w:r w:rsidRPr="004C79EE">
        <w:rPr>
          <w:i w:val="0"/>
          <w:iCs w:val="0"/>
          <w:color w:val="auto"/>
          <w:sz w:val="24"/>
          <w:szCs w:val="24"/>
          <w:lang w:val="en-GB"/>
        </w:rPr>
        <w:t xml:space="preserve"> </w:t>
      </w:r>
    </w:p>
    <w:p w14:paraId="1508657E" w14:textId="7E0A3375" w:rsidR="00F37780" w:rsidRPr="00276BE9" w:rsidRDefault="00F65FF2" w:rsidP="00F65FF2">
      <w:pPr>
        <w:spacing w:after="120"/>
        <w:rPr>
          <w:rFonts w:eastAsia="Malgun Gothic"/>
          <w:lang w:eastAsia="ko-KR"/>
        </w:rPr>
      </w:pPr>
      <w:r w:rsidRPr="0067487E">
        <w:rPr>
          <w:lang w:eastAsia="ko-KR"/>
        </w:rPr>
        <w:t>In other trials, Doctors carried out remote diagnostics close-up camera and full HD video taken by tablet-type ultrasonic image diagnosis.</w:t>
      </w:r>
    </w:p>
    <w:p w14:paraId="448BA7D6" w14:textId="72791DA4" w:rsidR="00F65FF2" w:rsidRPr="0067487E" w:rsidRDefault="00F84403" w:rsidP="00F65FF2">
      <w:pPr>
        <w:spacing w:after="120"/>
        <w:jc w:val="center"/>
        <w:rPr>
          <w:rFonts w:eastAsia="MS Mincho"/>
          <w:color w:val="E36C0A" w:themeColor="accent6" w:themeShade="BF"/>
          <w:lang w:val="en-GB" w:eastAsia="ja-JP"/>
        </w:rPr>
      </w:pPr>
      <w:r w:rsidRPr="00F84403">
        <w:rPr>
          <w:rFonts w:eastAsia="MS Mincho"/>
          <w:noProof/>
          <w:color w:val="E36C0A" w:themeColor="accent6" w:themeShade="BF"/>
          <w:lang w:eastAsia="zh-CN"/>
        </w:rPr>
        <mc:AlternateContent>
          <mc:Choice Requires="wpg">
            <w:drawing>
              <wp:inline distT="0" distB="0" distL="0" distR="0" wp14:anchorId="2B730C4C" wp14:editId="6B497524">
                <wp:extent cx="5476875" cy="4867275"/>
                <wp:effectExtent l="0" t="0" r="9525" b="9525"/>
                <wp:docPr id="47" name="グループ化 12"/>
                <wp:cNvGraphicFramePr/>
                <a:graphic xmlns:a="http://schemas.openxmlformats.org/drawingml/2006/main">
                  <a:graphicData uri="http://schemas.microsoft.com/office/word/2010/wordprocessingGroup">
                    <wpg:wgp>
                      <wpg:cNvGrpSpPr/>
                      <wpg:grpSpPr>
                        <a:xfrm>
                          <a:off x="0" y="0"/>
                          <a:ext cx="5476875" cy="4867275"/>
                          <a:chOff x="0" y="0"/>
                          <a:chExt cx="5824855" cy="5363210"/>
                        </a:xfrm>
                      </wpg:grpSpPr>
                      <pic:pic xmlns:pic="http://schemas.openxmlformats.org/drawingml/2006/picture">
                        <pic:nvPicPr>
                          <pic:cNvPr id="50" name="Picture 44" descr="ダイアグラム が含まれている画像&#10;&#10;自動的に生成された説明"/>
                          <pic:cNvPicPr>
                            <a:picLocks noChangeAspect="1"/>
                          </pic:cNvPicPr>
                        </pic:nvPicPr>
                        <pic:blipFill>
                          <a:blip r:embed="rId43"/>
                          <a:stretch>
                            <a:fillRect/>
                          </a:stretch>
                        </pic:blipFill>
                        <pic:spPr>
                          <a:xfrm>
                            <a:off x="0" y="0"/>
                            <a:ext cx="5824855" cy="5363210"/>
                          </a:xfrm>
                          <a:prstGeom prst="rect">
                            <a:avLst/>
                          </a:prstGeom>
                        </pic:spPr>
                      </pic:pic>
                      <wps:wsp>
                        <wps:cNvPr id="56" name="正方形/長方形 56"/>
                        <wps:cNvSpPr/>
                        <wps:spPr>
                          <a:xfrm>
                            <a:off x="1042439" y="5068516"/>
                            <a:ext cx="3204519" cy="2883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4434F02A" id="グループ化 12" o:spid="_x0000_s1026" style="width:431.25pt;height:383.25pt;mso-position-horizontal-relative:char;mso-position-vertical-relative:line" coordsize="58248,53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&#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">
                <v:shape id="Picture 44" o:spid="_x0000_s1027" type="#_x0000_t75" alt="ダイアグラム が含まれている画像&#10;&#10;自動的に生成された説明" style="position:absolute;width:58248;height:53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">
                  <v:imagedata r:id="rId44" o:title="ダイアグラム が含まれている画像&#10;&#10;自動的に生成された説明"/>
                </v:shape>
                <v:rect id="正方形/長方形 56" o:spid="_x0000_s1028" style="position:absolute;left:10424;top:50685;width:32045;height:2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" fillcolor="white [3212]" stroked="f" strokeweight="2pt"/>
                <w10:anchorlock/>
              </v:group>
            </w:pict>
          </mc:Fallback>
        </mc:AlternateContent>
      </w:r>
    </w:p>
    <w:p w14:paraId="3CB292D6" w14:textId="427C6F8E" w:rsidR="00F65FF2" w:rsidRPr="00317F16" w:rsidRDefault="00F65FF2" w:rsidP="00317F16">
      <w:pPr>
        <w:pStyle w:val="Caption"/>
        <w:spacing w:after="120"/>
        <w:ind w:hanging="11"/>
        <w:jc w:val="center"/>
        <w:rPr>
          <w:i w:val="0"/>
          <w:iCs w:val="0"/>
          <w:color w:val="auto"/>
          <w:sz w:val="24"/>
          <w:szCs w:val="24"/>
          <w:lang w:val="en-GB"/>
        </w:rPr>
      </w:pPr>
      <w:r w:rsidRPr="00317F16">
        <w:rPr>
          <w:i w:val="0"/>
          <w:iCs w:val="0"/>
          <w:color w:val="auto"/>
          <w:sz w:val="24"/>
          <w:szCs w:val="24"/>
          <w:lang w:val="en-GB"/>
        </w:rPr>
        <w:t xml:space="preserve">Figure </w:t>
      </w:r>
      <w:r w:rsidR="00317F16">
        <w:rPr>
          <w:i w:val="0"/>
          <w:iCs w:val="0"/>
          <w:color w:val="auto"/>
          <w:sz w:val="24"/>
          <w:szCs w:val="24"/>
          <w:lang w:val="en-GB"/>
        </w:rPr>
        <w:t>A7</w:t>
      </w:r>
      <w:r w:rsidRPr="00317F16">
        <w:rPr>
          <w:i w:val="0"/>
          <w:iCs w:val="0"/>
          <w:color w:val="auto"/>
          <w:sz w:val="24"/>
          <w:szCs w:val="24"/>
          <w:lang w:val="en-GB"/>
        </w:rPr>
        <w:t>: Field trial setup in Japan</w:t>
      </w:r>
    </w:p>
    <w:p w14:paraId="29B80146" w14:textId="77777777" w:rsidR="00F65FF2" w:rsidRPr="0067487E" w:rsidRDefault="00F65FF2" w:rsidP="00E13AA9">
      <w:pPr>
        <w:pStyle w:val="2"/>
        <w:rPr>
          <w:lang w:val="en-GB"/>
        </w:rPr>
      </w:pPr>
      <w:r w:rsidRPr="0067487E">
        <w:rPr>
          <w:lang w:val="en-GB"/>
        </w:rPr>
        <w:t>Field Trials in Indonesia</w:t>
      </w:r>
    </w:p>
    <w:p w14:paraId="131592A1" w14:textId="77777777" w:rsidR="00F65FF2" w:rsidRPr="0067487E" w:rsidRDefault="00F65FF2" w:rsidP="00F65FF2">
      <w:pPr>
        <w:autoSpaceDE w:val="0"/>
        <w:autoSpaceDN w:val="0"/>
        <w:adjustRightInd w:val="0"/>
        <w:spacing w:after="120"/>
        <w:rPr>
          <w:rFonts w:eastAsia="Malgun Gothic"/>
          <w:lang w:eastAsia="ko-KR"/>
        </w:rPr>
      </w:pPr>
      <w:r w:rsidRPr="0067487E">
        <w:rPr>
          <w:lang w:eastAsia="ko-KR"/>
        </w:rPr>
        <w:t>The Ministry of Communications and Informatics of the Republic of Indonesia in collaboration with cellular operators (</w:t>
      </w:r>
      <w:proofErr w:type="spellStart"/>
      <w:r w:rsidRPr="0067487E">
        <w:rPr>
          <w:lang w:eastAsia="ko-KR"/>
        </w:rPr>
        <w:t>Telkomsel</w:t>
      </w:r>
      <w:proofErr w:type="spellEnd"/>
      <w:r w:rsidRPr="0067487E">
        <w:rPr>
          <w:lang w:eastAsia="ko-KR"/>
        </w:rPr>
        <w:t xml:space="preserve">, </w:t>
      </w:r>
      <w:proofErr w:type="spellStart"/>
      <w:r w:rsidRPr="0067487E">
        <w:rPr>
          <w:lang w:eastAsia="ko-KR"/>
        </w:rPr>
        <w:t>Indosat</w:t>
      </w:r>
      <w:proofErr w:type="spellEnd"/>
      <w:r w:rsidRPr="0067487E">
        <w:rPr>
          <w:lang w:eastAsia="ko-KR"/>
        </w:rPr>
        <w:t xml:space="preserve"> Ooredoo Hutchison/IOH, XL Axiata) have been conducting 5G </w:t>
      </w:r>
      <w:proofErr w:type="spellStart"/>
      <w:r w:rsidRPr="0067487E">
        <w:rPr>
          <w:lang w:eastAsia="ko-KR"/>
        </w:rPr>
        <w:t>mmWave</w:t>
      </w:r>
      <w:proofErr w:type="spellEnd"/>
      <w:r w:rsidRPr="0067487E">
        <w:rPr>
          <w:lang w:eastAsia="ko-KR"/>
        </w:rPr>
        <w:t xml:space="preserve"> field trials to test the 5G performance on various use cases as follows: </w:t>
      </w:r>
    </w:p>
    <w:p w14:paraId="3085E137" w14:textId="77777777" w:rsidR="007923B5" w:rsidRDefault="007923B5" w:rsidP="007923B5">
      <w:pPr>
        <w:numPr>
          <w:ilvl w:val="0"/>
          <w:numId w:val="65"/>
        </w:numPr>
        <w:autoSpaceDE w:val="0"/>
        <w:autoSpaceDN w:val="0"/>
        <w:adjustRightInd w:val="0"/>
        <w:spacing w:before="120" w:after="120"/>
        <w:ind w:left="426" w:hanging="426"/>
        <w:rPr>
          <w:b/>
          <w:bCs/>
          <w:lang w:eastAsia="ko-KR"/>
        </w:rPr>
      </w:pPr>
      <w:r>
        <w:rPr>
          <w:b/>
          <w:bCs/>
          <w:lang w:eastAsia="ko-KR"/>
        </w:rPr>
        <w:t xml:space="preserve">Field Test Trial with PT Telekomunikasi </w:t>
      </w:r>
      <w:proofErr w:type="spellStart"/>
      <w:r>
        <w:rPr>
          <w:b/>
          <w:bCs/>
          <w:lang w:eastAsia="ko-KR"/>
        </w:rPr>
        <w:t>Selular</w:t>
      </w:r>
      <w:proofErr w:type="spellEnd"/>
      <w:r>
        <w:rPr>
          <w:b/>
          <w:bCs/>
          <w:lang w:eastAsia="ko-KR"/>
        </w:rPr>
        <w:t xml:space="preserve"> (</w:t>
      </w:r>
      <w:proofErr w:type="spellStart"/>
      <w:r>
        <w:rPr>
          <w:b/>
          <w:bCs/>
          <w:lang w:eastAsia="ko-KR"/>
        </w:rPr>
        <w:t>Telkomsel</w:t>
      </w:r>
      <w:proofErr w:type="spellEnd"/>
      <w:r>
        <w:rPr>
          <w:b/>
          <w:bCs/>
          <w:lang w:eastAsia="ko-KR"/>
        </w:rPr>
        <w:t xml:space="preserve">) </w:t>
      </w:r>
    </w:p>
    <w:p w14:paraId="1B1DBCC5" w14:textId="23CBE43E" w:rsidR="007923B5" w:rsidRDefault="007923B5" w:rsidP="007923B5">
      <w:pPr>
        <w:autoSpaceDE w:val="0"/>
        <w:autoSpaceDN w:val="0"/>
        <w:adjustRightInd w:val="0"/>
        <w:spacing w:after="120"/>
        <w:rPr>
          <w:lang w:eastAsia="ko-KR"/>
        </w:rPr>
      </w:pPr>
      <w:r>
        <w:rPr>
          <w:lang w:eastAsia="ko-KR"/>
        </w:rPr>
        <w:t>Six trials were conducted:</w:t>
      </w:r>
    </w:p>
    <w:p w14:paraId="3275FDE8" w14:textId="77777777" w:rsidR="00F65FF2" w:rsidRPr="00E5065B" w:rsidRDefault="00F65FF2" w:rsidP="00276BE9">
      <w:pPr>
        <w:pStyle w:val="ListParagraph"/>
        <w:keepNext/>
        <w:numPr>
          <w:ilvl w:val="1"/>
          <w:numId w:val="46"/>
        </w:numPr>
        <w:autoSpaceDE w:val="0"/>
        <w:autoSpaceDN w:val="0"/>
        <w:adjustRightInd w:val="0"/>
        <w:spacing w:before="120" w:after="120"/>
        <w:ind w:left="425" w:hanging="425"/>
        <w:rPr>
          <w:u w:val="single"/>
          <w:lang w:eastAsia="ko-KR"/>
        </w:rPr>
      </w:pPr>
      <w:r w:rsidRPr="00E5065B">
        <w:rPr>
          <w:u w:val="single"/>
          <w:lang w:eastAsia="ko-KR"/>
        </w:rPr>
        <w:t xml:space="preserve">5G FWA Trial at Asian Games </w:t>
      </w:r>
      <w:r>
        <w:rPr>
          <w:u w:val="single"/>
          <w:lang w:eastAsia="ko-KR"/>
        </w:rPr>
        <w:t xml:space="preserve">in </w:t>
      </w:r>
      <w:r w:rsidRPr="00E5065B">
        <w:rPr>
          <w:u w:val="single"/>
          <w:lang w:eastAsia="ko-KR"/>
        </w:rPr>
        <w:t xml:space="preserve">2018 in Jakarta </w:t>
      </w:r>
    </w:p>
    <w:p w14:paraId="739A8159" w14:textId="77777777" w:rsidR="00F65FF2" w:rsidRPr="00C15817" w:rsidRDefault="00F65FF2" w:rsidP="00F65FF2">
      <w:pPr>
        <w:autoSpaceDE w:val="0"/>
        <w:autoSpaceDN w:val="0"/>
        <w:adjustRightInd w:val="0"/>
        <w:spacing w:after="120"/>
        <w:rPr>
          <w:lang w:eastAsia="ko-KR"/>
        </w:rPr>
      </w:pPr>
      <w:r>
        <w:rPr>
          <w:lang w:eastAsia="ko-KR"/>
        </w:rPr>
        <w:t xml:space="preserve">The trial </w:t>
      </w:r>
      <w:r w:rsidRPr="00C15817">
        <w:rPr>
          <w:lang w:eastAsia="ko-KR"/>
        </w:rPr>
        <w:t xml:space="preserve">configuration </w:t>
      </w:r>
      <w:r>
        <w:rPr>
          <w:lang w:eastAsia="ko-KR"/>
        </w:rPr>
        <w:t xml:space="preserve">is </w:t>
      </w:r>
      <w:r w:rsidRPr="00C15817">
        <w:rPr>
          <w:lang w:eastAsia="ko-KR"/>
        </w:rPr>
        <w:t>illustrated below:</w:t>
      </w:r>
    </w:p>
    <w:p w14:paraId="6FDDADB4" w14:textId="77777777" w:rsidR="00F65FF2" w:rsidRPr="00E5065B" w:rsidRDefault="00F65FF2" w:rsidP="00F65FF2">
      <w:pPr>
        <w:spacing w:after="120"/>
        <w:jc w:val="center"/>
      </w:pPr>
      <w:r>
        <w:rPr>
          <w:noProof/>
          <w:lang w:eastAsia="zh-CN"/>
        </w:rPr>
        <w:lastRenderedPageBreak/>
        <w:drawing>
          <wp:inline distT="0" distB="0" distL="0" distR="0" wp14:anchorId="7B035E32" wp14:editId="54F02958">
            <wp:extent cx="5019675" cy="3450239"/>
            <wp:effectExtent l="0" t="0" r="0" b="0"/>
            <wp:docPr id="23"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45"/>
                    <a:stretch>
                      <a:fillRect/>
                    </a:stretch>
                  </pic:blipFill>
                  <pic:spPr>
                    <a:xfrm>
                      <a:off x="0" y="0"/>
                      <a:ext cx="5071195" cy="3485651"/>
                    </a:xfrm>
                    <a:prstGeom prst="rect">
                      <a:avLst/>
                    </a:prstGeom>
                  </pic:spPr>
                </pic:pic>
              </a:graphicData>
            </a:graphic>
          </wp:inline>
        </w:drawing>
      </w:r>
    </w:p>
    <w:p w14:paraId="265DD777" w14:textId="50A26B23" w:rsidR="00F65FF2" w:rsidRPr="000847B0" w:rsidRDefault="00F65FF2" w:rsidP="000847B0">
      <w:pPr>
        <w:pStyle w:val="Caption"/>
        <w:spacing w:after="120"/>
        <w:ind w:hanging="11"/>
        <w:jc w:val="center"/>
        <w:rPr>
          <w:i w:val="0"/>
          <w:iCs w:val="0"/>
          <w:color w:val="auto"/>
          <w:sz w:val="24"/>
          <w:szCs w:val="24"/>
          <w:lang w:val="en-GB"/>
        </w:rPr>
      </w:pPr>
      <w:r w:rsidRPr="000847B0">
        <w:rPr>
          <w:i w:val="0"/>
          <w:iCs w:val="0"/>
          <w:color w:val="auto"/>
          <w:sz w:val="24"/>
          <w:szCs w:val="24"/>
          <w:lang w:val="en-GB"/>
        </w:rPr>
        <w:t xml:space="preserve">Figure </w:t>
      </w:r>
      <w:r w:rsidR="000847B0">
        <w:rPr>
          <w:i w:val="0"/>
          <w:iCs w:val="0"/>
          <w:color w:val="auto"/>
          <w:sz w:val="24"/>
          <w:szCs w:val="24"/>
          <w:lang w:val="en-GB"/>
        </w:rPr>
        <w:t>A8</w:t>
      </w:r>
      <w:r w:rsidRPr="000847B0">
        <w:rPr>
          <w:i w:val="0"/>
          <w:iCs w:val="0"/>
          <w:color w:val="auto"/>
          <w:sz w:val="24"/>
          <w:szCs w:val="24"/>
          <w:lang w:val="en-GB"/>
        </w:rPr>
        <w:fldChar w:fldCharType="begin"/>
      </w:r>
      <w:r w:rsidRPr="000847B0">
        <w:rPr>
          <w:i w:val="0"/>
          <w:iCs w:val="0"/>
          <w:color w:val="auto"/>
          <w:sz w:val="24"/>
          <w:szCs w:val="24"/>
          <w:lang w:val="en-GB"/>
        </w:rPr>
        <w:instrText xml:space="preserve"> SEQ Figure \* ARABIC </w:instrText>
      </w:r>
      <w:r w:rsidRPr="000847B0">
        <w:rPr>
          <w:i w:val="0"/>
          <w:iCs w:val="0"/>
          <w:color w:val="auto"/>
          <w:sz w:val="24"/>
          <w:szCs w:val="24"/>
          <w:lang w:val="en-GB"/>
        </w:rPr>
        <w:fldChar w:fldCharType="end"/>
      </w:r>
      <w:r w:rsidRPr="000847B0">
        <w:rPr>
          <w:i w:val="0"/>
          <w:iCs w:val="0"/>
          <w:color w:val="auto"/>
          <w:sz w:val="24"/>
          <w:szCs w:val="24"/>
          <w:lang w:val="en-GB"/>
        </w:rPr>
        <w:t>: 5G Trial topology in Asian Games 2018 in Jakarta</w:t>
      </w:r>
    </w:p>
    <w:p w14:paraId="791FBA7B" w14:textId="77777777" w:rsidR="00F65FF2" w:rsidRDefault="00F65FF2" w:rsidP="00F65FF2">
      <w:pPr>
        <w:autoSpaceDE w:val="0"/>
        <w:autoSpaceDN w:val="0"/>
        <w:adjustRightInd w:val="0"/>
        <w:spacing w:after="120"/>
        <w:rPr>
          <w:lang w:eastAsia="ko-KR"/>
        </w:rPr>
      </w:pPr>
      <w:r w:rsidRPr="00C15817">
        <w:rPr>
          <w:lang w:eastAsia="ko-KR"/>
        </w:rPr>
        <w:t>During the</w:t>
      </w:r>
      <w:r>
        <w:rPr>
          <w:lang w:eastAsia="ko-KR"/>
        </w:rPr>
        <w:t xml:space="preserve"> indoor</w:t>
      </w:r>
      <w:r w:rsidRPr="00C15817">
        <w:rPr>
          <w:lang w:eastAsia="ko-KR"/>
        </w:rPr>
        <w:t xml:space="preserve"> trial</w:t>
      </w:r>
      <w:r>
        <w:rPr>
          <w:lang w:eastAsia="ko-KR"/>
        </w:rPr>
        <w:t>,</w:t>
      </w:r>
      <w:r w:rsidRPr="00C15817">
        <w:rPr>
          <w:lang w:eastAsia="ko-KR"/>
        </w:rPr>
        <w:t xml:space="preserve"> 5G performance</w:t>
      </w:r>
      <w:r>
        <w:rPr>
          <w:lang w:eastAsia="ko-KR"/>
        </w:rPr>
        <w:t xml:space="preserve"> of</w:t>
      </w:r>
      <w:r w:rsidRPr="00C15817">
        <w:rPr>
          <w:lang w:eastAsia="ko-KR"/>
        </w:rPr>
        <w:t xml:space="preserve"> DL peak </w:t>
      </w:r>
      <w:r>
        <w:rPr>
          <w:lang w:eastAsia="ko-KR"/>
        </w:rPr>
        <w:t>single-user</w:t>
      </w:r>
      <w:r w:rsidRPr="00C15817">
        <w:rPr>
          <w:lang w:eastAsia="ko-KR"/>
        </w:rPr>
        <w:t xml:space="preserve"> throughput</w:t>
      </w:r>
      <w:r>
        <w:rPr>
          <w:lang w:eastAsia="ko-KR"/>
        </w:rPr>
        <w:t xml:space="preserve"> was tested with the result below: </w:t>
      </w:r>
    </w:p>
    <w:p w14:paraId="5142011C" w14:textId="748D5994" w:rsidR="00F65FF2" w:rsidRPr="00AC1868" w:rsidRDefault="00F65FF2" w:rsidP="00AC1868">
      <w:pPr>
        <w:pStyle w:val="Caption"/>
        <w:spacing w:after="120"/>
        <w:ind w:hanging="11"/>
        <w:jc w:val="center"/>
        <w:rPr>
          <w:i w:val="0"/>
          <w:iCs w:val="0"/>
          <w:color w:val="auto"/>
          <w:sz w:val="24"/>
          <w:szCs w:val="24"/>
          <w:lang w:val="en-GB"/>
        </w:rPr>
      </w:pPr>
      <w:r w:rsidRPr="00AC1868">
        <w:rPr>
          <w:i w:val="0"/>
          <w:iCs w:val="0"/>
          <w:color w:val="auto"/>
          <w:sz w:val="24"/>
          <w:szCs w:val="24"/>
          <w:lang w:val="en-GB"/>
        </w:rPr>
        <w:t xml:space="preserve">Table </w:t>
      </w:r>
      <w:r w:rsidR="00AC1868">
        <w:rPr>
          <w:i w:val="0"/>
          <w:iCs w:val="0"/>
          <w:color w:val="auto"/>
          <w:sz w:val="24"/>
          <w:szCs w:val="24"/>
          <w:lang w:val="en-GB"/>
        </w:rPr>
        <w:t>A4</w:t>
      </w:r>
      <w:r w:rsidRPr="00AC1868">
        <w:rPr>
          <w:i w:val="0"/>
          <w:iCs w:val="0"/>
          <w:color w:val="auto"/>
          <w:sz w:val="24"/>
          <w:szCs w:val="24"/>
          <w:lang w:val="en-GB"/>
        </w:rPr>
        <w:t>: Single User Throughput Test Result at Asian Games 2018</w:t>
      </w:r>
    </w:p>
    <w:tbl>
      <w:tblPr>
        <w:tblStyle w:val="TableGrid"/>
        <w:tblW w:w="9214" w:type="dxa"/>
        <w:tblInd w:w="-5" w:type="dxa"/>
        <w:tblLook w:val="04A0" w:firstRow="1" w:lastRow="0" w:firstColumn="1" w:lastColumn="0" w:noHBand="0" w:noVBand="1"/>
      </w:tblPr>
      <w:tblGrid>
        <w:gridCol w:w="1026"/>
        <w:gridCol w:w="1086"/>
        <w:gridCol w:w="1529"/>
        <w:gridCol w:w="1216"/>
        <w:gridCol w:w="2070"/>
        <w:gridCol w:w="1126"/>
        <w:gridCol w:w="1161"/>
      </w:tblGrid>
      <w:tr w:rsidR="00F65FF2" w:rsidRPr="00C15817" w14:paraId="6380D621" w14:textId="77777777" w:rsidTr="00944904">
        <w:trPr>
          <w:trHeight w:val="58"/>
        </w:trPr>
        <w:tc>
          <w:tcPr>
            <w:tcW w:w="1032" w:type="dxa"/>
          </w:tcPr>
          <w:p w14:paraId="6C3175E5" w14:textId="77777777" w:rsidR="00F65FF2" w:rsidRPr="004D70C4" w:rsidRDefault="00F65FF2" w:rsidP="00944904">
            <w:pPr>
              <w:autoSpaceDE w:val="0"/>
              <w:autoSpaceDN w:val="0"/>
              <w:adjustRightInd w:val="0"/>
              <w:spacing w:afterLines="0" w:after="0"/>
              <w:rPr>
                <w:sz w:val="20"/>
                <w:szCs w:val="20"/>
                <w:lang w:eastAsia="ko-KR"/>
              </w:rPr>
            </w:pPr>
            <w:r w:rsidRPr="004D70C4">
              <w:rPr>
                <w:sz w:val="20"/>
                <w:szCs w:val="20"/>
                <w:lang w:eastAsia="ko-KR"/>
              </w:rPr>
              <w:t>Time</w:t>
            </w:r>
          </w:p>
        </w:tc>
        <w:tc>
          <w:tcPr>
            <w:tcW w:w="1095" w:type="dxa"/>
          </w:tcPr>
          <w:p w14:paraId="4084D385" w14:textId="77777777" w:rsidR="00F65FF2" w:rsidRPr="004D70C4" w:rsidRDefault="00F65FF2" w:rsidP="00944904">
            <w:pPr>
              <w:autoSpaceDE w:val="0"/>
              <w:autoSpaceDN w:val="0"/>
              <w:adjustRightInd w:val="0"/>
              <w:spacing w:afterLines="0" w:after="0"/>
              <w:rPr>
                <w:sz w:val="20"/>
                <w:szCs w:val="20"/>
                <w:lang w:eastAsia="ko-KR"/>
              </w:rPr>
            </w:pPr>
            <w:r w:rsidRPr="004D70C4">
              <w:rPr>
                <w:sz w:val="20"/>
                <w:szCs w:val="20"/>
                <w:lang w:eastAsia="ko-KR"/>
              </w:rPr>
              <w:t>Event</w:t>
            </w:r>
          </w:p>
        </w:tc>
        <w:tc>
          <w:tcPr>
            <w:tcW w:w="1546" w:type="dxa"/>
          </w:tcPr>
          <w:p w14:paraId="42B35C93" w14:textId="77777777" w:rsidR="00F65FF2" w:rsidRPr="004D70C4" w:rsidRDefault="00F65FF2" w:rsidP="00944904">
            <w:pPr>
              <w:autoSpaceDE w:val="0"/>
              <w:autoSpaceDN w:val="0"/>
              <w:adjustRightInd w:val="0"/>
              <w:spacing w:afterLines="0" w:after="0"/>
              <w:jc w:val="center"/>
              <w:rPr>
                <w:sz w:val="20"/>
                <w:szCs w:val="20"/>
                <w:lang w:eastAsia="ko-KR"/>
              </w:rPr>
            </w:pPr>
            <w:r w:rsidRPr="004D70C4">
              <w:rPr>
                <w:sz w:val="20"/>
                <w:szCs w:val="20"/>
                <w:lang w:eastAsia="ko-KR"/>
              </w:rPr>
              <w:t>Location</w:t>
            </w:r>
          </w:p>
        </w:tc>
        <w:tc>
          <w:tcPr>
            <w:tcW w:w="1147" w:type="dxa"/>
          </w:tcPr>
          <w:p w14:paraId="75F34346" w14:textId="77777777" w:rsidR="00F65FF2" w:rsidRPr="004D70C4" w:rsidRDefault="00F65FF2" w:rsidP="00944904">
            <w:pPr>
              <w:autoSpaceDE w:val="0"/>
              <w:autoSpaceDN w:val="0"/>
              <w:adjustRightInd w:val="0"/>
              <w:spacing w:afterLines="0" w:after="0"/>
              <w:jc w:val="center"/>
              <w:rPr>
                <w:sz w:val="20"/>
                <w:szCs w:val="20"/>
                <w:lang w:eastAsia="ko-KR"/>
              </w:rPr>
            </w:pPr>
            <w:r w:rsidRPr="004D70C4">
              <w:rPr>
                <w:sz w:val="20"/>
                <w:szCs w:val="20"/>
                <w:lang w:eastAsia="ko-KR"/>
              </w:rPr>
              <w:t>Architecture</w:t>
            </w:r>
          </w:p>
        </w:tc>
        <w:tc>
          <w:tcPr>
            <w:tcW w:w="2106" w:type="dxa"/>
          </w:tcPr>
          <w:p w14:paraId="1068C666" w14:textId="77777777" w:rsidR="00F65FF2" w:rsidRPr="004D70C4" w:rsidRDefault="00F65FF2" w:rsidP="00944904">
            <w:pPr>
              <w:autoSpaceDE w:val="0"/>
              <w:autoSpaceDN w:val="0"/>
              <w:adjustRightInd w:val="0"/>
              <w:spacing w:afterLines="0" w:after="0"/>
              <w:jc w:val="center"/>
              <w:rPr>
                <w:sz w:val="20"/>
                <w:szCs w:val="20"/>
                <w:lang w:eastAsia="ko-KR"/>
              </w:rPr>
            </w:pPr>
            <w:r w:rsidRPr="004D70C4">
              <w:rPr>
                <w:sz w:val="20"/>
                <w:szCs w:val="20"/>
                <w:lang w:eastAsia="ko-KR"/>
              </w:rPr>
              <w:t>Freq. Range</w:t>
            </w:r>
          </w:p>
        </w:tc>
        <w:tc>
          <w:tcPr>
            <w:tcW w:w="1127" w:type="dxa"/>
          </w:tcPr>
          <w:p w14:paraId="1E8FF52C" w14:textId="77777777" w:rsidR="00F65FF2" w:rsidRPr="004D70C4" w:rsidRDefault="00F65FF2" w:rsidP="00944904">
            <w:pPr>
              <w:autoSpaceDE w:val="0"/>
              <w:autoSpaceDN w:val="0"/>
              <w:adjustRightInd w:val="0"/>
              <w:spacing w:afterLines="0" w:after="0"/>
              <w:jc w:val="center"/>
              <w:rPr>
                <w:sz w:val="20"/>
                <w:szCs w:val="20"/>
                <w:lang w:eastAsia="ko-KR"/>
              </w:rPr>
            </w:pPr>
            <w:r w:rsidRPr="004D70C4">
              <w:rPr>
                <w:sz w:val="20"/>
                <w:szCs w:val="20"/>
                <w:lang w:eastAsia="ko-KR"/>
              </w:rPr>
              <w:t>Bandwidth</w:t>
            </w:r>
          </w:p>
        </w:tc>
        <w:tc>
          <w:tcPr>
            <w:tcW w:w="1161" w:type="dxa"/>
          </w:tcPr>
          <w:p w14:paraId="13BD62B8" w14:textId="77777777" w:rsidR="00F65FF2" w:rsidRPr="004D70C4" w:rsidRDefault="00F65FF2" w:rsidP="00944904">
            <w:pPr>
              <w:autoSpaceDE w:val="0"/>
              <w:autoSpaceDN w:val="0"/>
              <w:adjustRightInd w:val="0"/>
              <w:spacing w:afterLines="0" w:after="0"/>
              <w:jc w:val="center"/>
              <w:rPr>
                <w:sz w:val="20"/>
                <w:szCs w:val="20"/>
                <w:lang w:eastAsia="ko-KR"/>
              </w:rPr>
            </w:pPr>
            <w:r w:rsidRPr="004D70C4">
              <w:rPr>
                <w:sz w:val="20"/>
                <w:szCs w:val="20"/>
                <w:lang w:eastAsia="ko-KR"/>
              </w:rPr>
              <w:t>Throughput</w:t>
            </w:r>
          </w:p>
        </w:tc>
      </w:tr>
      <w:tr w:rsidR="00F65FF2" w:rsidRPr="00C15817" w14:paraId="3BD7036F" w14:textId="77777777" w:rsidTr="00944904">
        <w:trPr>
          <w:trHeight w:val="244"/>
        </w:trPr>
        <w:tc>
          <w:tcPr>
            <w:tcW w:w="1032" w:type="dxa"/>
            <w:vMerge w:val="restart"/>
          </w:tcPr>
          <w:p w14:paraId="60A38D0C" w14:textId="77777777" w:rsidR="00F65FF2" w:rsidRPr="004D70C4" w:rsidRDefault="00F65FF2" w:rsidP="00944904">
            <w:pPr>
              <w:autoSpaceDE w:val="0"/>
              <w:autoSpaceDN w:val="0"/>
              <w:adjustRightInd w:val="0"/>
              <w:spacing w:afterLines="0" w:after="0"/>
              <w:rPr>
                <w:sz w:val="20"/>
                <w:szCs w:val="20"/>
                <w:lang w:eastAsia="ko-KR"/>
              </w:rPr>
            </w:pPr>
            <w:r w:rsidRPr="004D70C4">
              <w:rPr>
                <w:sz w:val="20"/>
                <w:szCs w:val="20"/>
                <w:lang w:eastAsia="ko-KR"/>
              </w:rPr>
              <w:t>August 2018</w:t>
            </w:r>
          </w:p>
        </w:tc>
        <w:tc>
          <w:tcPr>
            <w:tcW w:w="1095" w:type="dxa"/>
            <w:vMerge w:val="restart"/>
          </w:tcPr>
          <w:p w14:paraId="7D66F61F" w14:textId="77777777" w:rsidR="00F65FF2" w:rsidRPr="004D70C4" w:rsidRDefault="00F65FF2" w:rsidP="00944904">
            <w:pPr>
              <w:autoSpaceDE w:val="0"/>
              <w:autoSpaceDN w:val="0"/>
              <w:adjustRightInd w:val="0"/>
              <w:spacing w:afterLines="0" w:after="0"/>
              <w:rPr>
                <w:sz w:val="20"/>
                <w:szCs w:val="20"/>
                <w:lang w:eastAsia="ko-KR"/>
              </w:rPr>
            </w:pPr>
            <w:r w:rsidRPr="004D70C4">
              <w:rPr>
                <w:sz w:val="20"/>
                <w:szCs w:val="20"/>
                <w:lang w:eastAsia="ko-KR"/>
              </w:rPr>
              <w:t xml:space="preserve">Asian Games 2018 </w:t>
            </w:r>
          </w:p>
        </w:tc>
        <w:tc>
          <w:tcPr>
            <w:tcW w:w="1546" w:type="dxa"/>
            <w:vMerge w:val="restart"/>
          </w:tcPr>
          <w:p w14:paraId="71FD119F" w14:textId="77777777" w:rsidR="00F65FF2" w:rsidRPr="004D70C4" w:rsidRDefault="00F65FF2" w:rsidP="00944904">
            <w:pPr>
              <w:autoSpaceDE w:val="0"/>
              <w:autoSpaceDN w:val="0"/>
              <w:adjustRightInd w:val="0"/>
              <w:spacing w:afterLines="0" w:after="0"/>
              <w:rPr>
                <w:sz w:val="20"/>
                <w:szCs w:val="20"/>
                <w:lang w:eastAsia="ko-KR"/>
              </w:rPr>
            </w:pPr>
            <w:proofErr w:type="spellStart"/>
            <w:r w:rsidRPr="004D70C4">
              <w:rPr>
                <w:sz w:val="20"/>
                <w:szCs w:val="20"/>
                <w:lang w:eastAsia="ko-KR"/>
              </w:rPr>
              <w:t>Gelora</w:t>
            </w:r>
            <w:proofErr w:type="spellEnd"/>
            <w:r w:rsidRPr="004D70C4">
              <w:rPr>
                <w:sz w:val="20"/>
                <w:szCs w:val="20"/>
                <w:lang w:eastAsia="ko-KR"/>
              </w:rPr>
              <w:t xml:space="preserve"> Bung Karno, Jakarta</w:t>
            </w:r>
          </w:p>
        </w:tc>
        <w:tc>
          <w:tcPr>
            <w:tcW w:w="1147" w:type="dxa"/>
            <w:vMerge w:val="restart"/>
          </w:tcPr>
          <w:p w14:paraId="149A0576" w14:textId="77777777" w:rsidR="00F65FF2" w:rsidRPr="004D70C4" w:rsidRDefault="00F65FF2" w:rsidP="00944904">
            <w:pPr>
              <w:autoSpaceDE w:val="0"/>
              <w:autoSpaceDN w:val="0"/>
              <w:adjustRightInd w:val="0"/>
              <w:spacing w:afterLines="0" w:after="0"/>
              <w:rPr>
                <w:sz w:val="20"/>
                <w:szCs w:val="20"/>
                <w:lang w:eastAsia="ko-KR"/>
              </w:rPr>
            </w:pPr>
            <w:r w:rsidRPr="004D70C4">
              <w:rPr>
                <w:sz w:val="20"/>
                <w:szCs w:val="20"/>
                <w:lang w:eastAsia="ko-KR"/>
              </w:rPr>
              <w:t>SA Option 2</w:t>
            </w:r>
          </w:p>
        </w:tc>
        <w:tc>
          <w:tcPr>
            <w:tcW w:w="2106" w:type="dxa"/>
          </w:tcPr>
          <w:p w14:paraId="73D04DB7" w14:textId="77777777" w:rsidR="00F65FF2" w:rsidRPr="004D70C4" w:rsidRDefault="00F65FF2" w:rsidP="00944904">
            <w:pPr>
              <w:autoSpaceDE w:val="0"/>
              <w:autoSpaceDN w:val="0"/>
              <w:adjustRightInd w:val="0"/>
              <w:spacing w:afterLines="0" w:after="0"/>
              <w:rPr>
                <w:sz w:val="20"/>
                <w:szCs w:val="20"/>
                <w:lang w:eastAsia="ko-KR"/>
              </w:rPr>
            </w:pPr>
            <w:r w:rsidRPr="004D70C4">
              <w:rPr>
                <w:rFonts w:eastAsia="Batang"/>
                <w:sz w:val="20"/>
                <w:szCs w:val="16"/>
                <w:lang w:eastAsia="en-AU"/>
              </w:rPr>
              <w:t>26.725 – 27.525</w:t>
            </w:r>
            <w:r>
              <w:rPr>
                <w:rFonts w:eastAsia="Batang"/>
                <w:sz w:val="20"/>
                <w:szCs w:val="16"/>
                <w:lang w:eastAsia="en-AU"/>
              </w:rPr>
              <w:t xml:space="preserve"> </w:t>
            </w:r>
            <w:r w:rsidRPr="004D70C4">
              <w:rPr>
                <w:rFonts w:eastAsia="Batang"/>
                <w:sz w:val="20"/>
                <w:szCs w:val="16"/>
                <w:lang w:eastAsia="en-AU"/>
              </w:rPr>
              <w:t>GHz</w:t>
            </w:r>
          </w:p>
        </w:tc>
        <w:tc>
          <w:tcPr>
            <w:tcW w:w="1127" w:type="dxa"/>
          </w:tcPr>
          <w:p w14:paraId="19425B1F" w14:textId="77777777" w:rsidR="00F65FF2" w:rsidRPr="004D70C4" w:rsidRDefault="00F65FF2" w:rsidP="00944904">
            <w:pPr>
              <w:autoSpaceDE w:val="0"/>
              <w:autoSpaceDN w:val="0"/>
              <w:adjustRightInd w:val="0"/>
              <w:spacing w:afterLines="0" w:after="0"/>
              <w:rPr>
                <w:sz w:val="20"/>
                <w:szCs w:val="20"/>
                <w:lang w:eastAsia="ko-KR"/>
              </w:rPr>
            </w:pPr>
            <w:r w:rsidRPr="004D70C4">
              <w:rPr>
                <w:sz w:val="20"/>
                <w:szCs w:val="20"/>
                <w:lang w:eastAsia="ko-KR"/>
              </w:rPr>
              <w:t>800 MHz</w:t>
            </w:r>
          </w:p>
        </w:tc>
        <w:tc>
          <w:tcPr>
            <w:tcW w:w="1161" w:type="dxa"/>
          </w:tcPr>
          <w:p w14:paraId="21AE6EA2" w14:textId="77777777" w:rsidR="00F65FF2" w:rsidRPr="004D70C4" w:rsidRDefault="00F65FF2" w:rsidP="00944904">
            <w:pPr>
              <w:autoSpaceDE w:val="0"/>
              <w:autoSpaceDN w:val="0"/>
              <w:adjustRightInd w:val="0"/>
              <w:spacing w:afterLines="0" w:after="0"/>
              <w:rPr>
                <w:sz w:val="20"/>
                <w:szCs w:val="20"/>
                <w:lang w:eastAsia="ko-KR"/>
              </w:rPr>
            </w:pPr>
            <w:r w:rsidRPr="004D70C4">
              <w:rPr>
                <w:sz w:val="20"/>
                <w:szCs w:val="20"/>
                <w:lang w:eastAsia="ko-KR"/>
              </w:rPr>
              <w:t>5.15 Gbps</w:t>
            </w:r>
          </w:p>
        </w:tc>
      </w:tr>
      <w:tr w:rsidR="00F65FF2" w:rsidRPr="00C15817" w14:paraId="68BBAFB2" w14:textId="77777777" w:rsidTr="00944904">
        <w:trPr>
          <w:trHeight w:val="129"/>
        </w:trPr>
        <w:tc>
          <w:tcPr>
            <w:tcW w:w="1032" w:type="dxa"/>
            <w:vMerge/>
          </w:tcPr>
          <w:p w14:paraId="42AB9736" w14:textId="77777777" w:rsidR="00F65FF2" w:rsidRPr="004D70C4" w:rsidRDefault="00F65FF2" w:rsidP="00944904">
            <w:pPr>
              <w:autoSpaceDE w:val="0"/>
              <w:autoSpaceDN w:val="0"/>
              <w:adjustRightInd w:val="0"/>
              <w:spacing w:afterLines="0" w:after="0"/>
              <w:rPr>
                <w:sz w:val="20"/>
                <w:szCs w:val="20"/>
                <w:lang w:eastAsia="ko-KR"/>
              </w:rPr>
            </w:pPr>
          </w:p>
        </w:tc>
        <w:tc>
          <w:tcPr>
            <w:tcW w:w="1095" w:type="dxa"/>
            <w:vMerge/>
          </w:tcPr>
          <w:p w14:paraId="4BD4BCF2" w14:textId="77777777" w:rsidR="00F65FF2" w:rsidRPr="004D70C4" w:rsidRDefault="00F65FF2" w:rsidP="00944904">
            <w:pPr>
              <w:autoSpaceDE w:val="0"/>
              <w:autoSpaceDN w:val="0"/>
              <w:adjustRightInd w:val="0"/>
              <w:spacing w:afterLines="0" w:after="0"/>
              <w:rPr>
                <w:sz w:val="20"/>
                <w:szCs w:val="20"/>
                <w:lang w:eastAsia="ko-KR"/>
              </w:rPr>
            </w:pPr>
          </w:p>
        </w:tc>
        <w:tc>
          <w:tcPr>
            <w:tcW w:w="1546" w:type="dxa"/>
            <w:vMerge/>
          </w:tcPr>
          <w:p w14:paraId="3B6170F2" w14:textId="77777777" w:rsidR="00F65FF2" w:rsidRPr="004D70C4" w:rsidRDefault="00F65FF2" w:rsidP="00944904">
            <w:pPr>
              <w:autoSpaceDE w:val="0"/>
              <w:autoSpaceDN w:val="0"/>
              <w:adjustRightInd w:val="0"/>
              <w:spacing w:afterLines="0" w:after="0"/>
              <w:rPr>
                <w:sz w:val="20"/>
                <w:szCs w:val="20"/>
                <w:lang w:eastAsia="ko-KR"/>
              </w:rPr>
            </w:pPr>
          </w:p>
        </w:tc>
        <w:tc>
          <w:tcPr>
            <w:tcW w:w="1147" w:type="dxa"/>
            <w:vMerge/>
          </w:tcPr>
          <w:p w14:paraId="2436D65F" w14:textId="77777777" w:rsidR="00F65FF2" w:rsidRPr="004D70C4" w:rsidRDefault="00F65FF2" w:rsidP="00944904">
            <w:pPr>
              <w:autoSpaceDE w:val="0"/>
              <w:autoSpaceDN w:val="0"/>
              <w:adjustRightInd w:val="0"/>
              <w:spacing w:afterLines="0" w:after="0"/>
              <w:rPr>
                <w:sz w:val="20"/>
                <w:szCs w:val="20"/>
                <w:lang w:eastAsia="ko-KR"/>
              </w:rPr>
            </w:pPr>
          </w:p>
        </w:tc>
        <w:tc>
          <w:tcPr>
            <w:tcW w:w="2106" w:type="dxa"/>
          </w:tcPr>
          <w:p w14:paraId="66CAC7E9" w14:textId="77777777" w:rsidR="00F65FF2" w:rsidRPr="004D70C4" w:rsidRDefault="00F65FF2" w:rsidP="00944904">
            <w:pPr>
              <w:autoSpaceDE w:val="0"/>
              <w:autoSpaceDN w:val="0"/>
              <w:adjustRightInd w:val="0"/>
              <w:spacing w:afterLines="0" w:after="0"/>
              <w:rPr>
                <w:sz w:val="20"/>
                <w:szCs w:val="20"/>
                <w:lang w:eastAsia="ko-KR"/>
              </w:rPr>
            </w:pPr>
            <w:r w:rsidRPr="004D70C4">
              <w:rPr>
                <w:sz w:val="20"/>
                <w:szCs w:val="20"/>
                <w:lang w:eastAsia="en-AU"/>
              </w:rPr>
              <w:t xml:space="preserve">27.525 – 28.325 GHz </w:t>
            </w:r>
          </w:p>
        </w:tc>
        <w:tc>
          <w:tcPr>
            <w:tcW w:w="1127" w:type="dxa"/>
          </w:tcPr>
          <w:p w14:paraId="0C6427D7" w14:textId="77777777" w:rsidR="00F65FF2" w:rsidRPr="004D70C4" w:rsidRDefault="00F65FF2" w:rsidP="00944904">
            <w:pPr>
              <w:autoSpaceDE w:val="0"/>
              <w:autoSpaceDN w:val="0"/>
              <w:adjustRightInd w:val="0"/>
              <w:spacing w:afterLines="0" w:after="0"/>
              <w:rPr>
                <w:sz w:val="20"/>
                <w:szCs w:val="20"/>
                <w:lang w:eastAsia="ko-KR"/>
              </w:rPr>
            </w:pPr>
            <w:r w:rsidRPr="004D70C4">
              <w:rPr>
                <w:sz w:val="20"/>
                <w:szCs w:val="20"/>
                <w:lang w:eastAsia="ko-KR"/>
              </w:rPr>
              <w:t>800 MHz</w:t>
            </w:r>
          </w:p>
        </w:tc>
        <w:tc>
          <w:tcPr>
            <w:tcW w:w="1161" w:type="dxa"/>
          </w:tcPr>
          <w:p w14:paraId="79590FAF" w14:textId="77777777" w:rsidR="00F65FF2" w:rsidRPr="004D70C4" w:rsidRDefault="00F65FF2" w:rsidP="00944904">
            <w:pPr>
              <w:autoSpaceDE w:val="0"/>
              <w:autoSpaceDN w:val="0"/>
              <w:adjustRightInd w:val="0"/>
              <w:spacing w:afterLines="0" w:after="0"/>
              <w:rPr>
                <w:sz w:val="20"/>
                <w:szCs w:val="20"/>
                <w:lang w:eastAsia="ko-KR"/>
              </w:rPr>
            </w:pPr>
            <w:r w:rsidRPr="004D70C4">
              <w:rPr>
                <w:sz w:val="20"/>
                <w:szCs w:val="20"/>
                <w:lang w:eastAsia="ko-KR"/>
              </w:rPr>
              <w:t>8.7 Gbps</w:t>
            </w:r>
          </w:p>
        </w:tc>
      </w:tr>
      <w:tr w:rsidR="00F65FF2" w:rsidRPr="00C15817" w14:paraId="0F31F7D3" w14:textId="77777777" w:rsidTr="00944904">
        <w:trPr>
          <w:trHeight w:val="165"/>
        </w:trPr>
        <w:tc>
          <w:tcPr>
            <w:tcW w:w="1032" w:type="dxa"/>
            <w:vMerge/>
          </w:tcPr>
          <w:p w14:paraId="03503B13" w14:textId="77777777" w:rsidR="00F65FF2" w:rsidRPr="004D70C4" w:rsidRDefault="00F65FF2" w:rsidP="00944904">
            <w:pPr>
              <w:autoSpaceDE w:val="0"/>
              <w:autoSpaceDN w:val="0"/>
              <w:adjustRightInd w:val="0"/>
              <w:spacing w:afterLines="0" w:after="0"/>
              <w:rPr>
                <w:sz w:val="20"/>
                <w:szCs w:val="20"/>
                <w:lang w:eastAsia="ko-KR"/>
              </w:rPr>
            </w:pPr>
          </w:p>
        </w:tc>
        <w:tc>
          <w:tcPr>
            <w:tcW w:w="1095" w:type="dxa"/>
            <w:vMerge/>
          </w:tcPr>
          <w:p w14:paraId="37F70199" w14:textId="77777777" w:rsidR="00F65FF2" w:rsidRPr="004D70C4" w:rsidRDefault="00F65FF2" w:rsidP="00944904">
            <w:pPr>
              <w:autoSpaceDE w:val="0"/>
              <w:autoSpaceDN w:val="0"/>
              <w:adjustRightInd w:val="0"/>
              <w:spacing w:afterLines="0" w:after="0"/>
              <w:rPr>
                <w:sz w:val="20"/>
                <w:szCs w:val="20"/>
                <w:lang w:eastAsia="ko-KR"/>
              </w:rPr>
            </w:pPr>
          </w:p>
        </w:tc>
        <w:tc>
          <w:tcPr>
            <w:tcW w:w="1546" w:type="dxa"/>
            <w:vMerge/>
          </w:tcPr>
          <w:p w14:paraId="1A051F2E" w14:textId="77777777" w:rsidR="00F65FF2" w:rsidRPr="004D70C4" w:rsidRDefault="00F65FF2" w:rsidP="00944904">
            <w:pPr>
              <w:autoSpaceDE w:val="0"/>
              <w:autoSpaceDN w:val="0"/>
              <w:adjustRightInd w:val="0"/>
              <w:spacing w:afterLines="0" w:after="0"/>
              <w:rPr>
                <w:sz w:val="20"/>
                <w:szCs w:val="20"/>
                <w:lang w:eastAsia="ko-KR"/>
              </w:rPr>
            </w:pPr>
          </w:p>
        </w:tc>
        <w:tc>
          <w:tcPr>
            <w:tcW w:w="1147" w:type="dxa"/>
            <w:vMerge/>
          </w:tcPr>
          <w:p w14:paraId="5189F4F6" w14:textId="77777777" w:rsidR="00F65FF2" w:rsidRPr="004D70C4" w:rsidRDefault="00F65FF2" w:rsidP="00944904">
            <w:pPr>
              <w:autoSpaceDE w:val="0"/>
              <w:autoSpaceDN w:val="0"/>
              <w:adjustRightInd w:val="0"/>
              <w:spacing w:afterLines="0" w:after="0"/>
              <w:rPr>
                <w:sz w:val="20"/>
                <w:szCs w:val="20"/>
                <w:lang w:eastAsia="ko-KR"/>
              </w:rPr>
            </w:pPr>
          </w:p>
        </w:tc>
        <w:tc>
          <w:tcPr>
            <w:tcW w:w="2106" w:type="dxa"/>
          </w:tcPr>
          <w:p w14:paraId="3487659F" w14:textId="77777777" w:rsidR="00F65FF2" w:rsidRPr="004D70C4" w:rsidRDefault="00F65FF2" w:rsidP="00944904">
            <w:pPr>
              <w:autoSpaceDE w:val="0"/>
              <w:autoSpaceDN w:val="0"/>
              <w:adjustRightInd w:val="0"/>
              <w:spacing w:afterLines="0" w:after="0"/>
              <w:rPr>
                <w:sz w:val="20"/>
                <w:szCs w:val="20"/>
                <w:lang w:eastAsia="ko-KR"/>
              </w:rPr>
            </w:pPr>
            <w:r w:rsidRPr="004D70C4">
              <w:rPr>
                <w:sz w:val="20"/>
                <w:szCs w:val="20"/>
                <w:lang w:eastAsia="en-AU"/>
              </w:rPr>
              <w:t>28.325 – 29.125 GHz</w:t>
            </w:r>
          </w:p>
        </w:tc>
        <w:tc>
          <w:tcPr>
            <w:tcW w:w="1127" w:type="dxa"/>
          </w:tcPr>
          <w:p w14:paraId="49525FF3" w14:textId="77777777" w:rsidR="00F65FF2" w:rsidRPr="004D70C4" w:rsidRDefault="00F65FF2" w:rsidP="00944904">
            <w:pPr>
              <w:autoSpaceDE w:val="0"/>
              <w:autoSpaceDN w:val="0"/>
              <w:adjustRightInd w:val="0"/>
              <w:spacing w:afterLines="0" w:after="0"/>
              <w:rPr>
                <w:sz w:val="20"/>
                <w:szCs w:val="20"/>
                <w:lang w:eastAsia="ko-KR"/>
              </w:rPr>
            </w:pPr>
            <w:r w:rsidRPr="004D70C4">
              <w:rPr>
                <w:sz w:val="20"/>
                <w:szCs w:val="20"/>
                <w:lang w:eastAsia="ko-KR"/>
              </w:rPr>
              <w:t>800 MHz</w:t>
            </w:r>
          </w:p>
        </w:tc>
        <w:tc>
          <w:tcPr>
            <w:tcW w:w="1161" w:type="dxa"/>
          </w:tcPr>
          <w:p w14:paraId="7837C949" w14:textId="77777777" w:rsidR="00F65FF2" w:rsidRPr="004D70C4" w:rsidRDefault="00F65FF2" w:rsidP="00944904">
            <w:pPr>
              <w:autoSpaceDE w:val="0"/>
              <w:autoSpaceDN w:val="0"/>
              <w:adjustRightInd w:val="0"/>
              <w:spacing w:afterLines="0" w:after="0"/>
              <w:rPr>
                <w:sz w:val="20"/>
                <w:szCs w:val="20"/>
                <w:lang w:eastAsia="ko-KR"/>
              </w:rPr>
            </w:pPr>
            <w:r w:rsidRPr="004D70C4">
              <w:rPr>
                <w:sz w:val="20"/>
                <w:szCs w:val="20"/>
                <w:lang w:eastAsia="ko-KR"/>
              </w:rPr>
              <w:t>8.4 Gbps</w:t>
            </w:r>
          </w:p>
        </w:tc>
      </w:tr>
    </w:tbl>
    <w:p w14:paraId="283584F0" w14:textId="77777777" w:rsidR="00F65FF2" w:rsidRPr="00C15817" w:rsidRDefault="00F65FF2" w:rsidP="00944904">
      <w:pPr>
        <w:autoSpaceDE w:val="0"/>
        <w:autoSpaceDN w:val="0"/>
        <w:adjustRightInd w:val="0"/>
        <w:spacing w:beforeLines="50" w:before="120" w:after="120"/>
        <w:rPr>
          <w:lang w:eastAsia="ko-KR"/>
        </w:rPr>
      </w:pPr>
      <w:r>
        <w:rPr>
          <w:lang w:eastAsia="ko-KR"/>
        </w:rPr>
        <w:t>On the o</w:t>
      </w:r>
      <w:r w:rsidRPr="00C15817">
        <w:rPr>
          <w:lang w:eastAsia="ko-KR"/>
        </w:rPr>
        <w:t>utdoor</w:t>
      </w:r>
      <w:r>
        <w:rPr>
          <w:lang w:eastAsia="ko-KR"/>
        </w:rPr>
        <w:t xml:space="preserve"> trial,</w:t>
      </w:r>
      <w:r w:rsidRPr="00C15817">
        <w:rPr>
          <w:lang w:eastAsia="ko-KR"/>
        </w:rPr>
        <w:t xml:space="preserve"> the throughput distribution performance of </w:t>
      </w:r>
      <w:proofErr w:type="spellStart"/>
      <w:r w:rsidRPr="00C15817">
        <w:rPr>
          <w:lang w:eastAsia="ko-KR"/>
        </w:rPr>
        <w:t>mmWave</w:t>
      </w:r>
      <w:proofErr w:type="spellEnd"/>
      <w:r w:rsidRPr="00C15817">
        <w:rPr>
          <w:lang w:eastAsia="ko-KR"/>
        </w:rPr>
        <w:t xml:space="preserve"> AAU</w:t>
      </w:r>
      <w:r>
        <w:rPr>
          <w:lang w:eastAsia="ko-KR"/>
        </w:rPr>
        <w:t>*</w:t>
      </w:r>
      <w:r w:rsidRPr="00C15817">
        <w:rPr>
          <w:lang w:eastAsia="ko-KR"/>
        </w:rPr>
        <w:t xml:space="preserve"> was tested</w:t>
      </w:r>
      <w:r>
        <w:rPr>
          <w:lang w:eastAsia="ko-KR"/>
        </w:rPr>
        <w:t>.</w:t>
      </w:r>
      <w:r w:rsidRPr="00C15817">
        <w:rPr>
          <w:lang w:eastAsia="ko-KR"/>
        </w:rPr>
        <w:t xml:space="preserve"> </w:t>
      </w:r>
      <w:r>
        <w:rPr>
          <w:lang w:eastAsia="ko-KR"/>
        </w:rPr>
        <w:t>V</w:t>
      </w:r>
      <w:r w:rsidRPr="00C15817">
        <w:rPr>
          <w:lang w:eastAsia="ko-KR"/>
        </w:rPr>
        <w:t>arious transmit power -0.9 dBm, -0.3 dBm, and -0.05</w:t>
      </w:r>
      <w:r w:rsidRPr="004D70C4">
        <w:rPr>
          <w:lang w:eastAsia="ko-KR"/>
        </w:rPr>
        <w:t xml:space="preserve"> </w:t>
      </w:r>
      <w:r w:rsidRPr="00C15817">
        <w:rPr>
          <w:lang w:eastAsia="ko-KR"/>
        </w:rPr>
        <w:t xml:space="preserve">dBm </w:t>
      </w:r>
      <w:r>
        <w:rPr>
          <w:lang w:eastAsia="ko-KR"/>
        </w:rPr>
        <w:t xml:space="preserve">were configured </w:t>
      </w:r>
      <w:r w:rsidRPr="00C15817">
        <w:rPr>
          <w:lang w:eastAsia="ko-KR"/>
        </w:rPr>
        <w:t>as illustrated below:</w:t>
      </w:r>
    </w:p>
    <w:p w14:paraId="52B6F9F3" w14:textId="7A6DAC2B" w:rsidR="004275A0" w:rsidRPr="00944904" w:rsidRDefault="00F65FF2" w:rsidP="00944904">
      <w:pPr>
        <w:pStyle w:val="ListParagraph"/>
        <w:autoSpaceDE w:val="0"/>
        <w:autoSpaceDN w:val="0"/>
        <w:adjustRightInd w:val="0"/>
        <w:spacing w:before="120" w:after="120"/>
        <w:ind w:left="0"/>
        <w:jc w:val="center"/>
        <w:rPr>
          <w:rFonts w:eastAsia="Malgun Gothic"/>
          <w:color w:val="FF0000"/>
          <w:lang w:eastAsia="ko-KR"/>
        </w:rPr>
      </w:pPr>
      <w:r w:rsidRPr="00B10338">
        <w:rPr>
          <w:noProof/>
          <w:color w:val="FF0000"/>
          <w:lang w:eastAsia="zh-CN"/>
        </w:rPr>
        <w:drawing>
          <wp:inline distT="0" distB="0" distL="0" distR="0" wp14:anchorId="31A18C95" wp14:editId="1D9AF969">
            <wp:extent cx="5730240" cy="2125345"/>
            <wp:effectExtent l="0" t="0" r="0" b="8255"/>
            <wp:docPr id="94" name="Picture 2" descr="Graphical user interface, application&#10;&#10;Description automatically generated">
              <a:extLst xmlns:a="http://schemas.openxmlformats.org/drawingml/2006/main">
                <a:ext uri="{FF2B5EF4-FFF2-40B4-BE49-F238E27FC236}">
                  <a16:creationId xmlns:a16="http://schemas.microsoft.com/office/drawing/2014/main" id="{37C070B8-AB3A-49AB-B8D2-3F931515B0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2" descr="Graphical user interface, application&#10;&#10;Description automatically generated">
                      <a:extLst>
                        <a:ext uri="{FF2B5EF4-FFF2-40B4-BE49-F238E27FC236}">
                          <a16:creationId xmlns:a16="http://schemas.microsoft.com/office/drawing/2014/main" id="{37C070B8-AB3A-49AB-B8D2-3F931515B034}"/>
                        </a:ext>
                      </a:extLst>
                    </pic:cNvPr>
                    <pic:cNvPicPr>
                      <a:picLocks noChangeAspect="1"/>
                    </pic:cNvPicPr>
                  </pic:nvPicPr>
                  <pic:blipFill>
                    <a:blip r:embed="rId46"/>
                    <a:stretch>
                      <a:fillRect/>
                    </a:stretch>
                  </pic:blipFill>
                  <pic:spPr>
                    <a:xfrm>
                      <a:off x="0" y="0"/>
                      <a:ext cx="5730240" cy="2125345"/>
                    </a:xfrm>
                    <a:prstGeom prst="rect">
                      <a:avLst/>
                    </a:prstGeom>
                  </pic:spPr>
                </pic:pic>
              </a:graphicData>
            </a:graphic>
          </wp:inline>
        </w:drawing>
      </w:r>
    </w:p>
    <w:p w14:paraId="0D9E7607" w14:textId="7B5620DD" w:rsidR="00F65FF2" w:rsidRPr="000847B0" w:rsidRDefault="00F65FF2" w:rsidP="000847B0">
      <w:pPr>
        <w:pStyle w:val="Caption"/>
        <w:spacing w:after="120"/>
        <w:ind w:hanging="11"/>
        <w:jc w:val="center"/>
        <w:rPr>
          <w:i w:val="0"/>
          <w:iCs w:val="0"/>
          <w:color w:val="auto"/>
          <w:sz w:val="24"/>
          <w:szCs w:val="24"/>
          <w:lang w:val="en-GB"/>
        </w:rPr>
      </w:pPr>
      <w:r w:rsidRPr="000847B0">
        <w:rPr>
          <w:i w:val="0"/>
          <w:iCs w:val="0"/>
          <w:color w:val="auto"/>
          <w:sz w:val="24"/>
          <w:szCs w:val="24"/>
          <w:lang w:val="en-GB"/>
        </w:rPr>
        <w:t xml:space="preserve">Figure </w:t>
      </w:r>
      <w:r w:rsidR="000847B0">
        <w:rPr>
          <w:i w:val="0"/>
          <w:iCs w:val="0"/>
          <w:color w:val="auto"/>
          <w:sz w:val="24"/>
          <w:szCs w:val="24"/>
          <w:lang w:val="en-GB"/>
        </w:rPr>
        <w:t>A9</w:t>
      </w:r>
      <w:r w:rsidRPr="000847B0">
        <w:rPr>
          <w:i w:val="0"/>
          <w:iCs w:val="0"/>
          <w:color w:val="auto"/>
          <w:sz w:val="24"/>
          <w:szCs w:val="24"/>
          <w:lang w:val="en-GB"/>
        </w:rPr>
        <w:fldChar w:fldCharType="begin"/>
      </w:r>
      <w:r w:rsidRPr="000847B0">
        <w:rPr>
          <w:i w:val="0"/>
          <w:iCs w:val="0"/>
          <w:color w:val="auto"/>
          <w:sz w:val="24"/>
          <w:szCs w:val="24"/>
          <w:lang w:val="en-GB"/>
        </w:rPr>
        <w:instrText xml:space="preserve"> SEQ Figure \* ARABIC </w:instrText>
      </w:r>
      <w:r w:rsidRPr="000847B0">
        <w:rPr>
          <w:i w:val="0"/>
          <w:iCs w:val="0"/>
          <w:color w:val="auto"/>
          <w:sz w:val="24"/>
          <w:szCs w:val="24"/>
          <w:lang w:val="en-GB"/>
        </w:rPr>
        <w:fldChar w:fldCharType="end"/>
      </w:r>
      <w:r w:rsidRPr="000847B0">
        <w:rPr>
          <w:i w:val="0"/>
          <w:iCs w:val="0"/>
          <w:color w:val="auto"/>
          <w:sz w:val="24"/>
          <w:szCs w:val="24"/>
          <w:lang w:val="en-GB"/>
        </w:rPr>
        <w:t xml:space="preserve">: Throughput distribution in various transmit </w:t>
      </w:r>
      <w:proofErr w:type="gramStart"/>
      <w:r w:rsidRPr="000847B0">
        <w:rPr>
          <w:i w:val="0"/>
          <w:iCs w:val="0"/>
          <w:color w:val="auto"/>
          <w:sz w:val="24"/>
          <w:szCs w:val="24"/>
          <w:lang w:val="en-GB"/>
        </w:rPr>
        <w:t>power</w:t>
      </w:r>
      <w:proofErr w:type="gramEnd"/>
    </w:p>
    <w:p w14:paraId="13229E8C" w14:textId="77777777" w:rsidR="00F65FF2" w:rsidRPr="00E5065B" w:rsidRDefault="00F65FF2" w:rsidP="00F65FF2">
      <w:pPr>
        <w:autoSpaceDE w:val="0"/>
        <w:autoSpaceDN w:val="0"/>
        <w:adjustRightInd w:val="0"/>
        <w:spacing w:after="120"/>
        <w:rPr>
          <w:lang w:eastAsia="ko-KR"/>
        </w:rPr>
      </w:pPr>
      <w:r w:rsidRPr="00E5065B">
        <w:rPr>
          <w:lang w:eastAsia="ko-KR"/>
        </w:rPr>
        <w:t xml:space="preserve">Based on the throughput distribution above, with the same bandwidth channel allocation, the higher power </w:t>
      </w:r>
      <w:proofErr w:type="gramStart"/>
      <w:r w:rsidRPr="00E5065B">
        <w:rPr>
          <w:lang w:eastAsia="ko-KR"/>
        </w:rPr>
        <w:t>transmit</w:t>
      </w:r>
      <w:proofErr w:type="gramEnd"/>
      <w:r w:rsidRPr="00E5065B">
        <w:rPr>
          <w:lang w:eastAsia="ko-KR"/>
        </w:rPr>
        <w:t xml:space="preserve"> configured </w:t>
      </w:r>
      <w:r>
        <w:rPr>
          <w:lang w:eastAsia="ko-KR"/>
        </w:rPr>
        <w:t xml:space="preserve">at </w:t>
      </w:r>
      <w:r w:rsidRPr="00E5065B">
        <w:rPr>
          <w:lang w:eastAsia="ko-KR"/>
        </w:rPr>
        <w:t xml:space="preserve">AAU 5G, the better bandwidth signal strength which </w:t>
      </w:r>
      <w:r>
        <w:rPr>
          <w:lang w:eastAsia="ko-KR"/>
        </w:rPr>
        <w:t>results in</w:t>
      </w:r>
      <w:r w:rsidRPr="00E5065B">
        <w:rPr>
          <w:lang w:eastAsia="ko-KR"/>
        </w:rPr>
        <w:t xml:space="preserve"> the better throughput performance experienced by 5G users.</w:t>
      </w:r>
    </w:p>
    <w:p w14:paraId="6D543508" w14:textId="0CF83C99" w:rsidR="00F65FF2" w:rsidRPr="0051140C" w:rsidRDefault="00F65FF2" w:rsidP="0051140C">
      <w:pPr>
        <w:autoSpaceDE w:val="0"/>
        <w:autoSpaceDN w:val="0"/>
        <w:adjustRightInd w:val="0"/>
        <w:spacing w:after="120"/>
        <w:rPr>
          <w:rFonts w:eastAsia="Malgun Gothic"/>
          <w:lang w:eastAsia="ko-KR"/>
        </w:rPr>
      </w:pPr>
      <w:r w:rsidRPr="00E5065B">
        <w:rPr>
          <w:lang w:eastAsia="ko-KR"/>
        </w:rPr>
        <w:t>*AAU (Active Antenna Unit) is the same as AAS (Active Antenna System) terminology</w:t>
      </w:r>
    </w:p>
    <w:p w14:paraId="52836B1E" w14:textId="77777777" w:rsidR="00F65FF2" w:rsidRPr="00E5065B" w:rsidRDefault="00F65FF2" w:rsidP="00276BE9">
      <w:pPr>
        <w:pStyle w:val="ListParagraph"/>
        <w:keepNext/>
        <w:numPr>
          <w:ilvl w:val="1"/>
          <w:numId w:val="46"/>
        </w:numPr>
        <w:autoSpaceDE w:val="0"/>
        <w:autoSpaceDN w:val="0"/>
        <w:adjustRightInd w:val="0"/>
        <w:spacing w:before="120" w:after="120"/>
        <w:ind w:left="425" w:hanging="425"/>
        <w:rPr>
          <w:u w:val="single"/>
          <w:lang w:eastAsia="ko-KR"/>
        </w:rPr>
      </w:pPr>
      <w:r w:rsidRPr="00E5065B">
        <w:rPr>
          <w:u w:val="single"/>
          <w:lang w:eastAsia="ko-KR"/>
        </w:rPr>
        <w:lastRenderedPageBreak/>
        <w:t>5G for Industry 4.0 in</w:t>
      </w:r>
      <w:r>
        <w:rPr>
          <w:u w:val="single"/>
          <w:lang w:eastAsia="ko-KR"/>
        </w:rPr>
        <w:t xml:space="preserve"> </w:t>
      </w:r>
      <w:r w:rsidRPr="00E5065B">
        <w:rPr>
          <w:u w:val="single"/>
          <w:lang w:eastAsia="ko-KR"/>
        </w:rPr>
        <w:t>2019 in Batam</w:t>
      </w:r>
    </w:p>
    <w:p w14:paraId="27A89FDA" w14:textId="4E1D3F6D" w:rsidR="00F65FF2" w:rsidRPr="0051140C" w:rsidRDefault="00F65FF2" w:rsidP="0051140C">
      <w:pPr>
        <w:autoSpaceDE w:val="0"/>
        <w:autoSpaceDN w:val="0"/>
        <w:adjustRightInd w:val="0"/>
        <w:spacing w:after="120"/>
        <w:rPr>
          <w:rFonts w:eastAsia="Malgun Gothic"/>
          <w:lang w:eastAsia="ko-KR"/>
        </w:rPr>
      </w:pPr>
      <w:r>
        <w:rPr>
          <w:lang w:eastAsia="ko-KR"/>
        </w:rPr>
        <w:t xml:space="preserve">The trial </w:t>
      </w:r>
      <w:r w:rsidRPr="00C15817">
        <w:rPr>
          <w:lang w:eastAsia="ko-KR"/>
        </w:rPr>
        <w:t xml:space="preserve">configuration </w:t>
      </w:r>
      <w:r>
        <w:rPr>
          <w:lang w:eastAsia="ko-KR"/>
        </w:rPr>
        <w:t xml:space="preserve">is </w:t>
      </w:r>
      <w:r w:rsidRPr="00C15817">
        <w:rPr>
          <w:lang w:eastAsia="ko-KR"/>
        </w:rPr>
        <w:t>illustrated below:</w:t>
      </w:r>
    </w:p>
    <w:p w14:paraId="0B0931B6" w14:textId="77777777" w:rsidR="00F65FF2" w:rsidRPr="004323E9" w:rsidRDefault="00F65FF2" w:rsidP="007648BE">
      <w:pPr>
        <w:pStyle w:val="Caption"/>
        <w:spacing w:after="120"/>
        <w:ind w:left="720" w:hanging="11"/>
        <w:jc w:val="center"/>
        <w:rPr>
          <w:color w:val="FF0000"/>
        </w:rPr>
      </w:pPr>
      <w:r w:rsidRPr="004323E9">
        <w:rPr>
          <w:noProof/>
          <w:color w:val="FF0000"/>
          <w:lang w:eastAsia="zh-CN"/>
        </w:rPr>
        <w:drawing>
          <wp:inline distT="0" distB="0" distL="0" distR="0" wp14:anchorId="5D5EFD58" wp14:editId="133F5546">
            <wp:extent cx="4014470" cy="3408341"/>
            <wp:effectExtent l="0" t="0" r="5080" b="1905"/>
            <wp:docPr id="27" name="Picture 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imeline&#10;&#10;Description automatically generated"/>
                    <pic:cNvPicPr/>
                  </pic:nvPicPr>
                  <pic:blipFill>
                    <a:blip r:embed="rId47"/>
                    <a:stretch>
                      <a:fillRect/>
                    </a:stretch>
                  </pic:blipFill>
                  <pic:spPr>
                    <a:xfrm>
                      <a:off x="0" y="0"/>
                      <a:ext cx="4061020" cy="3447862"/>
                    </a:xfrm>
                    <a:prstGeom prst="rect">
                      <a:avLst/>
                    </a:prstGeom>
                  </pic:spPr>
                </pic:pic>
              </a:graphicData>
            </a:graphic>
          </wp:inline>
        </w:drawing>
      </w:r>
    </w:p>
    <w:p w14:paraId="7AC4B97A" w14:textId="5ED17114" w:rsidR="00F65FF2" w:rsidRPr="000847B0" w:rsidRDefault="00F65FF2" w:rsidP="000847B0">
      <w:pPr>
        <w:pStyle w:val="Caption"/>
        <w:spacing w:after="120"/>
        <w:ind w:hanging="11"/>
        <w:jc w:val="center"/>
        <w:rPr>
          <w:i w:val="0"/>
          <w:iCs w:val="0"/>
          <w:color w:val="auto"/>
          <w:sz w:val="24"/>
          <w:szCs w:val="24"/>
          <w:lang w:val="en-GB"/>
        </w:rPr>
      </w:pPr>
      <w:r w:rsidRPr="000847B0">
        <w:rPr>
          <w:i w:val="0"/>
          <w:iCs w:val="0"/>
          <w:color w:val="auto"/>
          <w:sz w:val="24"/>
          <w:szCs w:val="24"/>
          <w:lang w:val="en-GB"/>
        </w:rPr>
        <w:t xml:space="preserve">Figure </w:t>
      </w:r>
      <w:r w:rsidR="000847B0">
        <w:rPr>
          <w:i w:val="0"/>
          <w:iCs w:val="0"/>
          <w:color w:val="auto"/>
          <w:sz w:val="24"/>
          <w:szCs w:val="24"/>
          <w:lang w:val="en-GB"/>
        </w:rPr>
        <w:t>A10</w:t>
      </w:r>
      <w:r w:rsidRPr="000847B0">
        <w:rPr>
          <w:i w:val="0"/>
          <w:iCs w:val="0"/>
          <w:color w:val="auto"/>
          <w:sz w:val="24"/>
          <w:szCs w:val="24"/>
          <w:lang w:val="en-GB"/>
        </w:rPr>
        <w:fldChar w:fldCharType="begin"/>
      </w:r>
      <w:r w:rsidRPr="000847B0">
        <w:rPr>
          <w:i w:val="0"/>
          <w:iCs w:val="0"/>
          <w:color w:val="auto"/>
          <w:sz w:val="24"/>
          <w:szCs w:val="24"/>
          <w:lang w:val="en-GB"/>
        </w:rPr>
        <w:instrText xml:space="preserve"> SEQ Figure \* ARABIC </w:instrText>
      </w:r>
      <w:r w:rsidRPr="000847B0">
        <w:rPr>
          <w:i w:val="0"/>
          <w:iCs w:val="0"/>
          <w:color w:val="auto"/>
          <w:sz w:val="24"/>
          <w:szCs w:val="24"/>
          <w:lang w:val="en-GB"/>
        </w:rPr>
        <w:fldChar w:fldCharType="end"/>
      </w:r>
      <w:r w:rsidRPr="000847B0">
        <w:rPr>
          <w:i w:val="0"/>
          <w:iCs w:val="0"/>
          <w:color w:val="auto"/>
          <w:sz w:val="24"/>
          <w:szCs w:val="24"/>
          <w:lang w:val="en-GB"/>
        </w:rPr>
        <w:t xml:space="preserve">: Trial Topology </w:t>
      </w:r>
      <w:proofErr w:type="spellStart"/>
      <w:r w:rsidRPr="000847B0">
        <w:rPr>
          <w:i w:val="0"/>
          <w:iCs w:val="0"/>
          <w:color w:val="auto"/>
          <w:sz w:val="24"/>
          <w:szCs w:val="24"/>
          <w:lang w:val="en-GB"/>
        </w:rPr>
        <w:t>Telkomsel</w:t>
      </w:r>
      <w:proofErr w:type="spellEnd"/>
      <w:r w:rsidRPr="000847B0">
        <w:rPr>
          <w:i w:val="0"/>
          <w:iCs w:val="0"/>
          <w:color w:val="auto"/>
          <w:sz w:val="24"/>
          <w:szCs w:val="24"/>
          <w:lang w:val="en-GB"/>
        </w:rPr>
        <w:t xml:space="preserve"> 5G for Industry 4.0 in 2019 in Batam</w:t>
      </w:r>
    </w:p>
    <w:p w14:paraId="680C7D85" w14:textId="77777777" w:rsidR="00F65FF2" w:rsidRDefault="00F65FF2" w:rsidP="00F65FF2">
      <w:pPr>
        <w:autoSpaceDE w:val="0"/>
        <w:autoSpaceDN w:val="0"/>
        <w:adjustRightInd w:val="0"/>
        <w:spacing w:after="120"/>
        <w:rPr>
          <w:lang w:eastAsia="ko-KR"/>
        </w:rPr>
      </w:pPr>
      <w:r w:rsidRPr="00C15817">
        <w:rPr>
          <w:lang w:eastAsia="ko-KR"/>
        </w:rPr>
        <w:t>During the</w:t>
      </w:r>
      <w:r>
        <w:rPr>
          <w:lang w:eastAsia="ko-KR"/>
        </w:rPr>
        <w:t xml:space="preserve"> indoor</w:t>
      </w:r>
      <w:r w:rsidRPr="00C15817">
        <w:rPr>
          <w:lang w:eastAsia="ko-KR"/>
        </w:rPr>
        <w:t xml:space="preserve"> trial</w:t>
      </w:r>
      <w:r>
        <w:rPr>
          <w:lang w:eastAsia="ko-KR"/>
        </w:rPr>
        <w:t>,</w:t>
      </w:r>
      <w:r w:rsidRPr="00C15817">
        <w:rPr>
          <w:lang w:eastAsia="ko-KR"/>
        </w:rPr>
        <w:t xml:space="preserve"> 5G performance</w:t>
      </w:r>
      <w:r>
        <w:rPr>
          <w:lang w:eastAsia="ko-KR"/>
        </w:rPr>
        <w:t xml:space="preserve"> of</w:t>
      </w:r>
      <w:r w:rsidRPr="00C15817">
        <w:rPr>
          <w:lang w:eastAsia="ko-KR"/>
        </w:rPr>
        <w:t xml:space="preserve"> DL peak </w:t>
      </w:r>
      <w:r>
        <w:rPr>
          <w:lang w:eastAsia="ko-KR"/>
        </w:rPr>
        <w:t>single-user</w:t>
      </w:r>
      <w:r w:rsidRPr="00C15817">
        <w:rPr>
          <w:lang w:eastAsia="ko-KR"/>
        </w:rPr>
        <w:t xml:space="preserve"> throughput</w:t>
      </w:r>
      <w:r>
        <w:rPr>
          <w:lang w:eastAsia="ko-KR"/>
        </w:rPr>
        <w:t xml:space="preserve"> was tested with the result below: </w:t>
      </w:r>
    </w:p>
    <w:p w14:paraId="42384F6D" w14:textId="3D314E19" w:rsidR="00F65FF2" w:rsidRPr="00AC1868" w:rsidRDefault="00F65FF2" w:rsidP="00AC1868">
      <w:pPr>
        <w:pStyle w:val="Caption"/>
        <w:spacing w:after="120"/>
        <w:ind w:hanging="11"/>
        <w:jc w:val="center"/>
        <w:rPr>
          <w:i w:val="0"/>
          <w:iCs w:val="0"/>
          <w:color w:val="auto"/>
          <w:sz w:val="24"/>
          <w:szCs w:val="24"/>
          <w:lang w:val="en-GB"/>
        </w:rPr>
      </w:pPr>
      <w:r w:rsidRPr="00AC1868">
        <w:rPr>
          <w:i w:val="0"/>
          <w:iCs w:val="0"/>
          <w:color w:val="auto"/>
          <w:sz w:val="24"/>
          <w:szCs w:val="24"/>
          <w:lang w:val="en-GB"/>
        </w:rPr>
        <w:t xml:space="preserve">Table </w:t>
      </w:r>
      <w:r w:rsidR="00AC1868">
        <w:rPr>
          <w:i w:val="0"/>
          <w:iCs w:val="0"/>
          <w:color w:val="auto"/>
          <w:sz w:val="24"/>
          <w:szCs w:val="24"/>
          <w:lang w:val="en-GB"/>
        </w:rPr>
        <w:t>A5</w:t>
      </w:r>
      <w:r w:rsidRPr="00AC1868">
        <w:rPr>
          <w:i w:val="0"/>
          <w:iCs w:val="0"/>
          <w:color w:val="auto"/>
          <w:sz w:val="24"/>
          <w:szCs w:val="24"/>
          <w:lang w:val="en-GB"/>
        </w:rPr>
        <w:t>: Single User Throughput Test Result at 5G for Industry 4.0 in 2019 in Batam</w:t>
      </w:r>
    </w:p>
    <w:tbl>
      <w:tblPr>
        <w:tblStyle w:val="TableGrid"/>
        <w:tblW w:w="9072" w:type="dxa"/>
        <w:tblInd w:w="-5" w:type="dxa"/>
        <w:tblLook w:val="04A0" w:firstRow="1" w:lastRow="0" w:firstColumn="1" w:lastColumn="0" w:noHBand="0" w:noVBand="1"/>
      </w:tblPr>
      <w:tblGrid>
        <w:gridCol w:w="1061"/>
        <w:gridCol w:w="1207"/>
        <w:gridCol w:w="1549"/>
        <w:gridCol w:w="1457"/>
        <w:gridCol w:w="1389"/>
        <w:gridCol w:w="1134"/>
        <w:gridCol w:w="1275"/>
      </w:tblGrid>
      <w:tr w:rsidR="00F65FF2" w:rsidRPr="00C15817" w14:paraId="5E5E14E7" w14:textId="77777777" w:rsidTr="007648BE">
        <w:trPr>
          <w:trHeight w:val="58"/>
        </w:trPr>
        <w:tc>
          <w:tcPr>
            <w:tcW w:w="1061" w:type="dxa"/>
          </w:tcPr>
          <w:p w14:paraId="054BE8F6" w14:textId="77777777" w:rsidR="00F65FF2" w:rsidRPr="004D70C4" w:rsidRDefault="00F65FF2" w:rsidP="0008593A">
            <w:pPr>
              <w:autoSpaceDE w:val="0"/>
              <w:autoSpaceDN w:val="0"/>
              <w:adjustRightInd w:val="0"/>
              <w:spacing w:after="120"/>
              <w:rPr>
                <w:sz w:val="20"/>
                <w:szCs w:val="20"/>
                <w:lang w:eastAsia="ko-KR"/>
              </w:rPr>
            </w:pPr>
            <w:r w:rsidRPr="004D70C4">
              <w:rPr>
                <w:sz w:val="20"/>
                <w:szCs w:val="20"/>
                <w:lang w:eastAsia="ko-KR"/>
              </w:rPr>
              <w:t>Time</w:t>
            </w:r>
          </w:p>
        </w:tc>
        <w:tc>
          <w:tcPr>
            <w:tcW w:w="1207" w:type="dxa"/>
          </w:tcPr>
          <w:p w14:paraId="4C34C91C" w14:textId="77777777" w:rsidR="00F65FF2" w:rsidRPr="004D70C4" w:rsidRDefault="00F65FF2" w:rsidP="0008593A">
            <w:pPr>
              <w:autoSpaceDE w:val="0"/>
              <w:autoSpaceDN w:val="0"/>
              <w:adjustRightInd w:val="0"/>
              <w:spacing w:after="120"/>
              <w:rPr>
                <w:sz w:val="20"/>
                <w:szCs w:val="20"/>
                <w:lang w:eastAsia="ko-KR"/>
              </w:rPr>
            </w:pPr>
            <w:r w:rsidRPr="004D70C4">
              <w:rPr>
                <w:sz w:val="20"/>
                <w:szCs w:val="20"/>
                <w:lang w:eastAsia="ko-KR"/>
              </w:rPr>
              <w:t>Event</w:t>
            </w:r>
          </w:p>
        </w:tc>
        <w:tc>
          <w:tcPr>
            <w:tcW w:w="1549" w:type="dxa"/>
          </w:tcPr>
          <w:p w14:paraId="2014034D" w14:textId="77777777" w:rsidR="00F65FF2" w:rsidRPr="004D70C4" w:rsidRDefault="00F65FF2" w:rsidP="0008593A">
            <w:pPr>
              <w:autoSpaceDE w:val="0"/>
              <w:autoSpaceDN w:val="0"/>
              <w:adjustRightInd w:val="0"/>
              <w:spacing w:after="120"/>
              <w:jc w:val="center"/>
              <w:rPr>
                <w:sz w:val="20"/>
                <w:szCs w:val="20"/>
                <w:lang w:eastAsia="ko-KR"/>
              </w:rPr>
            </w:pPr>
            <w:r w:rsidRPr="004D70C4">
              <w:rPr>
                <w:sz w:val="20"/>
                <w:szCs w:val="20"/>
                <w:lang w:eastAsia="ko-KR"/>
              </w:rPr>
              <w:t>Location</w:t>
            </w:r>
          </w:p>
        </w:tc>
        <w:tc>
          <w:tcPr>
            <w:tcW w:w="1457" w:type="dxa"/>
          </w:tcPr>
          <w:p w14:paraId="3ACF696E" w14:textId="77777777" w:rsidR="00F65FF2" w:rsidRPr="004D70C4" w:rsidRDefault="00F65FF2" w:rsidP="0008593A">
            <w:pPr>
              <w:autoSpaceDE w:val="0"/>
              <w:autoSpaceDN w:val="0"/>
              <w:adjustRightInd w:val="0"/>
              <w:spacing w:after="120"/>
              <w:jc w:val="center"/>
              <w:rPr>
                <w:sz w:val="20"/>
                <w:szCs w:val="20"/>
                <w:lang w:eastAsia="ko-KR"/>
              </w:rPr>
            </w:pPr>
            <w:r w:rsidRPr="004D70C4">
              <w:rPr>
                <w:sz w:val="20"/>
                <w:szCs w:val="20"/>
                <w:lang w:eastAsia="ko-KR"/>
              </w:rPr>
              <w:t>Architecture</w:t>
            </w:r>
          </w:p>
        </w:tc>
        <w:tc>
          <w:tcPr>
            <w:tcW w:w="1389" w:type="dxa"/>
          </w:tcPr>
          <w:p w14:paraId="420C6D3D" w14:textId="77777777" w:rsidR="00F65FF2" w:rsidRPr="004D70C4" w:rsidRDefault="00F65FF2" w:rsidP="0008593A">
            <w:pPr>
              <w:autoSpaceDE w:val="0"/>
              <w:autoSpaceDN w:val="0"/>
              <w:adjustRightInd w:val="0"/>
              <w:spacing w:after="120"/>
              <w:jc w:val="center"/>
              <w:rPr>
                <w:sz w:val="20"/>
                <w:szCs w:val="20"/>
                <w:lang w:eastAsia="ko-KR"/>
              </w:rPr>
            </w:pPr>
            <w:r w:rsidRPr="004D70C4">
              <w:rPr>
                <w:sz w:val="20"/>
                <w:szCs w:val="20"/>
                <w:lang w:eastAsia="ko-KR"/>
              </w:rPr>
              <w:t>Freq. Range</w:t>
            </w:r>
          </w:p>
        </w:tc>
        <w:tc>
          <w:tcPr>
            <w:tcW w:w="1134" w:type="dxa"/>
          </w:tcPr>
          <w:p w14:paraId="71C7938D" w14:textId="77777777" w:rsidR="00F65FF2" w:rsidRPr="004D70C4" w:rsidRDefault="00F65FF2" w:rsidP="0008593A">
            <w:pPr>
              <w:autoSpaceDE w:val="0"/>
              <w:autoSpaceDN w:val="0"/>
              <w:adjustRightInd w:val="0"/>
              <w:spacing w:after="120"/>
              <w:jc w:val="center"/>
              <w:rPr>
                <w:sz w:val="20"/>
                <w:szCs w:val="20"/>
                <w:lang w:eastAsia="ko-KR"/>
              </w:rPr>
            </w:pPr>
            <w:r w:rsidRPr="004D70C4">
              <w:rPr>
                <w:sz w:val="20"/>
                <w:szCs w:val="20"/>
                <w:lang w:eastAsia="ko-KR"/>
              </w:rPr>
              <w:t>Bandwidth</w:t>
            </w:r>
          </w:p>
        </w:tc>
        <w:tc>
          <w:tcPr>
            <w:tcW w:w="1275" w:type="dxa"/>
          </w:tcPr>
          <w:p w14:paraId="107472A0" w14:textId="77777777" w:rsidR="00F65FF2" w:rsidRPr="004D70C4" w:rsidRDefault="00F65FF2" w:rsidP="0008593A">
            <w:pPr>
              <w:autoSpaceDE w:val="0"/>
              <w:autoSpaceDN w:val="0"/>
              <w:adjustRightInd w:val="0"/>
              <w:spacing w:after="120"/>
              <w:jc w:val="center"/>
              <w:rPr>
                <w:sz w:val="20"/>
                <w:szCs w:val="20"/>
                <w:lang w:eastAsia="ko-KR"/>
              </w:rPr>
            </w:pPr>
            <w:r w:rsidRPr="004D70C4">
              <w:rPr>
                <w:sz w:val="20"/>
                <w:szCs w:val="20"/>
                <w:lang w:eastAsia="ko-KR"/>
              </w:rPr>
              <w:t>Throughput</w:t>
            </w:r>
          </w:p>
        </w:tc>
      </w:tr>
      <w:tr w:rsidR="00F65FF2" w:rsidRPr="00C15817" w14:paraId="0C694137" w14:textId="77777777" w:rsidTr="007648BE">
        <w:trPr>
          <w:trHeight w:val="371"/>
        </w:trPr>
        <w:tc>
          <w:tcPr>
            <w:tcW w:w="1061" w:type="dxa"/>
          </w:tcPr>
          <w:p w14:paraId="5A54C546" w14:textId="77777777" w:rsidR="00F65FF2" w:rsidRPr="004D70C4" w:rsidRDefault="00F65FF2" w:rsidP="007648BE">
            <w:pPr>
              <w:autoSpaceDE w:val="0"/>
              <w:autoSpaceDN w:val="0"/>
              <w:adjustRightInd w:val="0"/>
              <w:spacing w:afterLines="0" w:after="0"/>
              <w:rPr>
                <w:sz w:val="20"/>
                <w:szCs w:val="20"/>
                <w:lang w:eastAsia="ko-KR"/>
              </w:rPr>
            </w:pPr>
            <w:r w:rsidRPr="004D70C4">
              <w:rPr>
                <w:sz w:val="20"/>
                <w:szCs w:val="20"/>
                <w:lang w:eastAsia="ko-KR"/>
              </w:rPr>
              <w:t>November</w:t>
            </w:r>
          </w:p>
          <w:p w14:paraId="0120E2BA" w14:textId="77777777" w:rsidR="00F65FF2" w:rsidRPr="004D70C4" w:rsidRDefault="00F65FF2" w:rsidP="007648BE">
            <w:pPr>
              <w:autoSpaceDE w:val="0"/>
              <w:autoSpaceDN w:val="0"/>
              <w:adjustRightInd w:val="0"/>
              <w:spacing w:afterLines="0" w:after="0"/>
              <w:rPr>
                <w:sz w:val="20"/>
                <w:szCs w:val="20"/>
                <w:lang w:eastAsia="ko-KR"/>
              </w:rPr>
            </w:pPr>
            <w:r w:rsidRPr="004D70C4">
              <w:rPr>
                <w:sz w:val="20"/>
                <w:szCs w:val="20"/>
                <w:lang w:eastAsia="ko-KR"/>
              </w:rPr>
              <w:t>2019</w:t>
            </w:r>
          </w:p>
        </w:tc>
        <w:tc>
          <w:tcPr>
            <w:tcW w:w="1207" w:type="dxa"/>
          </w:tcPr>
          <w:p w14:paraId="65A6BA4E" w14:textId="77777777" w:rsidR="00F65FF2" w:rsidRPr="004D70C4" w:rsidRDefault="00F65FF2" w:rsidP="007648BE">
            <w:pPr>
              <w:autoSpaceDE w:val="0"/>
              <w:autoSpaceDN w:val="0"/>
              <w:adjustRightInd w:val="0"/>
              <w:spacing w:afterLines="0" w:after="0"/>
              <w:rPr>
                <w:sz w:val="20"/>
                <w:szCs w:val="20"/>
                <w:lang w:eastAsia="ko-KR"/>
              </w:rPr>
            </w:pPr>
            <w:r w:rsidRPr="004D70C4">
              <w:rPr>
                <w:sz w:val="20"/>
                <w:szCs w:val="20"/>
                <w:lang w:eastAsia="ko-KR"/>
              </w:rPr>
              <w:t>5G for Industry 4.0</w:t>
            </w:r>
          </w:p>
        </w:tc>
        <w:tc>
          <w:tcPr>
            <w:tcW w:w="1549" w:type="dxa"/>
          </w:tcPr>
          <w:p w14:paraId="48464024" w14:textId="77777777" w:rsidR="00F65FF2" w:rsidRPr="004D70C4" w:rsidRDefault="00F65FF2" w:rsidP="007648BE">
            <w:pPr>
              <w:autoSpaceDE w:val="0"/>
              <w:autoSpaceDN w:val="0"/>
              <w:adjustRightInd w:val="0"/>
              <w:spacing w:afterLines="0" w:after="0"/>
              <w:rPr>
                <w:sz w:val="20"/>
                <w:szCs w:val="20"/>
                <w:lang w:eastAsia="ko-KR"/>
              </w:rPr>
            </w:pPr>
            <w:proofErr w:type="spellStart"/>
            <w:r w:rsidRPr="004D70C4">
              <w:rPr>
                <w:sz w:val="20"/>
                <w:szCs w:val="20"/>
                <w:lang w:eastAsia="ko-KR"/>
              </w:rPr>
              <w:t>Telkomsel</w:t>
            </w:r>
            <w:proofErr w:type="spellEnd"/>
            <w:r w:rsidRPr="004D70C4">
              <w:rPr>
                <w:sz w:val="20"/>
                <w:szCs w:val="20"/>
                <w:lang w:eastAsia="ko-KR"/>
              </w:rPr>
              <w:t xml:space="preserve"> Office, Batam</w:t>
            </w:r>
          </w:p>
        </w:tc>
        <w:tc>
          <w:tcPr>
            <w:tcW w:w="1457" w:type="dxa"/>
          </w:tcPr>
          <w:p w14:paraId="4A178968" w14:textId="77777777" w:rsidR="00F65FF2" w:rsidRPr="004D70C4" w:rsidRDefault="00F65FF2" w:rsidP="007648BE">
            <w:pPr>
              <w:autoSpaceDE w:val="0"/>
              <w:autoSpaceDN w:val="0"/>
              <w:adjustRightInd w:val="0"/>
              <w:spacing w:afterLines="0" w:after="0"/>
              <w:rPr>
                <w:sz w:val="20"/>
                <w:szCs w:val="20"/>
                <w:lang w:eastAsia="ko-KR"/>
              </w:rPr>
            </w:pPr>
            <w:r w:rsidRPr="004D70C4">
              <w:rPr>
                <w:sz w:val="20"/>
                <w:szCs w:val="20"/>
                <w:lang w:eastAsia="ko-KR"/>
              </w:rPr>
              <w:t>NSA Option 3x</w:t>
            </w:r>
          </w:p>
        </w:tc>
        <w:tc>
          <w:tcPr>
            <w:tcW w:w="1389" w:type="dxa"/>
          </w:tcPr>
          <w:p w14:paraId="03FF3CF1" w14:textId="77777777" w:rsidR="00F65FF2" w:rsidRPr="004D70C4" w:rsidRDefault="00F65FF2" w:rsidP="007648BE">
            <w:pPr>
              <w:autoSpaceDE w:val="0"/>
              <w:autoSpaceDN w:val="0"/>
              <w:adjustRightInd w:val="0"/>
              <w:spacing w:afterLines="0" w:after="0"/>
              <w:rPr>
                <w:sz w:val="20"/>
                <w:szCs w:val="20"/>
                <w:lang w:eastAsia="ko-KR"/>
              </w:rPr>
            </w:pPr>
            <w:r w:rsidRPr="004D70C4">
              <w:rPr>
                <w:sz w:val="20"/>
                <w:szCs w:val="20"/>
                <w:lang w:val="en-AU" w:eastAsia="en-AU"/>
              </w:rPr>
              <w:t xml:space="preserve">27.9 </w:t>
            </w:r>
            <w:r w:rsidRPr="004D70C4">
              <w:rPr>
                <w:sz w:val="20"/>
                <w:szCs w:val="20"/>
                <w:lang w:eastAsia="en-AU"/>
              </w:rPr>
              <w:t>–</w:t>
            </w:r>
            <w:r w:rsidRPr="004D70C4">
              <w:rPr>
                <w:sz w:val="20"/>
                <w:szCs w:val="20"/>
                <w:lang w:val="en-AU" w:eastAsia="en-AU"/>
              </w:rPr>
              <w:t xml:space="preserve"> 28.3 GHz</w:t>
            </w:r>
          </w:p>
        </w:tc>
        <w:tc>
          <w:tcPr>
            <w:tcW w:w="1134" w:type="dxa"/>
          </w:tcPr>
          <w:p w14:paraId="71D19B13" w14:textId="7E4C5111" w:rsidR="00F65FF2" w:rsidRPr="004D70C4" w:rsidRDefault="00F65FF2" w:rsidP="007648BE">
            <w:pPr>
              <w:autoSpaceDE w:val="0"/>
              <w:autoSpaceDN w:val="0"/>
              <w:adjustRightInd w:val="0"/>
              <w:spacing w:afterLines="0" w:after="0"/>
              <w:rPr>
                <w:sz w:val="20"/>
                <w:szCs w:val="20"/>
                <w:lang w:eastAsia="ko-KR"/>
              </w:rPr>
            </w:pPr>
            <w:r>
              <w:rPr>
                <w:sz w:val="20"/>
                <w:szCs w:val="20"/>
                <w:lang w:eastAsia="ko-KR"/>
              </w:rPr>
              <w:t>4</w:t>
            </w:r>
            <w:r w:rsidRPr="004D70C4">
              <w:rPr>
                <w:sz w:val="20"/>
                <w:szCs w:val="20"/>
                <w:lang w:eastAsia="ko-KR"/>
              </w:rPr>
              <w:t>00 MHz</w:t>
            </w:r>
          </w:p>
        </w:tc>
        <w:tc>
          <w:tcPr>
            <w:tcW w:w="1275" w:type="dxa"/>
          </w:tcPr>
          <w:p w14:paraId="11372A95" w14:textId="77777777" w:rsidR="00F65FF2" w:rsidRPr="004D70C4" w:rsidRDefault="00F65FF2" w:rsidP="007648BE">
            <w:pPr>
              <w:autoSpaceDE w:val="0"/>
              <w:autoSpaceDN w:val="0"/>
              <w:adjustRightInd w:val="0"/>
              <w:spacing w:afterLines="0" w:after="0"/>
              <w:rPr>
                <w:sz w:val="20"/>
                <w:szCs w:val="20"/>
                <w:lang w:eastAsia="ko-KR"/>
              </w:rPr>
            </w:pPr>
            <w:r w:rsidRPr="004D70C4">
              <w:rPr>
                <w:sz w:val="20"/>
                <w:szCs w:val="20"/>
                <w:lang w:eastAsia="ko-KR"/>
              </w:rPr>
              <w:t>1.9 Gbps</w:t>
            </w:r>
          </w:p>
        </w:tc>
      </w:tr>
    </w:tbl>
    <w:p w14:paraId="3CF79F77" w14:textId="77777777" w:rsidR="00F65FF2" w:rsidRDefault="00F65FF2" w:rsidP="00F65FF2">
      <w:pPr>
        <w:spacing w:after="120"/>
        <w:rPr>
          <w:lang w:eastAsia="ko-KR"/>
        </w:rPr>
      </w:pPr>
    </w:p>
    <w:p w14:paraId="02AD72D3" w14:textId="77777777" w:rsidR="00F65FF2" w:rsidRPr="00C15817" w:rsidRDefault="00F65FF2" w:rsidP="00F65FF2">
      <w:pPr>
        <w:autoSpaceDE w:val="0"/>
        <w:autoSpaceDN w:val="0"/>
        <w:adjustRightInd w:val="0"/>
        <w:spacing w:after="120"/>
        <w:rPr>
          <w:lang w:eastAsia="ko-KR"/>
        </w:rPr>
      </w:pPr>
      <w:r w:rsidRPr="00C15817">
        <w:rPr>
          <w:lang w:eastAsia="ko-KR"/>
        </w:rPr>
        <w:t xml:space="preserve">At 5G for Industry 4.0 event in </w:t>
      </w:r>
      <w:proofErr w:type="spellStart"/>
      <w:r w:rsidRPr="00C15817">
        <w:rPr>
          <w:lang w:eastAsia="ko-KR"/>
        </w:rPr>
        <w:t>Telkomsel</w:t>
      </w:r>
      <w:proofErr w:type="spellEnd"/>
      <w:r w:rsidRPr="00C15817">
        <w:rPr>
          <w:lang w:eastAsia="ko-KR"/>
        </w:rPr>
        <w:t xml:space="preserve"> Office, Batam Indoor Area, the signal strength distribution performance of </w:t>
      </w:r>
      <w:proofErr w:type="spellStart"/>
      <w:r w:rsidRPr="00C15817">
        <w:rPr>
          <w:lang w:eastAsia="ko-KR"/>
        </w:rPr>
        <w:t>mmWave</w:t>
      </w:r>
      <w:proofErr w:type="spellEnd"/>
      <w:r w:rsidRPr="00C15817">
        <w:rPr>
          <w:lang w:eastAsia="ko-KR"/>
        </w:rPr>
        <w:t xml:space="preserve"> AAU was tested which the output power configured for 33 dBm as illustrated below:</w:t>
      </w:r>
    </w:p>
    <w:p w14:paraId="531AACEB" w14:textId="77777777" w:rsidR="00F65FF2" w:rsidRPr="004323E9" w:rsidRDefault="00F65FF2" w:rsidP="007648BE">
      <w:pPr>
        <w:autoSpaceDE w:val="0"/>
        <w:autoSpaceDN w:val="0"/>
        <w:adjustRightInd w:val="0"/>
        <w:spacing w:after="120"/>
        <w:rPr>
          <w:color w:val="FF0000"/>
          <w:lang w:eastAsia="ko-KR"/>
        </w:rPr>
      </w:pPr>
      <w:r w:rsidRPr="004323E9">
        <w:rPr>
          <w:noProof/>
          <w:color w:val="FF0000"/>
          <w:lang w:eastAsia="zh-CN"/>
        </w:rPr>
        <w:drawing>
          <wp:inline distT="0" distB="0" distL="0" distR="0" wp14:anchorId="0884F0A3" wp14:editId="6F104D9E">
            <wp:extent cx="5824855" cy="1309370"/>
            <wp:effectExtent l="0" t="0" r="4445" b="5080"/>
            <wp:docPr id="31" name="Picture 5" descr="Diagram, map&#10;&#10;Description automatically generated">
              <a:extLst xmlns:a="http://schemas.openxmlformats.org/drawingml/2006/main">
                <a:ext uri="{FF2B5EF4-FFF2-40B4-BE49-F238E27FC236}">
                  <a16:creationId xmlns:a16="http://schemas.microsoft.com/office/drawing/2014/main" id="{AAB00A27-89A8-4E80-91E8-2783209048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 descr="Diagram, map&#10;&#10;Description automatically generated">
                      <a:extLst>
                        <a:ext uri="{FF2B5EF4-FFF2-40B4-BE49-F238E27FC236}">
                          <a16:creationId xmlns:a16="http://schemas.microsoft.com/office/drawing/2014/main" id="{AAB00A27-89A8-4E80-91E8-2783209048EF}"/>
                        </a:ext>
                      </a:extLst>
                    </pic:cNvPr>
                    <pic:cNvPicPr>
                      <a:picLocks noChangeAspect="1"/>
                    </pic:cNvPicPr>
                  </pic:nvPicPr>
                  <pic:blipFill rotWithShape="1">
                    <a:blip r:embed="rId48"/>
                    <a:srcRect l="3579" t="46339" r="1800" b="15852"/>
                    <a:stretch/>
                  </pic:blipFill>
                  <pic:spPr>
                    <a:xfrm>
                      <a:off x="0" y="0"/>
                      <a:ext cx="5824855" cy="1309370"/>
                    </a:xfrm>
                    <a:prstGeom prst="rect">
                      <a:avLst/>
                    </a:prstGeom>
                  </pic:spPr>
                </pic:pic>
              </a:graphicData>
            </a:graphic>
          </wp:inline>
        </w:drawing>
      </w:r>
    </w:p>
    <w:p w14:paraId="416889EA" w14:textId="7E57EDAF" w:rsidR="00F65FF2" w:rsidRPr="000847B0" w:rsidRDefault="00F65FF2" w:rsidP="000847B0">
      <w:pPr>
        <w:pStyle w:val="Caption"/>
        <w:spacing w:after="120"/>
        <w:ind w:hanging="11"/>
        <w:jc w:val="center"/>
        <w:rPr>
          <w:i w:val="0"/>
          <w:iCs w:val="0"/>
          <w:color w:val="auto"/>
          <w:sz w:val="24"/>
          <w:szCs w:val="24"/>
          <w:lang w:val="en-GB"/>
        </w:rPr>
      </w:pPr>
      <w:r w:rsidRPr="000847B0">
        <w:rPr>
          <w:i w:val="0"/>
          <w:iCs w:val="0"/>
          <w:color w:val="auto"/>
          <w:sz w:val="24"/>
          <w:szCs w:val="24"/>
          <w:lang w:val="en-GB"/>
        </w:rPr>
        <w:t xml:space="preserve">Figure </w:t>
      </w:r>
      <w:r w:rsidR="000847B0">
        <w:rPr>
          <w:i w:val="0"/>
          <w:iCs w:val="0"/>
          <w:color w:val="auto"/>
          <w:sz w:val="24"/>
          <w:szCs w:val="24"/>
          <w:lang w:val="en-GB"/>
        </w:rPr>
        <w:t>A11</w:t>
      </w:r>
      <w:r w:rsidRPr="000847B0">
        <w:rPr>
          <w:i w:val="0"/>
          <w:iCs w:val="0"/>
          <w:color w:val="auto"/>
          <w:sz w:val="24"/>
          <w:szCs w:val="24"/>
          <w:lang w:val="en-GB"/>
        </w:rPr>
        <w:fldChar w:fldCharType="begin"/>
      </w:r>
      <w:r w:rsidRPr="000847B0">
        <w:rPr>
          <w:i w:val="0"/>
          <w:iCs w:val="0"/>
          <w:color w:val="auto"/>
          <w:sz w:val="24"/>
          <w:szCs w:val="24"/>
          <w:lang w:val="en-GB"/>
        </w:rPr>
        <w:instrText xml:space="preserve"> SEQ Figure \* ARABIC </w:instrText>
      </w:r>
      <w:r w:rsidRPr="000847B0">
        <w:rPr>
          <w:i w:val="0"/>
          <w:iCs w:val="0"/>
          <w:color w:val="auto"/>
          <w:sz w:val="24"/>
          <w:szCs w:val="24"/>
          <w:lang w:val="en-GB"/>
        </w:rPr>
        <w:fldChar w:fldCharType="end"/>
      </w:r>
      <w:r w:rsidRPr="000847B0">
        <w:rPr>
          <w:i w:val="0"/>
          <w:iCs w:val="0"/>
          <w:color w:val="auto"/>
          <w:sz w:val="24"/>
          <w:szCs w:val="24"/>
          <w:lang w:val="en-GB"/>
        </w:rPr>
        <w:t>: Signal strength distribution</w:t>
      </w:r>
    </w:p>
    <w:p w14:paraId="59CE8F61" w14:textId="5561FF03" w:rsidR="00F65FF2" w:rsidRPr="00921A8D" w:rsidRDefault="00F65FF2" w:rsidP="00921A8D">
      <w:pPr>
        <w:autoSpaceDE w:val="0"/>
        <w:autoSpaceDN w:val="0"/>
        <w:adjustRightInd w:val="0"/>
        <w:spacing w:after="120"/>
        <w:rPr>
          <w:rFonts w:eastAsia="Malgun Gothic"/>
          <w:lang w:eastAsia="ko-KR"/>
        </w:rPr>
      </w:pPr>
      <w:r>
        <w:rPr>
          <w:lang w:eastAsia="ko-KR"/>
        </w:rPr>
        <w:t>The signal</w:t>
      </w:r>
      <w:r w:rsidRPr="00E5065B">
        <w:rPr>
          <w:lang w:eastAsia="ko-KR"/>
        </w:rPr>
        <w:t xml:space="preserve"> strength performance of </w:t>
      </w:r>
      <w:proofErr w:type="spellStart"/>
      <w:r w:rsidRPr="00E5065B">
        <w:rPr>
          <w:lang w:eastAsia="ko-KR"/>
        </w:rPr>
        <w:t>mmWave</w:t>
      </w:r>
      <w:proofErr w:type="spellEnd"/>
      <w:r w:rsidRPr="00E5065B">
        <w:rPr>
          <w:lang w:eastAsia="ko-KR"/>
        </w:rPr>
        <w:t xml:space="preserve"> depended on the line-of-sight condition and distance. Based on the signal distribution, it shows that the signal strength </w:t>
      </w:r>
      <w:r>
        <w:rPr>
          <w:lang w:eastAsia="ko-KR"/>
        </w:rPr>
        <w:t>was weakened</w:t>
      </w:r>
      <w:r w:rsidRPr="00E5065B">
        <w:rPr>
          <w:lang w:eastAsia="ko-KR"/>
        </w:rPr>
        <w:t xml:space="preserve"> at </w:t>
      </w:r>
      <w:r>
        <w:rPr>
          <w:lang w:eastAsia="ko-KR"/>
        </w:rPr>
        <w:t xml:space="preserve">the </w:t>
      </w:r>
      <w:r w:rsidRPr="00E5065B">
        <w:rPr>
          <w:lang w:eastAsia="ko-KR"/>
        </w:rPr>
        <w:t>f</w:t>
      </w:r>
      <w:r>
        <w:rPr>
          <w:lang w:eastAsia="ko-KR"/>
        </w:rPr>
        <w:t>a</w:t>
      </w:r>
      <w:r w:rsidRPr="00E5065B">
        <w:rPr>
          <w:lang w:eastAsia="ko-KR"/>
        </w:rPr>
        <w:t xml:space="preserve">rther area and blocked by </w:t>
      </w:r>
      <w:r>
        <w:rPr>
          <w:lang w:eastAsia="ko-KR"/>
        </w:rPr>
        <w:t xml:space="preserve">the </w:t>
      </w:r>
      <w:r w:rsidRPr="00E5065B">
        <w:rPr>
          <w:lang w:eastAsia="ko-KR"/>
        </w:rPr>
        <w:t>wall corner.</w:t>
      </w:r>
    </w:p>
    <w:p w14:paraId="645F612A" w14:textId="77777777" w:rsidR="00F65FF2" w:rsidRPr="00E5065B" w:rsidRDefault="00F65FF2" w:rsidP="007648BE">
      <w:pPr>
        <w:pStyle w:val="ListParagraph"/>
        <w:keepNext/>
        <w:numPr>
          <w:ilvl w:val="1"/>
          <w:numId w:val="46"/>
        </w:numPr>
        <w:autoSpaceDE w:val="0"/>
        <w:autoSpaceDN w:val="0"/>
        <w:adjustRightInd w:val="0"/>
        <w:spacing w:before="120" w:after="120"/>
        <w:ind w:left="425" w:hanging="425"/>
        <w:rPr>
          <w:u w:val="single"/>
          <w:lang w:eastAsia="ko-KR"/>
        </w:rPr>
      </w:pPr>
      <w:r w:rsidRPr="00E5065B">
        <w:rPr>
          <w:u w:val="single"/>
          <w:lang w:eastAsia="ko-KR"/>
        </w:rPr>
        <w:lastRenderedPageBreak/>
        <w:t xml:space="preserve">5G </w:t>
      </w:r>
      <w:proofErr w:type="spellStart"/>
      <w:r w:rsidRPr="00E5065B">
        <w:rPr>
          <w:u w:val="single"/>
          <w:lang w:eastAsia="ko-KR"/>
        </w:rPr>
        <w:t>mmWave</w:t>
      </w:r>
      <w:proofErr w:type="spellEnd"/>
      <w:r w:rsidRPr="00E5065B">
        <w:rPr>
          <w:u w:val="single"/>
          <w:lang w:eastAsia="ko-KR"/>
        </w:rPr>
        <w:t xml:space="preserve"> AAU and CPE at Next Dev Summit 2019 in Jakarta </w:t>
      </w:r>
    </w:p>
    <w:p w14:paraId="3A1F7BCC" w14:textId="77777777" w:rsidR="00F65FF2" w:rsidRPr="00C15817" w:rsidRDefault="00F65FF2" w:rsidP="00F65FF2">
      <w:pPr>
        <w:autoSpaceDE w:val="0"/>
        <w:autoSpaceDN w:val="0"/>
        <w:adjustRightInd w:val="0"/>
        <w:spacing w:after="120"/>
        <w:rPr>
          <w:lang w:eastAsia="ko-KR"/>
        </w:rPr>
      </w:pPr>
      <w:r>
        <w:rPr>
          <w:lang w:eastAsia="ko-KR"/>
        </w:rPr>
        <w:t xml:space="preserve">The trial </w:t>
      </w:r>
      <w:r w:rsidRPr="00C15817">
        <w:rPr>
          <w:lang w:eastAsia="ko-KR"/>
        </w:rPr>
        <w:t xml:space="preserve">configuration </w:t>
      </w:r>
      <w:r>
        <w:rPr>
          <w:lang w:eastAsia="ko-KR"/>
        </w:rPr>
        <w:t xml:space="preserve">is </w:t>
      </w:r>
      <w:r w:rsidRPr="00C15817">
        <w:rPr>
          <w:lang w:eastAsia="ko-KR"/>
        </w:rPr>
        <w:t>illustrated below:</w:t>
      </w:r>
    </w:p>
    <w:p w14:paraId="64DD1E65" w14:textId="77777777" w:rsidR="00F65FF2" w:rsidRPr="004323E9" w:rsidRDefault="00F65FF2" w:rsidP="00F65FF2">
      <w:pPr>
        <w:pStyle w:val="ListParagraph"/>
        <w:autoSpaceDE w:val="0"/>
        <w:autoSpaceDN w:val="0"/>
        <w:adjustRightInd w:val="0"/>
        <w:spacing w:before="120" w:after="120"/>
        <w:jc w:val="center"/>
        <w:rPr>
          <w:color w:val="FF0000"/>
          <w:lang w:eastAsia="ko-KR"/>
        </w:rPr>
      </w:pPr>
      <w:r w:rsidRPr="004323E9">
        <w:rPr>
          <w:noProof/>
          <w:color w:val="FF0000"/>
          <w:lang w:eastAsia="zh-CN"/>
        </w:rPr>
        <w:drawing>
          <wp:inline distT="0" distB="0" distL="0" distR="0" wp14:anchorId="5F7E8D46" wp14:editId="14FE9F68">
            <wp:extent cx="4740275" cy="3495724"/>
            <wp:effectExtent l="0" t="0" r="3175" b="9525"/>
            <wp:docPr id="45"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49"/>
                    <a:stretch>
                      <a:fillRect/>
                    </a:stretch>
                  </pic:blipFill>
                  <pic:spPr>
                    <a:xfrm>
                      <a:off x="0" y="0"/>
                      <a:ext cx="4776384" cy="3522352"/>
                    </a:xfrm>
                    <a:prstGeom prst="rect">
                      <a:avLst/>
                    </a:prstGeom>
                  </pic:spPr>
                </pic:pic>
              </a:graphicData>
            </a:graphic>
          </wp:inline>
        </w:drawing>
      </w:r>
    </w:p>
    <w:p w14:paraId="11E3E801" w14:textId="1C0EA916" w:rsidR="00F65FF2" w:rsidRPr="000847B0" w:rsidRDefault="00F65FF2" w:rsidP="000847B0">
      <w:pPr>
        <w:pStyle w:val="Caption"/>
        <w:spacing w:after="120"/>
        <w:ind w:hanging="11"/>
        <w:jc w:val="center"/>
        <w:rPr>
          <w:i w:val="0"/>
          <w:iCs w:val="0"/>
          <w:color w:val="auto"/>
          <w:sz w:val="24"/>
          <w:szCs w:val="24"/>
          <w:lang w:val="en-GB"/>
        </w:rPr>
      </w:pPr>
      <w:r w:rsidRPr="000847B0">
        <w:rPr>
          <w:i w:val="0"/>
          <w:iCs w:val="0"/>
          <w:color w:val="auto"/>
          <w:sz w:val="24"/>
          <w:szCs w:val="24"/>
          <w:lang w:val="en-GB"/>
        </w:rPr>
        <w:t xml:space="preserve">Figure </w:t>
      </w:r>
      <w:r w:rsidR="000847B0">
        <w:rPr>
          <w:i w:val="0"/>
          <w:iCs w:val="0"/>
          <w:color w:val="auto"/>
          <w:sz w:val="24"/>
          <w:szCs w:val="24"/>
          <w:lang w:val="en-GB"/>
        </w:rPr>
        <w:t>A12</w:t>
      </w:r>
      <w:r w:rsidRPr="000847B0">
        <w:rPr>
          <w:i w:val="0"/>
          <w:iCs w:val="0"/>
          <w:color w:val="auto"/>
          <w:sz w:val="24"/>
          <w:szCs w:val="24"/>
          <w:lang w:val="en-GB"/>
        </w:rPr>
        <w:fldChar w:fldCharType="begin"/>
      </w:r>
      <w:r w:rsidRPr="000847B0">
        <w:rPr>
          <w:i w:val="0"/>
          <w:iCs w:val="0"/>
          <w:color w:val="auto"/>
          <w:sz w:val="24"/>
          <w:szCs w:val="24"/>
          <w:lang w:val="en-GB"/>
        </w:rPr>
        <w:instrText xml:space="preserve"> SEQ Figure \* ARABIC </w:instrText>
      </w:r>
      <w:r w:rsidRPr="000847B0">
        <w:rPr>
          <w:i w:val="0"/>
          <w:iCs w:val="0"/>
          <w:color w:val="auto"/>
          <w:sz w:val="24"/>
          <w:szCs w:val="24"/>
          <w:lang w:val="en-GB"/>
        </w:rPr>
        <w:fldChar w:fldCharType="end"/>
      </w:r>
      <w:r w:rsidRPr="000847B0">
        <w:rPr>
          <w:i w:val="0"/>
          <w:iCs w:val="0"/>
          <w:color w:val="auto"/>
          <w:sz w:val="24"/>
          <w:szCs w:val="24"/>
          <w:lang w:val="en-GB"/>
        </w:rPr>
        <w:t>: Trial Topology Next Dev Summit 2019 in Jakarta</w:t>
      </w:r>
    </w:p>
    <w:p w14:paraId="6F4823A2" w14:textId="77777777" w:rsidR="00F65FF2" w:rsidRDefault="00F65FF2" w:rsidP="00F65FF2">
      <w:pPr>
        <w:autoSpaceDE w:val="0"/>
        <w:autoSpaceDN w:val="0"/>
        <w:adjustRightInd w:val="0"/>
        <w:spacing w:after="120"/>
        <w:rPr>
          <w:lang w:eastAsia="ko-KR"/>
        </w:rPr>
      </w:pPr>
      <w:bookmarkStart w:id="7" w:name="_Hlk97628852"/>
      <w:r w:rsidRPr="00C15817">
        <w:rPr>
          <w:lang w:eastAsia="ko-KR"/>
        </w:rPr>
        <w:t>During the</w:t>
      </w:r>
      <w:r>
        <w:rPr>
          <w:lang w:eastAsia="ko-KR"/>
        </w:rPr>
        <w:t xml:space="preserve"> indoor</w:t>
      </w:r>
      <w:r w:rsidRPr="00C15817">
        <w:rPr>
          <w:lang w:eastAsia="ko-KR"/>
        </w:rPr>
        <w:t xml:space="preserve"> trial</w:t>
      </w:r>
      <w:r>
        <w:rPr>
          <w:lang w:eastAsia="ko-KR"/>
        </w:rPr>
        <w:t>,</w:t>
      </w:r>
      <w:r w:rsidRPr="00C15817">
        <w:rPr>
          <w:lang w:eastAsia="ko-KR"/>
        </w:rPr>
        <w:t xml:space="preserve"> 5G performance</w:t>
      </w:r>
      <w:r>
        <w:rPr>
          <w:lang w:eastAsia="ko-KR"/>
        </w:rPr>
        <w:t xml:space="preserve"> of</w:t>
      </w:r>
      <w:r w:rsidRPr="00C15817">
        <w:rPr>
          <w:lang w:eastAsia="ko-KR"/>
        </w:rPr>
        <w:t xml:space="preserve"> DL peak </w:t>
      </w:r>
      <w:r>
        <w:rPr>
          <w:lang w:eastAsia="ko-KR"/>
        </w:rPr>
        <w:t>single-user</w:t>
      </w:r>
      <w:r w:rsidRPr="00C15817">
        <w:rPr>
          <w:lang w:eastAsia="ko-KR"/>
        </w:rPr>
        <w:t xml:space="preserve"> throughput</w:t>
      </w:r>
      <w:r>
        <w:rPr>
          <w:lang w:eastAsia="ko-KR"/>
        </w:rPr>
        <w:t xml:space="preserve"> was tested with the result below: </w:t>
      </w:r>
    </w:p>
    <w:p w14:paraId="3D8C03AD" w14:textId="764C1FEC" w:rsidR="00F65FF2" w:rsidRPr="00AC1868" w:rsidRDefault="00F65FF2" w:rsidP="00AC1868">
      <w:pPr>
        <w:pStyle w:val="Caption"/>
        <w:spacing w:after="120"/>
        <w:ind w:hanging="11"/>
        <w:jc w:val="center"/>
        <w:rPr>
          <w:i w:val="0"/>
          <w:iCs w:val="0"/>
          <w:color w:val="auto"/>
          <w:sz w:val="24"/>
          <w:szCs w:val="24"/>
          <w:lang w:val="en-GB"/>
        </w:rPr>
      </w:pPr>
      <w:r w:rsidRPr="00AC1868">
        <w:rPr>
          <w:i w:val="0"/>
          <w:iCs w:val="0"/>
          <w:color w:val="auto"/>
          <w:sz w:val="24"/>
          <w:szCs w:val="24"/>
          <w:lang w:val="en-GB"/>
        </w:rPr>
        <w:t xml:space="preserve">Table </w:t>
      </w:r>
      <w:r w:rsidR="00AC1868">
        <w:rPr>
          <w:i w:val="0"/>
          <w:iCs w:val="0"/>
          <w:color w:val="auto"/>
          <w:sz w:val="24"/>
          <w:szCs w:val="24"/>
          <w:lang w:val="en-GB"/>
        </w:rPr>
        <w:t>A6</w:t>
      </w:r>
      <w:r w:rsidRPr="00AC1868">
        <w:rPr>
          <w:i w:val="0"/>
          <w:iCs w:val="0"/>
          <w:color w:val="auto"/>
          <w:sz w:val="24"/>
          <w:szCs w:val="24"/>
          <w:lang w:val="en-GB"/>
        </w:rPr>
        <w:t>: Single User Throughput Test Result at Next Dev Summit 2019 in Jakarta</w:t>
      </w:r>
    </w:p>
    <w:tbl>
      <w:tblPr>
        <w:tblStyle w:val="TableGrid"/>
        <w:tblW w:w="9214" w:type="dxa"/>
        <w:tblInd w:w="-5" w:type="dxa"/>
        <w:tblLook w:val="04A0" w:firstRow="1" w:lastRow="0" w:firstColumn="1" w:lastColumn="0" w:noHBand="0" w:noVBand="1"/>
      </w:tblPr>
      <w:tblGrid>
        <w:gridCol w:w="1061"/>
        <w:gridCol w:w="1349"/>
        <w:gridCol w:w="1559"/>
        <w:gridCol w:w="1305"/>
        <w:gridCol w:w="1530"/>
        <w:gridCol w:w="1134"/>
        <w:gridCol w:w="1276"/>
      </w:tblGrid>
      <w:tr w:rsidR="00F65FF2" w:rsidRPr="00C15817" w14:paraId="7FA607E9" w14:textId="77777777" w:rsidTr="009F2D56">
        <w:trPr>
          <w:trHeight w:val="58"/>
        </w:trPr>
        <w:tc>
          <w:tcPr>
            <w:tcW w:w="1061" w:type="dxa"/>
          </w:tcPr>
          <w:p w14:paraId="3F75C735" w14:textId="77777777" w:rsidR="00F65FF2" w:rsidRPr="00E5065B" w:rsidRDefault="00F65FF2" w:rsidP="0008593A">
            <w:pPr>
              <w:autoSpaceDE w:val="0"/>
              <w:autoSpaceDN w:val="0"/>
              <w:adjustRightInd w:val="0"/>
              <w:spacing w:after="120"/>
              <w:rPr>
                <w:sz w:val="20"/>
                <w:szCs w:val="20"/>
                <w:lang w:eastAsia="ko-KR"/>
              </w:rPr>
            </w:pPr>
            <w:r w:rsidRPr="00E5065B">
              <w:rPr>
                <w:sz w:val="20"/>
                <w:szCs w:val="20"/>
                <w:lang w:eastAsia="ko-KR"/>
              </w:rPr>
              <w:t>Time</w:t>
            </w:r>
          </w:p>
        </w:tc>
        <w:tc>
          <w:tcPr>
            <w:tcW w:w="1349" w:type="dxa"/>
          </w:tcPr>
          <w:p w14:paraId="24682169" w14:textId="77777777" w:rsidR="00F65FF2" w:rsidRPr="00E5065B" w:rsidRDefault="00F65FF2" w:rsidP="0008593A">
            <w:pPr>
              <w:autoSpaceDE w:val="0"/>
              <w:autoSpaceDN w:val="0"/>
              <w:adjustRightInd w:val="0"/>
              <w:spacing w:after="120"/>
              <w:rPr>
                <w:sz w:val="20"/>
                <w:szCs w:val="20"/>
                <w:lang w:eastAsia="ko-KR"/>
              </w:rPr>
            </w:pPr>
            <w:r w:rsidRPr="00E5065B">
              <w:rPr>
                <w:sz w:val="20"/>
                <w:szCs w:val="20"/>
                <w:lang w:eastAsia="ko-KR"/>
              </w:rPr>
              <w:t>Event</w:t>
            </w:r>
          </w:p>
        </w:tc>
        <w:tc>
          <w:tcPr>
            <w:tcW w:w="1559" w:type="dxa"/>
          </w:tcPr>
          <w:p w14:paraId="49D674DD" w14:textId="77777777" w:rsidR="00F65FF2" w:rsidRPr="00E5065B" w:rsidRDefault="00F65FF2" w:rsidP="0008593A">
            <w:pPr>
              <w:autoSpaceDE w:val="0"/>
              <w:autoSpaceDN w:val="0"/>
              <w:adjustRightInd w:val="0"/>
              <w:spacing w:after="120"/>
              <w:jc w:val="center"/>
              <w:rPr>
                <w:sz w:val="20"/>
                <w:szCs w:val="20"/>
                <w:lang w:eastAsia="ko-KR"/>
              </w:rPr>
            </w:pPr>
            <w:r w:rsidRPr="00E5065B">
              <w:rPr>
                <w:sz w:val="20"/>
                <w:szCs w:val="20"/>
                <w:lang w:eastAsia="ko-KR"/>
              </w:rPr>
              <w:t>Location</w:t>
            </w:r>
          </w:p>
        </w:tc>
        <w:tc>
          <w:tcPr>
            <w:tcW w:w="1305" w:type="dxa"/>
          </w:tcPr>
          <w:p w14:paraId="434E1335" w14:textId="77777777" w:rsidR="00F65FF2" w:rsidRPr="00E5065B" w:rsidRDefault="00F65FF2" w:rsidP="0008593A">
            <w:pPr>
              <w:autoSpaceDE w:val="0"/>
              <w:autoSpaceDN w:val="0"/>
              <w:adjustRightInd w:val="0"/>
              <w:spacing w:after="120"/>
              <w:jc w:val="center"/>
              <w:rPr>
                <w:sz w:val="20"/>
                <w:szCs w:val="20"/>
                <w:lang w:eastAsia="ko-KR"/>
              </w:rPr>
            </w:pPr>
            <w:r w:rsidRPr="00E5065B">
              <w:rPr>
                <w:sz w:val="20"/>
                <w:szCs w:val="20"/>
                <w:lang w:eastAsia="ko-KR"/>
              </w:rPr>
              <w:t>Architecture</w:t>
            </w:r>
          </w:p>
        </w:tc>
        <w:tc>
          <w:tcPr>
            <w:tcW w:w="1530" w:type="dxa"/>
          </w:tcPr>
          <w:p w14:paraId="2543B8B0" w14:textId="77777777" w:rsidR="00F65FF2" w:rsidRPr="00E5065B" w:rsidRDefault="00F65FF2" w:rsidP="0008593A">
            <w:pPr>
              <w:autoSpaceDE w:val="0"/>
              <w:autoSpaceDN w:val="0"/>
              <w:adjustRightInd w:val="0"/>
              <w:spacing w:after="120"/>
              <w:jc w:val="center"/>
              <w:rPr>
                <w:sz w:val="20"/>
                <w:szCs w:val="20"/>
                <w:lang w:eastAsia="ko-KR"/>
              </w:rPr>
            </w:pPr>
            <w:r w:rsidRPr="00E5065B">
              <w:rPr>
                <w:sz w:val="20"/>
                <w:szCs w:val="20"/>
                <w:lang w:eastAsia="ko-KR"/>
              </w:rPr>
              <w:t>Freq. Range</w:t>
            </w:r>
          </w:p>
        </w:tc>
        <w:tc>
          <w:tcPr>
            <w:tcW w:w="1134" w:type="dxa"/>
          </w:tcPr>
          <w:p w14:paraId="32110903" w14:textId="77777777" w:rsidR="00F65FF2" w:rsidRPr="00E5065B" w:rsidRDefault="00F65FF2" w:rsidP="0008593A">
            <w:pPr>
              <w:autoSpaceDE w:val="0"/>
              <w:autoSpaceDN w:val="0"/>
              <w:adjustRightInd w:val="0"/>
              <w:spacing w:after="120"/>
              <w:jc w:val="center"/>
              <w:rPr>
                <w:sz w:val="20"/>
                <w:szCs w:val="20"/>
                <w:lang w:eastAsia="ko-KR"/>
              </w:rPr>
            </w:pPr>
            <w:r w:rsidRPr="00E5065B">
              <w:rPr>
                <w:sz w:val="20"/>
                <w:szCs w:val="20"/>
                <w:lang w:eastAsia="ko-KR"/>
              </w:rPr>
              <w:t>Bandwidth</w:t>
            </w:r>
          </w:p>
        </w:tc>
        <w:tc>
          <w:tcPr>
            <w:tcW w:w="1276" w:type="dxa"/>
          </w:tcPr>
          <w:p w14:paraId="52938018" w14:textId="77777777" w:rsidR="00F65FF2" w:rsidRPr="00E5065B" w:rsidRDefault="00F65FF2" w:rsidP="0008593A">
            <w:pPr>
              <w:autoSpaceDE w:val="0"/>
              <w:autoSpaceDN w:val="0"/>
              <w:adjustRightInd w:val="0"/>
              <w:spacing w:after="120"/>
              <w:jc w:val="center"/>
              <w:rPr>
                <w:sz w:val="20"/>
                <w:szCs w:val="20"/>
                <w:lang w:eastAsia="ko-KR"/>
              </w:rPr>
            </w:pPr>
            <w:r w:rsidRPr="00E5065B">
              <w:rPr>
                <w:sz w:val="20"/>
                <w:szCs w:val="20"/>
                <w:lang w:eastAsia="ko-KR"/>
              </w:rPr>
              <w:t>Throughput</w:t>
            </w:r>
          </w:p>
        </w:tc>
      </w:tr>
      <w:tr w:rsidR="00F65FF2" w:rsidRPr="00C15817" w14:paraId="79488D0A" w14:textId="77777777" w:rsidTr="009F2D56">
        <w:trPr>
          <w:trHeight w:val="296"/>
        </w:trPr>
        <w:tc>
          <w:tcPr>
            <w:tcW w:w="1061" w:type="dxa"/>
          </w:tcPr>
          <w:p w14:paraId="1F8A64C4" w14:textId="77777777" w:rsidR="00F65FF2" w:rsidRPr="00E5065B" w:rsidRDefault="00F65FF2" w:rsidP="0008593A">
            <w:pPr>
              <w:autoSpaceDE w:val="0"/>
              <w:autoSpaceDN w:val="0"/>
              <w:adjustRightInd w:val="0"/>
              <w:spacing w:after="120"/>
              <w:rPr>
                <w:sz w:val="20"/>
                <w:szCs w:val="20"/>
                <w:lang w:eastAsia="ko-KR"/>
              </w:rPr>
            </w:pPr>
            <w:r w:rsidRPr="00E5065B">
              <w:rPr>
                <w:sz w:val="20"/>
                <w:szCs w:val="20"/>
                <w:lang w:eastAsia="ko-KR"/>
              </w:rPr>
              <w:t>December 2019</w:t>
            </w:r>
          </w:p>
        </w:tc>
        <w:tc>
          <w:tcPr>
            <w:tcW w:w="1349" w:type="dxa"/>
          </w:tcPr>
          <w:p w14:paraId="1B487511" w14:textId="77777777" w:rsidR="00F65FF2" w:rsidRPr="00E5065B" w:rsidRDefault="00F65FF2" w:rsidP="0008593A">
            <w:pPr>
              <w:autoSpaceDE w:val="0"/>
              <w:autoSpaceDN w:val="0"/>
              <w:adjustRightInd w:val="0"/>
              <w:spacing w:after="120"/>
              <w:rPr>
                <w:sz w:val="20"/>
                <w:szCs w:val="20"/>
                <w:lang w:eastAsia="ko-KR"/>
              </w:rPr>
            </w:pPr>
            <w:r w:rsidRPr="00E5065B">
              <w:rPr>
                <w:sz w:val="20"/>
                <w:szCs w:val="20"/>
                <w:lang w:eastAsia="ko-KR"/>
              </w:rPr>
              <w:t>Next Dev Summit 2019</w:t>
            </w:r>
          </w:p>
        </w:tc>
        <w:tc>
          <w:tcPr>
            <w:tcW w:w="1559" w:type="dxa"/>
          </w:tcPr>
          <w:p w14:paraId="45BFDA0D" w14:textId="77777777" w:rsidR="00F65FF2" w:rsidRPr="00E5065B" w:rsidRDefault="00F65FF2" w:rsidP="0008593A">
            <w:pPr>
              <w:autoSpaceDE w:val="0"/>
              <w:autoSpaceDN w:val="0"/>
              <w:adjustRightInd w:val="0"/>
              <w:spacing w:after="120"/>
              <w:rPr>
                <w:sz w:val="20"/>
                <w:szCs w:val="20"/>
                <w:lang w:eastAsia="ko-KR"/>
              </w:rPr>
            </w:pPr>
            <w:r w:rsidRPr="00E5065B">
              <w:rPr>
                <w:sz w:val="20"/>
                <w:szCs w:val="20"/>
                <w:lang w:eastAsia="ko-KR"/>
              </w:rPr>
              <w:t xml:space="preserve">JCC Hall </w:t>
            </w:r>
            <w:proofErr w:type="spellStart"/>
            <w:r w:rsidRPr="00E5065B">
              <w:rPr>
                <w:sz w:val="20"/>
                <w:szCs w:val="20"/>
                <w:lang w:eastAsia="ko-KR"/>
              </w:rPr>
              <w:t>Senayan</w:t>
            </w:r>
            <w:proofErr w:type="spellEnd"/>
            <w:r w:rsidRPr="00E5065B">
              <w:rPr>
                <w:sz w:val="20"/>
                <w:szCs w:val="20"/>
                <w:lang w:eastAsia="ko-KR"/>
              </w:rPr>
              <w:t>, Jakarta</w:t>
            </w:r>
          </w:p>
        </w:tc>
        <w:tc>
          <w:tcPr>
            <w:tcW w:w="1305" w:type="dxa"/>
          </w:tcPr>
          <w:p w14:paraId="6C1D0C7F" w14:textId="77777777" w:rsidR="00F65FF2" w:rsidRPr="00E5065B" w:rsidRDefault="00F65FF2" w:rsidP="0008593A">
            <w:pPr>
              <w:autoSpaceDE w:val="0"/>
              <w:autoSpaceDN w:val="0"/>
              <w:adjustRightInd w:val="0"/>
              <w:spacing w:after="120"/>
              <w:rPr>
                <w:sz w:val="20"/>
                <w:szCs w:val="20"/>
                <w:lang w:eastAsia="ko-KR"/>
              </w:rPr>
            </w:pPr>
            <w:r w:rsidRPr="00E5065B">
              <w:rPr>
                <w:sz w:val="20"/>
                <w:szCs w:val="20"/>
                <w:lang w:eastAsia="ko-KR"/>
              </w:rPr>
              <w:t>NSA Option 3x</w:t>
            </w:r>
          </w:p>
        </w:tc>
        <w:tc>
          <w:tcPr>
            <w:tcW w:w="1530" w:type="dxa"/>
          </w:tcPr>
          <w:p w14:paraId="317553EE" w14:textId="77777777" w:rsidR="00F65FF2" w:rsidRPr="00E5065B" w:rsidRDefault="00F65FF2" w:rsidP="0008593A">
            <w:pPr>
              <w:autoSpaceDE w:val="0"/>
              <w:autoSpaceDN w:val="0"/>
              <w:adjustRightInd w:val="0"/>
              <w:spacing w:after="120"/>
              <w:rPr>
                <w:sz w:val="20"/>
                <w:szCs w:val="20"/>
                <w:lang w:eastAsia="ko-KR"/>
              </w:rPr>
            </w:pPr>
            <w:r w:rsidRPr="00E5065B">
              <w:rPr>
                <w:sz w:val="20"/>
                <w:szCs w:val="20"/>
                <w:lang w:val="en-AU" w:eastAsia="en-AU"/>
              </w:rPr>
              <w:t xml:space="preserve">26.6 </w:t>
            </w:r>
            <w:r w:rsidRPr="00E5065B">
              <w:rPr>
                <w:sz w:val="20"/>
                <w:szCs w:val="20"/>
                <w:lang w:eastAsia="en-AU"/>
              </w:rPr>
              <w:t>–</w:t>
            </w:r>
            <w:r w:rsidRPr="00E5065B">
              <w:rPr>
                <w:sz w:val="20"/>
                <w:szCs w:val="20"/>
                <w:lang w:val="en-AU" w:eastAsia="en-AU"/>
              </w:rPr>
              <w:t xml:space="preserve"> 27.4 GHz</w:t>
            </w:r>
          </w:p>
        </w:tc>
        <w:tc>
          <w:tcPr>
            <w:tcW w:w="1134" w:type="dxa"/>
          </w:tcPr>
          <w:p w14:paraId="7D21AB99" w14:textId="77777777" w:rsidR="00F65FF2" w:rsidRPr="00E5065B" w:rsidRDefault="00F65FF2" w:rsidP="0008593A">
            <w:pPr>
              <w:autoSpaceDE w:val="0"/>
              <w:autoSpaceDN w:val="0"/>
              <w:adjustRightInd w:val="0"/>
              <w:spacing w:after="120"/>
              <w:rPr>
                <w:sz w:val="20"/>
                <w:szCs w:val="20"/>
                <w:lang w:eastAsia="ko-KR"/>
              </w:rPr>
            </w:pPr>
            <w:r w:rsidRPr="00E5065B">
              <w:rPr>
                <w:sz w:val="20"/>
                <w:szCs w:val="20"/>
                <w:lang w:eastAsia="ko-KR"/>
              </w:rPr>
              <w:t>800 MHz</w:t>
            </w:r>
          </w:p>
        </w:tc>
        <w:tc>
          <w:tcPr>
            <w:tcW w:w="1276" w:type="dxa"/>
          </w:tcPr>
          <w:p w14:paraId="0FC0FA21" w14:textId="77777777" w:rsidR="00F65FF2" w:rsidRPr="00E5065B" w:rsidRDefault="00F65FF2" w:rsidP="0008593A">
            <w:pPr>
              <w:autoSpaceDE w:val="0"/>
              <w:autoSpaceDN w:val="0"/>
              <w:adjustRightInd w:val="0"/>
              <w:spacing w:after="120"/>
              <w:rPr>
                <w:sz w:val="20"/>
                <w:szCs w:val="20"/>
                <w:lang w:eastAsia="ko-KR"/>
              </w:rPr>
            </w:pPr>
            <w:r w:rsidRPr="00E5065B">
              <w:rPr>
                <w:sz w:val="20"/>
                <w:szCs w:val="20"/>
                <w:lang w:eastAsia="ko-KR"/>
              </w:rPr>
              <w:t>621 Mbps*</w:t>
            </w:r>
          </w:p>
        </w:tc>
      </w:tr>
    </w:tbl>
    <w:p w14:paraId="6F57BCA7" w14:textId="77777777" w:rsidR="00F65FF2" w:rsidRDefault="00F65FF2" w:rsidP="00F65FF2">
      <w:pPr>
        <w:autoSpaceDE w:val="0"/>
        <w:autoSpaceDN w:val="0"/>
        <w:adjustRightInd w:val="0"/>
        <w:spacing w:after="120"/>
        <w:rPr>
          <w:sz w:val="18"/>
          <w:szCs w:val="18"/>
          <w:lang w:eastAsia="ko-KR"/>
        </w:rPr>
      </w:pPr>
      <w:r w:rsidRPr="00E5065B">
        <w:rPr>
          <w:sz w:val="18"/>
          <w:szCs w:val="18"/>
          <w:lang w:eastAsia="ko-KR"/>
        </w:rPr>
        <w:t>*Due to CPE capability limitation can only utilize 100 MHz bandwidth.</w:t>
      </w:r>
    </w:p>
    <w:p w14:paraId="795DB082" w14:textId="6C2D99D0" w:rsidR="00F65FF2" w:rsidRPr="00276BE9" w:rsidRDefault="00F65FF2" w:rsidP="00276BE9">
      <w:pPr>
        <w:pStyle w:val="ListParagraph"/>
        <w:keepNext/>
        <w:numPr>
          <w:ilvl w:val="1"/>
          <w:numId w:val="46"/>
        </w:numPr>
        <w:autoSpaceDE w:val="0"/>
        <w:autoSpaceDN w:val="0"/>
        <w:adjustRightInd w:val="0"/>
        <w:spacing w:before="120" w:after="120"/>
        <w:ind w:left="426"/>
        <w:rPr>
          <w:u w:val="single"/>
          <w:lang w:eastAsia="ko-KR"/>
        </w:rPr>
      </w:pPr>
      <w:r w:rsidRPr="00276BE9">
        <w:rPr>
          <w:u w:val="single"/>
          <w:lang w:eastAsia="ko-KR"/>
        </w:rPr>
        <w:t xml:space="preserve">5G 26 GHz Trial at </w:t>
      </w:r>
      <w:proofErr w:type="spellStart"/>
      <w:r w:rsidRPr="00276BE9">
        <w:rPr>
          <w:u w:val="single"/>
          <w:lang w:eastAsia="ko-KR"/>
        </w:rPr>
        <w:t>Mandalika</w:t>
      </w:r>
      <w:proofErr w:type="spellEnd"/>
      <w:r w:rsidRPr="00276BE9">
        <w:rPr>
          <w:u w:val="single"/>
          <w:lang w:eastAsia="ko-KR"/>
        </w:rPr>
        <w:t xml:space="preserve"> MotoGP 2022</w:t>
      </w:r>
    </w:p>
    <w:p w14:paraId="1A4967C3" w14:textId="77777777" w:rsidR="00F65FF2" w:rsidRPr="00B33C6B" w:rsidRDefault="00F65FF2" w:rsidP="00F65FF2">
      <w:pPr>
        <w:pStyle w:val="ListParagraph"/>
        <w:autoSpaceDE w:val="0"/>
        <w:autoSpaceDN w:val="0"/>
        <w:adjustRightInd w:val="0"/>
        <w:spacing w:before="120" w:after="120"/>
        <w:ind w:left="426"/>
        <w:rPr>
          <w:lang w:eastAsia="ko-KR"/>
        </w:rPr>
      </w:pPr>
      <w:r w:rsidRPr="00B33C6B">
        <w:rPr>
          <w:noProof/>
          <w:lang w:eastAsia="zh-CN"/>
        </w:rPr>
        <w:drawing>
          <wp:anchor distT="0" distB="0" distL="114300" distR="114300" simplePos="0" relativeHeight="251669504" behindDoc="0" locked="0" layoutInCell="1" allowOverlap="1" wp14:anchorId="00C87061" wp14:editId="248BE539">
            <wp:simplePos x="0" y="0"/>
            <wp:positionH relativeFrom="column">
              <wp:posOffset>425450</wp:posOffset>
            </wp:positionH>
            <wp:positionV relativeFrom="paragraph">
              <wp:posOffset>328930</wp:posOffset>
            </wp:positionV>
            <wp:extent cx="5040539" cy="1530350"/>
            <wp:effectExtent l="0" t="0" r="8255" b="0"/>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040539" cy="1530350"/>
                    </a:xfrm>
                    <a:prstGeom prst="rect">
                      <a:avLst/>
                    </a:prstGeom>
                  </pic:spPr>
                </pic:pic>
              </a:graphicData>
            </a:graphic>
          </wp:anchor>
        </w:drawing>
      </w:r>
      <w:r w:rsidRPr="00B33C6B">
        <w:rPr>
          <w:lang w:eastAsia="ko-KR"/>
        </w:rPr>
        <w:t>The trial configuration is illustrated below:</w:t>
      </w:r>
    </w:p>
    <w:p w14:paraId="5F679757" w14:textId="6005F358" w:rsidR="00F65FF2" w:rsidRPr="000847B0" w:rsidRDefault="00F65FF2" w:rsidP="009F2D56">
      <w:pPr>
        <w:pStyle w:val="Caption"/>
        <w:spacing w:beforeLines="100" w:before="240" w:after="120"/>
        <w:ind w:hanging="11"/>
        <w:jc w:val="center"/>
        <w:rPr>
          <w:i w:val="0"/>
          <w:iCs w:val="0"/>
          <w:color w:val="auto"/>
          <w:sz w:val="24"/>
          <w:szCs w:val="24"/>
          <w:lang w:val="en-GB"/>
        </w:rPr>
      </w:pPr>
      <w:r w:rsidRPr="000847B0">
        <w:rPr>
          <w:i w:val="0"/>
          <w:iCs w:val="0"/>
          <w:color w:val="auto"/>
          <w:sz w:val="24"/>
          <w:szCs w:val="24"/>
          <w:lang w:val="en-GB"/>
        </w:rPr>
        <w:t xml:space="preserve">Figure </w:t>
      </w:r>
      <w:r w:rsidR="000847B0">
        <w:rPr>
          <w:i w:val="0"/>
          <w:iCs w:val="0"/>
          <w:color w:val="auto"/>
          <w:sz w:val="24"/>
          <w:szCs w:val="24"/>
          <w:lang w:val="en-GB"/>
        </w:rPr>
        <w:t>A13</w:t>
      </w:r>
      <w:r w:rsidRPr="000847B0">
        <w:rPr>
          <w:i w:val="0"/>
          <w:iCs w:val="0"/>
          <w:color w:val="auto"/>
          <w:sz w:val="24"/>
          <w:szCs w:val="24"/>
          <w:lang w:val="en-GB"/>
        </w:rPr>
        <w:fldChar w:fldCharType="begin"/>
      </w:r>
      <w:r w:rsidRPr="000847B0">
        <w:rPr>
          <w:i w:val="0"/>
          <w:iCs w:val="0"/>
          <w:color w:val="auto"/>
          <w:sz w:val="24"/>
          <w:szCs w:val="24"/>
          <w:lang w:val="en-GB"/>
        </w:rPr>
        <w:instrText xml:space="preserve"> SEQ Figure \* ARABIC </w:instrText>
      </w:r>
      <w:r w:rsidRPr="000847B0">
        <w:rPr>
          <w:i w:val="0"/>
          <w:iCs w:val="0"/>
          <w:color w:val="auto"/>
          <w:sz w:val="24"/>
          <w:szCs w:val="24"/>
          <w:lang w:val="en-GB"/>
        </w:rPr>
        <w:fldChar w:fldCharType="end"/>
      </w:r>
      <w:r w:rsidRPr="000847B0">
        <w:rPr>
          <w:i w:val="0"/>
          <w:iCs w:val="0"/>
          <w:color w:val="auto"/>
          <w:sz w:val="24"/>
          <w:szCs w:val="24"/>
          <w:lang w:val="en-GB"/>
        </w:rPr>
        <w:t xml:space="preserve">: 5G Trial topology in </w:t>
      </w:r>
      <w:proofErr w:type="spellStart"/>
      <w:r w:rsidRPr="000847B0">
        <w:rPr>
          <w:i w:val="0"/>
          <w:iCs w:val="0"/>
          <w:color w:val="auto"/>
          <w:sz w:val="24"/>
          <w:szCs w:val="24"/>
          <w:lang w:val="en-GB"/>
        </w:rPr>
        <w:t>Mandalika</w:t>
      </w:r>
      <w:proofErr w:type="spellEnd"/>
      <w:r w:rsidRPr="000847B0">
        <w:rPr>
          <w:i w:val="0"/>
          <w:iCs w:val="0"/>
          <w:color w:val="auto"/>
          <w:sz w:val="24"/>
          <w:szCs w:val="24"/>
          <w:lang w:val="en-GB"/>
        </w:rPr>
        <w:t xml:space="preserve"> MotoGP 2022 in Nusa Tenggara Barat</w:t>
      </w:r>
    </w:p>
    <w:p w14:paraId="2425BE99" w14:textId="77777777" w:rsidR="00F65FF2" w:rsidRPr="00B33C6B" w:rsidRDefault="00F65FF2" w:rsidP="00F65FF2">
      <w:pPr>
        <w:spacing w:after="120"/>
        <w:rPr>
          <w:lang w:eastAsia="ko-KR"/>
        </w:rPr>
      </w:pPr>
      <w:r w:rsidRPr="00B33C6B">
        <w:rPr>
          <w:lang w:eastAsia="ko-KR"/>
        </w:rPr>
        <w:t xml:space="preserve">5G </w:t>
      </w:r>
      <w:proofErr w:type="spellStart"/>
      <w:r w:rsidRPr="00B33C6B">
        <w:rPr>
          <w:lang w:eastAsia="ko-KR"/>
        </w:rPr>
        <w:t>mmWave</w:t>
      </w:r>
      <w:proofErr w:type="spellEnd"/>
      <w:r w:rsidRPr="00B33C6B">
        <w:rPr>
          <w:lang w:eastAsia="ko-KR"/>
        </w:rPr>
        <w:t xml:space="preserve"> trial at </w:t>
      </w:r>
      <w:proofErr w:type="spellStart"/>
      <w:r w:rsidRPr="00B33C6B">
        <w:rPr>
          <w:lang w:eastAsia="ko-KR"/>
        </w:rPr>
        <w:t>Mandalika</w:t>
      </w:r>
      <w:proofErr w:type="spellEnd"/>
      <w:r w:rsidRPr="00B33C6B">
        <w:rPr>
          <w:lang w:eastAsia="ko-KR"/>
        </w:rPr>
        <w:t xml:space="preserve"> MotoGP was configured with Non-Stand Alone (NSA) architecture and conducted in </w:t>
      </w:r>
      <w:proofErr w:type="gramStart"/>
      <w:r w:rsidRPr="00B33C6B">
        <w:rPr>
          <w:lang w:eastAsia="ko-KR"/>
        </w:rPr>
        <w:t>outdoor</w:t>
      </w:r>
      <w:proofErr w:type="gramEnd"/>
      <w:r w:rsidRPr="00B33C6B">
        <w:rPr>
          <w:lang w:eastAsia="ko-KR"/>
        </w:rPr>
        <w:t xml:space="preserve"> environment. The objective of this trial was showcasing </w:t>
      </w:r>
      <w:r w:rsidRPr="00B33C6B">
        <w:rPr>
          <w:lang w:eastAsia="ko-KR"/>
        </w:rPr>
        <w:lastRenderedPageBreak/>
        <w:t xml:space="preserve">5G </w:t>
      </w:r>
      <w:proofErr w:type="spellStart"/>
      <w:r w:rsidRPr="00B33C6B">
        <w:rPr>
          <w:lang w:eastAsia="ko-KR"/>
        </w:rPr>
        <w:t>mmWave</w:t>
      </w:r>
      <w:proofErr w:type="spellEnd"/>
      <w:r w:rsidRPr="00B33C6B">
        <w:rPr>
          <w:lang w:eastAsia="ko-KR"/>
        </w:rPr>
        <w:t xml:space="preserve"> capability during MotoGP event and observing the obstacle and distance impact to 5G user throughput experience in 26 GHz spectrum.</w:t>
      </w:r>
    </w:p>
    <w:p w14:paraId="570DACD3" w14:textId="1FA052FE" w:rsidR="00F65FF2" w:rsidRPr="00B33C6B" w:rsidRDefault="00F65FF2" w:rsidP="00636D13">
      <w:pPr>
        <w:pStyle w:val="ListParagraph"/>
        <w:keepNext/>
        <w:keepLines/>
        <w:autoSpaceDE w:val="0"/>
        <w:autoSpaceDN w:val="0"/>
        <w:adjustRightInd w:val="0"/>
        <w:spacing w:before="120" w:after="120"/>
        <w:jc w:val="center"/>
        <w:rPr>
          <w:lang w:eastAsia="ko-KR"/>
        </w:rPr>
      </w:pPr>
      <w:r w:rsidRPr="00B33C6B">
        <w:rPr>
          <w:lang w:eastAsia="ko-KR"/>
        </w:rPr>
        <w:t xml:space="preserve">Table </w:t>
      </w:r>
      <w:r w:rsidR="00AC1868">
        <w:rPr>
          <w:lang w:eastAsia="ko-KR"/>
        </w:rPr>
        <w:t>A7:</w:t>
      </w:r>
      <w:r w:rsidRPr="00B33C6B">
        <w:rPr>
          <w:lang w:eastAsia="ko-KR"/>
        </w:rPr>
        <w:t xml:space="preserve"> RAN Configuration for </w:t>
      </w:r>
      <w:proofErr w:type="spellStart"/>
      <w:r w:rsidRPr="00B33C6B">
        <w:rPr>
          <w:lang w:eastAsia="ko-KR"/>
        </w:rPr>
        <w:t>mmWave</w:t>
      </w:r>
      <w:proofErr w:type="spellEnd"/>
      <w:r w:rsidRPr="00B33C6B">
        <w:rPr>
          <w:lang w:eastAsia="ko-KR"/>
        </w:rPr>
        <w:t xml:space="preserve"> </w:t>
      </w:r>
      <w:proofErr w:type="gramStart"/>
      <w:r w:rsidRPr="00B33C6B">
        <w:rPr>
          <w:lang w:eastAsia="ko-KR"/>
        </w:rPr>
        <w:t>Trial</w:t>
      </w:r>
      <w:proofErr w:type="gramEnd"/>
    </w:p>
    <w:tbl>
      <w:tblPr>
        <w:tblStyle w:val="TableGrid"/>
        <w:tblW w:w="9124" w:type="dxa"/>
        <w:tblInd w:w="-5" w:type="dxa"/>
        <w:tblLook w:val="04A0" w:firstRow="1" w:lastRow="0" w:firstColumn="1" w:lastColumn="0" w:noHBand="0" w:noVBand="1"/>
      </w:tblPr>
      <w:tblGrid>
        <w:gridCol w:w="826"/>
        <w:gridCol w:w="1040"/>
        <w:gridCol w:w="1724"/>
        <w:gridCol w:w="1794"/>
        <w:gridCol w:w="1667"/>
        <w:gridCol w:w="1139"/>
        <w:gridCol w:w="934"/>
      </w:tblGrid>
      <w:tr w:rsidR="000354BB" w:rsidRPr="000354BB" w14:paraId="6D76D770" w14:textId="77777777" w:rsidTr="000354BB">
        <w:trPr>
          <w:trHeight w:val="72"/>
        </w:trPr>
        <w:tc>
          <w:tcPr>
            <w:tcW w:w="826" w:type="dxa"/>
          </w:tcPr>
          <w:p w14:paraId="42AC122A" w14:textId="77777777" w:rsidR="00F65FF2" w:rsidRPr="009F2D56" w:rsidRDefault="00F65FF2" w:rsidP="009F2D56">
            <w:pPr>
              <w:autoSpaceDE w:val="0"/>
              <w:autoSpaceDN w:val="0"/>
              <w:adjustRightInd w:val="0"/>
              <w:spacing w:afterLines="0" w:after="0"/>
              <w:jc w:val="center"/>
              <w:rPr>
                <w:rFonts w:ascii="Times New Roman" w:hAnsi="Times New Roman"/>
                <w:sz w:val="21"/>
                <w:szCs w:val="21"/>
                <w:lang w:eastAsia="ko-KR"/>
              </w:rPr>
            </w:pPr>
            <w:r w:rsidRPr="009F2D56">
              <w:rPr>
                <w:sz w:val="21"/>
                <w:szCs w:val="21"/>
                <w:lang w:eastAsia="ko-KR"/>
              </w:rPr>
              <w:t>Site</w:t>
            </w:r>
          </w:p>
        </w:tc>
        <w:tc>
          <w:tcPr>
            <w:tcW w:w="1040" w:type="dxa"/>
          </w:tcPr>
          <w:p w14:paraId="5E41A43B" w14:textId="77777777" w:rsidR="00F65FF2" w:rsidRPr="009F2D56" w:rsidRDefault="00F65FF2" w:rsidP="009F2D56">
            <w:pPr>
              <w:autoSpaceDE w:val="0"/>
              <w:autoSpaceDN w:val="0"/>
              <w:adjustRightInd w:val="0"/>
              <w:spacing w:afterLines="0" w:after="0"/>
              <w:jc w:val="center"/>
              <w:rPr>
                <w:rFonts w:ascii="Times New Roman" w:hAnsi="Times New Roman"/>
                <w:sz w:val="21"/>
                <w:szCs w:val="21"/>
                <w:lang w:eastAsia="ko-KR"/>
              </w:rPr>
            </w:pPr>
            <w:r w:rsidRPr="009F2D56">
              <w:rPr>
                <w:sz w:val="21"/>
                <w:szCs w:val="21"/>
                <w:lang w:eastAsia="ko-KR"/>
              </w:rPr>
              <w:t>Type</w:t>
            </w:r>
          </w:p>
        </w:tc>
        <w:tc>
          <w:tcPr>
            <w:tcW w:w="1724" w:type="dxa"/>
          </w:tcPr>
          <w:p w14:paraId="17465682" w14:textId="77777777" w:rsidR="00F65FF2" w:rsidRPr="009F2D56" w:rsidRDefault="00F65FF2" w:rsidP="009F2D56">
            <w:pPr>
              <w:autoSpaceDE w:val="0"/>
              <w:autoSpaceDN w:val="0"/>
              <w:adjustRightInd w:val="0"/>
              <w:spacing w:afterLines="0" w:after="0"/>
              <w:jc w:val="center"/>
              <w:rPr>
                <w:rFonts w:ascii="Times New Roman" w:hAnsi="Times New Roman"/>
                <w:sz w:val="21"/>
                <w:szCs w:val="21"/>
                <w:lang w:eastAsia="ko-KR"/>
              </w:rPr>
            </w:pPr>
            <w:r w:rsidRPr="009F2D56">
              <w:rPr>
                <w:sz w:val="21"/>
                <w:szCs w:val="21"/>
                <w:lang w:eastAsia="ko-KR"/>
              </w:rPr>
              <w:t>Architecture</w:t>
            </w:r>
          </w:p>
        </w:tc>
        <w:tc>
          <w:tcPr>
            <w:tcW w:w="1794" w:type="dxa"/>
          </w:tcPr>
          <w:p w14:paraId="0071825C" w14:textId="77777777" w:rsidR="00F65FF2" w:rsidRPr="009F2D56" w:rsidRDefault="00F65FF2" w:rsidP="009F2D56">
            <w:pPr>
              <w:autoSpaceDE w:val="0"/>
              <w:autoSpaceDN w:val="0"/>
              <w:adjustRightInd w:val="0"/>
              <w:spacing w:afterLines="0" w:after="0"/>
              <w:jc w:val="center"/>
              <w:rPr>
                <w:rFonts w:ascii="Times New Roman" w:hAnsi="Times New Roman"/>
                <w:sz w:val="21"/>
                <w:szCs w:val="21"/>
                <w:lang w:eastAsia="ko-KR"/>
              </w:rPr>
            </w:pPr>
            <w:r w:rsidRPr="009F2D56">
              <w:rPr>
                <w:sz w:val="21"/>
                <w:szCs w:val="21"/>
                <w:lang w:eastAsia="ko-KR"/>
              </w:rPr>
              <w:t>Antenna Height</w:t>
            </w:r>
          </w:p>
        </w:tc>
        <w:tc>
          <w:tcPr>
            <w:tcW w:w="1667" w:type="dxa"/>
          </w:tcPr>
          <w:p w14:paraId="1DA2C1B1" w14:textId="77777777" w:rsidR="00F65FF2" w:rsidRPr="009F2D56" w:rsidRDefault="00F65FF2" w:rsidP="009F2D56">
            <w:pPr>
              <w:autoSpaceDE w:val="0"/>
              <w:autoSpaceDN w:val="0"/>
              <w:adjustRightInd w:val="0"/>
              <w:spacing w:afterLines="0" w:after="0"/>
              <w:jc w:val="center"/>
              <w:rPr>
                <w:rFonts w:ascii="Times New Roman" w:hAnsi="Times New Roman"/>
                <w:sz w:val="21"/>
                <w:szCs w:val="21"/>
                <w:lang w:eastAsia="ko-KR"/>
              </w:rPr>
            </w:pPr>
            <w:r w:rsidRPr="009F2D56">
              <w:rPr>
                <w:sz w:val="21"/>
                <w:szCs w:val="21"/>
                <w:lang w:eastAsia="ko-KR"/>
              </w:rPr>
              <w:t>Freq. Range</w:t>
            </w:r>
          </w:p>
        </w:tc>
        <w:tc>
          <w:tcPr>
            <w:tcW w:w="1139" w:type="dxa"/>
          </w:tcPr>
          <w:p w14:paraId="07ED549C" w14:textId="77777777" w:rsidR="00F65FF2" w:rsidRPr="009F2D56" w:rsidRDefault="00F65FF2" w:rsidP="009F2D56">
            <w:pPr>
              <w:autoSpaceDE w:val="0"/>
              <w:autoSpaceDN w:val="0"/>
              <w:adjustRightInd w:val="0"/>
              <w:spacing w:afterLines="0" w:after="0"/>
              <w:jc w:val="center"/>
              <w:rPr>
                <w:rFonts w:ascii="Times New Roman" w:hAnsi="Times New Roman"/>
                <w:sz w:val="21"/>
                <w:szCs w:val="21"/>
                <w:lang w:eastAsia="ko-KR"/>
              </w:rPr>
            </w:pPr>
            <w:r w:rsidRPr="009F2D56">
              <w:rPr>
                <w:sz w:val="21"/>
                <w:szCs w:val="21"/>
                <w:lang w:eastAsia="ko-KR"/>
              </w:rPr>
              <w:t>Bandwidth</w:t>
            </w:r>
          </w:p>
        </w:tc>
        <w:tc>
          <w:tcPr>
            <w:tcW w:w="934" w:type="dxa"/>
          </w:tcPr>
          <w:p w14:paraId="36D39138" w14:textId="77777777" w:rsidR="00F65FF2" w:rsidRPr="009F2D56" w:rsidRDefault="00F65FF2" w:rsidP="009F2D56">
            <w:pPr>
              <w:autoSpaceDE w:val="0"/>
              <w:autoSpaceDN w:val="0"/>
              <w:adjustRightInd w:val="0"/>
              <w:spacing w:afterLines="0" w:after="0"/>
              <w:jc w:val="center"/>
              <w:rPr>
                <w:rFonts w:ascii="Times New Roman" w:hAnsi="Times New Roman"/>
                <w:sz w:val="21"/>
                <w:szCs w:val="21"/>
                <w:lang w:eastAsia="ko-KR"/>
              </w:rPr>
            </w:pPr>
            <w:r w:rsidRPr="009F2D56">
              <w:rPr>
                <w:sz w:val="21"/>
                <w:szCs w:val="21"/>
                <w:lang w:eastAsia="ko-KR"/>
              </w:rPr>
              <w:t>EIRP</w:t>
            </w:r>
          </w:p>
        </w:tc>
      </w:tr>
      <w:tr w:rsidR="000354BB" w:rsidRPr="000354BB" w14:paraId="10F81499" w14:textId="77777777" w:rsidTr="000354BB">
        <w:trPr>
          <w:trHeight w:val="297"/>
        </w:trPr>
        <w:tc>
          <w:tcPr>
            <w:tcW w:w="826" w:type="dxa"/>
          </w:tcPr>
          <w:p w14:paraId="0333CDCA" w14:textId="77777777" w:rsidR="00F65FF2" w:rsidRPr="009F2D56" w:rsidRDefault="00F65FF2" w:rsidP="009F2D56">
            <w:pPr>
              <w:autoSpaceDE w:val="0"/>
              <w:autoSpaceDN w:val="0"/>
              <w:adjustRightInd w:val="0"/>
              <w:spacing w:afterLines="0" w:after="0"/>
              <w:rPr>
                <w:rFonts w:ascii="Times New Roman" w:hAnsi="Times New Roman"/>
                <w:sz w:val="21"/>
                <w:szCs w:val="21"/>
                <w:lang w:eastAsia="ko-KR"/>
              </w:rPr>
            </w:pPr>
            <w:r w:rsidRPr="009F2D56">
              <w:rPr>
                <w:sz w:val="21"/>
                <w:szCs w:val="21"/>
                <w:lang w:eastAsia="ko-KR"/>
              </w:rPr>
              <w:t>A</w:t>
            </w:r>
          </w:p>
        </w:tc>
        <w:tc>
          <w:tcPr>
            <w:tcW w:w="1040" w:type="dxa"/>
          </w:tcPr>
          <w:p w14:paraId="756A79A6" w14:textId="77777777" w:rsidR="00F65FF2" w:rsidRPr="009F2D56" w:rsidRDefault="00F65FF2" w:rsidP="009F2D56">
            <w:pPr>
              <w:autoSpaceDE w:val="0"/>
              <w:autoSpaceDN w:val="0"/>
              <w:adjustRightInd w:val="0"/>
              <w:spacing w:afterLines="0" w:after="0"/>
              <w:rPr>
                <w:rFonts w:ascii="Times New Roman" w:hAnsi="Times New Roman"/>
                <w:sz w:val="21"/>
                <w:szCs w:val="21"/>
                <w:lang w:eastAsia="ko-KR"/>
              </w:rPr>
            </w:pPr>
            <w:r w:rsidRPr="009F2D56">
              <w:rPr>
                <w:sz w:val="21"/>
                <w:szCs w:val="21"/>
                <w:lang w:eastAsia="ko-KR"/>
              </w:rPr>
              <w:t>Macro</w:t>
            </w:r>
          </w:p>
        </w:tc>
        <w:tc>
          <w:tcPr>
            <w:tcW w:w="1724" w:type="dxa"/>
          </w:tcPr>
          <w:p w14:paraId="10C9C926" w14:textId="77777777" w:rsidR="00F65FF2" w:rsidRPr="009F2D56" w:rsidRDefault="00F65FF2" w:rsidP="009F2D56">
            <w:pPr>
              <w:autoSpaceDE w:val="0"/>
              <w:autoSpaceDN w:val="0"/>
              <w:adjustRightInd w:val="0"/>
              <w:spacing w:afterLines="0" w:after="0"/>
              <w:rPr>
                <w:rFonts w:ascii="Times New Roman" w:hAnsi="Times New Roman"/>
                <w:sz w:val="21"/>
                <w:szCs w:val="21"/>
                <w:lang w:eastAsia="ko-KR"/>
              </w:rPr>
            </w:pPr>
            <w:r w:rsidRPr="009F2D56">
              <w:rPr>
                <w:sz w:val="21"/>
                <w:szCs w:val="21"/>
                <w:lang w:eastAsia="ko-KR"/>
              </w:rPr>
              <w:t>NSA Option 3x</w:t>
            </w:r>
          </w:p>
        </w:tc>
        <w:tc>
          <w:tcPr>
            <w:tcW w:w="1794" w:type="dxa"/>
          </w:tcPr>
          <w:p w14:paraId="28367A51" w14:textId="77777777" w:rsidR="00F65FF2" w:rsidRPr="009F2D56" w:rsidRDefault="00F65FF2" w:rsidP="009F2D56">
            <w:pPr>
              <w:autoSpaceDE w:val="0"/>
              <w:autoSpaceDN w:val="0"/>
              <w:adjustRightInd w:val="0"/>
              <w:spacing w:afterLines="0" w:after="0"/>
              <w:jc w:val="center"/>
              <w:rPr>
                <w:rFonts w:ascii="Times New Roman" w:hAnsi="Times New Roman"/>
                <w:sz w:val="21"/>
                <w:szCs w:val="21"/>
                <w:lang w:eastAsia="en-AU"/>
              </w:rPr>
            </w:pPr>
            <w:r w:rsidRPr="009F2D56">
              <w:rPr>
                <w:sz w:val="21"/>
                <w:szCs w:val="21"/>
                <w:lang w:eastAsia="en-AU"/>
              </w:rPr>
              <w:t>7 meters</w:t>
            </w:r>
          </w:p>
        </w:tc>
        <w:tc>
          <w:tcPr>
            <w:tcW w:w="1667" w:type="dxa"/>
          </w:tcPr>
          <w:p w14:paraId="4CFF4227" w14:textId="77777777" w:rsidR="00F65FF2" w:rsidRPr="009F2D56" w:rsidRDefault="00F65FF2" w:rsidP="009F2D56">
            <w:pPr>
              <w:autoSpaceDE w:val="0"/>
              <w:autoSpaceDN w:val="0"/>
              <w:adjustRightInd w:val="0"/>
              <w:spacing w:afterLines="0" w:after="0"/>
              <w:rPr>
                <w:rFonts w:ascii="Times New Roman" w:hAnsi="Times New Roman"/>
                <w:sz w:val="21"/>
                <w:szCs w:val="21"/>
                <w:lang w:val="en-ID" w:eastAsia="en-AU"/>
              </w:rPr>
            </w:pPr>
            <w:r w:rsidRPr="009F2D56">
              <w:rPr>
                <w:sz w:val="21"/>
                <w:szCs w:val="21"/>
                <w:lang w:eastAsia="en-AU"/>
              </w:rPr>
              <w:t>26.2 – 27 GHz</w:t>
            </w:r>
          </w:p>
        </w:tc>
        <w:tc>
          <w:tcPr>
            <w:tcW w:w="1139" w:type="dxa"/>
          </w:tcPr>
          <w:p w14:paraId="7799AC01" w14:textId="77777777" w:rsidR="00F65FF2" w:rsidRPr="009F2D56" w:rsidRDefault="00F65FF2" w:rsidP="009F2D56">
            <w:pPr>
              <w:autoSpaceDE w:val="0"/>
              <w:autoSpaceDN w:val="0"/>
              <w:adjustRightInd w:val="0"/>
              <w:spacing w:afterLines="0" w:after="0"/>
              <w:rPr>
                <w:rFonts w:ascii="Times New Roman" w:hAnsi="Times New Roman"/>
                <w:sz w:val="21"/>
                <w:szCs w:val="21"/>
                <w:lang w:eastAsia="ko-KR"/>
              </w:rPr>
            </w:pPr>
            <w:r w:rsidRPr="009F2D56">
              <w:rPr>
                <w:sz w:val="21"/>
                <w:szCs w:val="21"/>
                <w:lang w:eastAsia="ko-KR"/>
              </w:rPr>
              <w:t>800 MHz</w:t>
            </w:r>
          </w:p>
        </w:tc>
        <w:tc>
          <w:tcPr>
            <w:tcW w:w="934" w:type="dxa"/>
          </w:tcPr>
          <w:p w14:paraId="5D689A66" w14:textId="77777777" w:rsidR="00F65FF2" w:rsidRPr="009F2D56" w:rsidRDefault="00F65FF2" w:rsidP="009F2D56">
            <w:pPr>
              <w:autoSpaceDE w:val="0"/>
              <w:autoSpaceDN w:val="0"/>
              <w:adjustRightInd w:val="0"/>
              <w:spacing w:afterLines="0" w:after="0"/>
              <w:rPr>
                <w:rFonts w:ascii="Times New Roman" w:hAnsi="Times New Roman"/>
                <w:sz w:val="21"/>
                <w:szCs w:val="21"/>
                <w:lang w:eastAsia="ko-KR"/>
              </w:rPr>
            </w:pPr>
            <w:r w:rsidRPr="009F2D56">
              <w:rPr>
                <w:sz w:val="21"/>
                <w:szCs w:val="21"/>
                <w:lang w:eastAsia="ko-KR"/>
              </w:rPr>
              <w:t>67 dBm</w:t>
            </w:r>
          </w:p>
        </w:tc>
      </w:tr>
      <w:tr w:rsidR="000354BB" w:rsidRPr="000354BB" w14:paraId="08DD6920" w14:textId="77777777" w:rsidTr="000354BB">
        <w:trPr>
          <w:trHeight w:val="297"/>
        </w:trPr>
        <w:tc>
          <w:tcPr>
            <w:tcW w:w="826" w:type="dxa"/>
          </w:tcPr>
          <w:p w14:paraId="183AE762" w14:textId="77777777" w:rsidR="00F65FF2" w:rsidRPr="009F2D56" w:rsidRDefault="00F65FF2" w:rsidP="009F2D56">
            <w:pPr>
              <w:autoSpaceDE w:val="0"/>
              <w:autoSpaceDN w:val="0"/>
              <w:adjustRightInd w:val="0"/>
              <w:spacing w:afterLines="0" w:after="0"/>
              <w:rPr>
                <w:rFonts w:ascii="Times New Roman" w:hAnsi="Times New Roman"/>
                <w:sz w:val="21"/>
                <w:szCs w:val="21"/>
                <w:lang w:eastAsia="ko-KR"/>
              </w:rPr>
            </w:pPr>
            <w:r w:rsidRPr="009F2D56">
              <w:rPr>
                <w:sz w:val="21"/>
                <w:szCs w:val="21"/>
                <w:lang w:eastAsia="ko-KR"/>
              </w:rPr>
              <w:t>B</w:t>
            </w:r>
          </w:p>
        </w:tc>
        <w:tc>
          <w:tcPr>
            <w:tcW w:w="1040" w:type="dxa"/>
          </w:tcPr>
          <w:p w14:paraId="26CB5E1D" w14:textId="77777777" w:rsidR="00F65FF2" w:rsidRPr="009F2D56" w:rsidRDefault="00F65FF2" w:rsidP="009F2D56">
            <w:pPr>
              <w:autoSpaceDE w:val="0"/>
              <w:autoSpaceDN w:val="0"/>
              <w:adjustRightInd w:val="0"/>
              <w:spacing w:afterLines="0" w:after="0"/>
              <w:rPr>
                <w:rFonts w:ascii="Times New Roman" w:hAnsi="Times New Roman"/>
                <w:sz w:val="21"/>
                <w:szCs w:val="21"/>
                <w:lang w:eastAsia="ko-KR"/>
              </w:rPr>
            </w:pPr>
            <w:r w:rsidRPr="009F2D56">
              <w:rPr>
                <w:sz w:val="21"/>
                <w:szCs w:val="21"/>
                <w:lang w:eastAsia="ko-KR"/>
              </w:rPr>
              <w:t>Macro</w:t>
            </w:r>
          </w:p>
        </w:tc>
        <w:tc>
          <w:tcPr>
            <w:tcW w:w="1724" w:type="dxa"/>
          </w:tcPr>
          <w:p w14:paraId="62E64B43" w14:textId="77777777" w:rsidR="00F65FF2" w:rsidRPr="009F2D56" w:rsidRDefault="00F65FF2" w:rsidP="009F2D56">
            <w:pPr>
              <w:autoSpaceDE w:val="0"/>
              <w:autoSpaceDN w:val="0"/>
              <w:adjustRightInd w:val="0"/>
              <w:spacing w:afterLines="0" w:after="0"/>
              <w:rPr>
                <w:rFonts w:ascii="Times New Roman" w:hAnsi="Times New Roman"/>
                <w:sz w:val="21"/>
                <w:szCs w:val="21"/>
                <w:lang w:eastAsia="ko-KR"/>
              </w:rPr>
            </w:pPr>
            <w:r w:rsidRPr="009F2D56">
              <w:rPr>
                <w:sz w:val="21"/>
                <w:szCs w:val="21"/>
                <w:lang w:eastAsia="ko-KR"/>
              </w:rPr>
              <w:t>NSA Option 3x</w:t>
            </w:r>
          </w:p>
        </w:tc>
        <w:tc>
          <w:tcPr>
            <w:tcW w:w="1794" w:type="dxa"/>
          </w:tcPr>
          <w:p w14:paraId="37E2232E" w14:textId="77777777" w:rsidR="00F65FF2" w:rsidRPr="009F2D56" w:rsidRDefault="00F65FF2" w:rsidP="009F2D56">
            <w:pPr>
              <w:autoSpaceDE w:val="0"/>
              <w:autoSpaceDN w:val="0"/>
              <w:adjustRightInd w:val="0"/>
              <w:spacing w:afterLines="0" w:after="0"/>
              <w:jc w:val="center"/>
              <w:rPr>
                <w:rFonts w:ascii="Times New Roman" w:hAnsi="Times New Roman"/>
                <w:sz w:val="21"/>
                <w:szCs w:val="21"/>
                <w:lang w:eastAsia="en-AU"/>
              </w:rPr>
            </w:pPr>
            <w:r w:rsidRPr="009F2D56">
              <w:rPr>
                <w:sz w:val="21"/>
                <w:szCs w:val="21"/>
                <w:lang w:eastAsia="en-AU"/>
              </w:rPr>
              <w:t>7 meters</w:t>
            </w:r>
          </w:p>
        </w:tc>
        <w:tc>
          <w:tcPr>
            <w:tcW w:w="1667" w:type="dxa"/>
          </w:tcPr>
          <w:p w14:paraId="796C6D61" w14:textId="77777777" w:rsidR="00F65FF2" w:rsidRPr="009F2D56" w:rsidRDefault="00F65FF2" w:rsidP="009F2D56">
            <w:pPr>
              <w:autoSpaceDE w:val="0"/>
              <w:autoSpaceDN w:val="0"/>
              <w:adjustRightInd w:val="0"/>
              <w:spacing w:afterLines="0" w:after="0"/>
              <w:rPr>
                <w:rFonts w:ascii="Times New Roman" w:hAnsi="Times New Roman"/>
                <w:sz w:val="21"/>
                <w:szCs w:val="21"/>
                <w:lang w:eastAsia="en-AU"/>
              </w:rPr>
            </w:pPr>
            <w:r w:rsidRPr="009F2D56">
              <w:rPr>
                <w:sz w:val="21"/>
                <w:szCs w:val="21"/>
                <w:lang w:eastAsia="en-AU"/>
              </w:rPr>
              <w:t>26.2 – 27 GHz</w:t>
            </w:r>
          </w:p>
        </w:tc>
        <w:tc>
          <w:tcPr>
            <w:tcW w:w="1139" w:type="dxa"/>
          </w:tcPr>
          <w:p w14:paraId="4FAD21FE" w14:textId="77777777" w:rsidR="00F65FF2" w:rsidRPr="009F2D56" w:rsidRDefault="00F65FF2" w:rsidP="009F2D56">
            <w:pPr>
              <w:autoSpaceDE w:val="0"/>
              <w:autoSpaceDN w:val="0"/>
              <w:adjustRightInd w:val="0"/>
              <w:spacing w:afterLines="0" w:after="0"/>
              <w:rPr>
                <w:rFonts w:ascii="Times New Roman" w:hAnsi="Times New Roman"/>
                <w:sz w:val="21"/>
                <w:szCs w:val="21"/>
                <w:lang w:eastAsia="ko-KR"/>
              </w:rPr>
            </w:pPr>
            <w:r w:rsidRPr="009F2D56">
              <w:rPr>
                <w:sz w:val="21"/>
                <w:szCs w:val="21"/>
                <w:lang w:eastAsia="ko-KR"/>
              </w:rPr>
              <w:t>800 MHz</w:t>
            </w:r>
          </w:p>
        </w:tc>
        <w:tc>
          <w:tcPr>
            <w:tcW w:w="934" w:type="dxa"/>
          </w:tcPr>
          <w:p w14:paraId="3FFDDB93" w14:textId="77777777" w:rsidR="00F65FF2" w:rsidRPr="009F2D56" w:rsidRDefault="00F65FF2" w:rsidP="009F2D56">
            <w:pPr>
              <w:autoSpaceDE w:val="0"/>
              <w:autoSpaceDN w:val="0"/>
              <w:adjustRightInd w:val="0"/>
              <w:spacing w:afterLines="0" w:after="0"/>
              <w:rPr>
                <w:rFonts w:ascii="Times New Roman" w:hAnsi="Times New Roman"/>
                <w:sz w:val="21"/>
                <w:szCs w:val="21"/>
                <w:lang w:eastAsia="ko-KR"/>
              </w:rPr>
            </w:pPr>
            <w:r w:rsidRPr="009F2D56">
              <w:rPr>
                <w:sz w:val="21"/>
                <w:szCs w:val="21"/>
                <w:lang w:eastAsia="ko-KR"/>
              </w:rPr>
              <w:t>67 dBm</w:t>
            </w:r>
          </w:p>
        </w:tc>
      </w:tr>
    </w:tbl>
    <w:p w14:paraId="33F9198D" w14:textId="0B669D62" w:rsidR="00F65FF2" w:rsidRPr="00276BE9" w:rsidRDefault="00F65FF2" w:rsidP="00276BE9">
      <w:pPr>
        <w:spacing w:beforeLines="50" w:before="120" w:after="120"/>
        <w:rPr>
          <w:rFonts w:eastAsia="Malgun Gothic"/>
          <w:lang w:eastAsia="ko-KR"/>
        </w:rPr>
      </w:pPr>
      <w:r w:rsidRPr="00B33C6B">
        <w:rPr>
          <w:lang w:eastAsia="ko-KR"/>
        </w:rPr>
        <w:t xml:space="preserve">There were three obstacle scenarios observed using the 26 GHz Macro site A including Line-of-Sight (LOS), Non-LOS with Glass obstacle, and </w:t>
      </w:r>
      <w:proofErr w:type="gramStart"/>
      <w:r w:rsidRPr="00B33C6B">
        <w:rPr>
          <w:lang w:eastAsia="ko-KR"/>
        </w:rPr>
        <w:t>Non-LOS</w:t>
      </w:r>
      <w:proofErr w:type="gramEnd"/>
      <w:r w:rsidRPr="00B33C6B">
        <w:rPr>
          <w:lang w:eastAsia="ko-KR"/>
        </w:rPr>
        <w:t xml:space="preserve"> inside car with various distance between User Equipment and AAS for 100 meters, and 150 meters. The summary of observation is shown in Figure</w:t>
      </w:r>
      <w:r w:rsidR="000847B0">
        <w:rPr>
          <w:lang w:eastAsia="ko-KR"/>
        </w:rPr>
        <w:t xml:space="preserve"> below</w:t>
      </w:r>
      <w:r w:rsidRPr="00B33C6B">
        <w:rPr>
          <w:lang w:eastAsia="ko-KR"/>
        </w:rPr>
        <w:t>.</w:t>
      </w:r>
    </w:p>
    <w:p w14:paraId="1BEF38AC" w14:textId="60C3DBAB" w:rsidR="00F65FF2" w:rsidRPr="00B33C6B" w:rsidRDefault="00F65FF2" w:rsidP="00276BE9">
      <w:pPr>
        <w:spacing w:beforeLines="100" w:before="240" w:after="120"/>
        <w:jc w:val="center"/>
        <w:rPr>
          <w:lang w:eastAsia="ko-KR"/>
        </w:rPr>
      </w:pPr>
      <w:r w:rsidRPr="00B33C6B">
        <w:rPr>
          <w:noProof/>
          <w:lang w:eastAsia="zh-CN"/>
        </w:rPr>
        <w:drawing>
          <wp:anchor distT="0" distB="0" distL="114300" distR="114300" simplePos="0" relativeHeight="251670528" behindDoc="0" locked="0" layoutInCell="1" allowOverlap="1" wp14:anchorId="25E58717" wp14:editId="717C31FD">
            <wp:simplePos x="0" y="0"/>
            <wp:positionH relativeFrom="column">
              <wp:posOffset>-7257</wp:posOffset>
            </wp:positionH>
            <wp:positionV relativeFrom="paragraph">
              <wp:posOffset>60234</wp:posOffset>
            </wp:positionV>
            <wp:extent cx="5824855" cy="5761990"/>
            <wp:effectExtent l="0" t="0" r="4445" b="0"/>
            <wp:wrapTopAndBottom/>
            <wp:docPr id="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5824855" cy="5761990"/>
                    </a:xfrm>
                    <a:prstGeom prst="rect">
                      <a:avLst/>
                    </a:prstGeom>
                  </pic:spPr>
                </pic:pic>
              </a:graphicData>
            </a:graphic>
          </wp:anchor>
        </w:drawing>
      </w:r>
      <w:r w:rsidRPr="00B33C6B">
        <w:rPr>
          <w:lang w:eastAsia="ko-KR"/>
        </w:rPr>
        <w:t xml:space="preserve">Figure </w:t>
      </w:r>
      <w:r w:rsidR="000847B0">
        <w:rPr>
          <w:lang w:eastAsia="ko-KR"/>
        </w:rPr>
        <w:t>A14</w:t>
      </w:r>
      <w:r w:rsidRPr="00B33C6B">
        <w:rPr>
          <w:lang w:eastAsia="ko-KR"/>
        </w:rPr>
        <w:fldChar w:fldCharType="begin"/>
      </w:r>
      <w:r w:rsidRPr="00B33C6B">
        <w:rPr>
          <w:lang w:eastAsia="ko-KR"/>
        </w:rPr>
        <w:instrText xml:space="preserve"> SEQ Figure \* ARABIC </w:instrText>
      </w:r>
      <w:r w:rsidRPr="00B33C6B">
        <w:rPr>
          <w:lang w:eastAsia="ko-KR"/>
        </w:rPr>
        <w:fldChar w:fldCharType="end"/>
      </w:r>
      <w:r w:rsidRPr="00B33C6B">
        <w:rPr>
          <w:lang w:eastAsia="ko-KR"/>
        </w:rPr>
        <w:t>: 5G Trial Measurement Result in LOS and Non-LOS Scenarios</w:t>
      </w:r>
    </w:p>
    <w:p w14:paraId="13ED54F9" w14:textId="1DD438EC" w:rsidR="00F65FF2" w:rsidRDefault="00F65FF2" w:rsidP="00921A8D">
      <w:pPr>
        <w:spacing w:after="120"/>
        <w:rPr>
          <w:lang w:eastAsia="ko-KR"/>
        </w:rPr>
      </w:pPr>
      <w:r w:rsidRPr="00B33C6B">
        <w:rPr>
          <w:lang w:eastAsia="ko-KR"/>
        </w:rPr>
        <w:t>During the trial, practical measurement</w:t>
      </w:r>
      <w:r w:rsidR="0030211D">
        <w:rPr>
          <w:lang w:eastAsia="ko-KR"/>
        </w:rPr>
        <w:t>s</w:t>
      </w:r>
      <w:r w:rsidRPr="00B33C6B">
        <w:rPr>
          <w:lang w:eastAsia="ko-KR"/>
        </w:rPr>
        <w:t xml:space="preserve"> were conducted with CPE in each distance of each scenario observing parameters such as RSRP, SINR, and Throughput. Based on this practical </w:t>
      </w:r>
      <w:r w:rsidRPr="00B33C6B">
        <w:rPr>
          <w:lang w:eastAsia="ko-KR"/>
        </w:rPr>
        <w:lastRenderedPageBreak/>
        <w:t xml:space="preserve">measurement, the peak throughput could be achieved </w:t>
      </w:r>
      <w:proofErr w:type="gramStart"/>
      <w:r w:rsidRPr="00B33C6B">
        <w:rPr>
          <w:lang w:eastAsia="ko-KR"/>
        </w:rPr>
        <w:t>were</w:t>
      </w:r>
      <w:proofErr w:type="gramEnd"/>
      <w:r w:rsidRPr="00B33C6B">
        <w:rPr>
          <w:lang w:eastAsia="ko-KR"/>
        </w:rPr>
        <w:t xml:space="preserve"> 4.69 Gbps for download and 365 Mbps for upload, while the widest coverage were 150 meters away from the AAS.</w:t>
      </w:r>
    </w:p>
    <w:p w14:paraId="73A34B49" w14:textId="77777777" w:rsidR="00231644" w:rsidRDefault="00231644" w:rsidP="00276BE9">
      <w:pPr>
        <w:pStyle w:val="ListParagraph"/>
        <w:keepNext/>
        <w:numPr>
          <w:ilvl w:val="0"/>
          <w:numId w:val="66"/>
        </w:numPr>
        <w:autoSpaceDE w:val="0"/>
        <w:autoSpaceDN w:val="0"/>
        <w:adjustRightInd w:val="0"/>
        <w:spacing w:afterLines="0" w:after="120" w:line="257" w:lineRule="auto"/>
        <w:ind w:left="454" w:hanging="284"/>
        <w:jc w:val="left"/>
        <w:rPr>
          <w:lang w:eastAsia="ko-KR"/>
        </w:rPr>
      </w:pPr>
      <w:r>
        <w:rPr>
          <w:u w:val="single"/>
          <w:lang w:eastAsia="ko-KR"/>
        </w:rPr>
        <w:t xml:space="preserve">5G </w:t>
      </w:r>
      <w:proofErr w:type="spellStart"/>
      <w:r>
        <w:rPr>
          <w:u w:val="single"/>
          <w:lang w:eastAsia="ko-KR"/>
        </w:rPr>
        <w:t>mmWave</w:t>
      </w:r>
      <w:proofErr w:type="spellEnd"/>
      <w:r>
        <w:rPr>
          <w:u w:val="single"/>
          <w:lang w:eastAsia="ko-KR"/>
        </w:rPr>
        <w:t xml:space="preserve"> with extended range feature and high-power device capabilities </w:t>
      </w:r>
      <w:proofErr w:type="gramStart"/>
      <w:r>
        <w:rPr>
          <w:u w:val="single"/>
          <w:lang w:eastAsia="ko-KR"/>
        </w:rPr>
        <w:t>conducted</w:t>
      </w:r>
      <w:proofErr w:type="gramEnd"/>
      <w:r>
        <w:rPr>
          <w:u w:val="single"/>
          <w:lang w:eastAsia="ko-KR"/>
        </w:rPr>
        <w:t xml:space="preserve"> in Jakarta, North Sumatra, and Kalimantan in year 2022.</w:t>
      </w:r>
    </w:p>
    <w:p w14:paraId="5A8C2049" w14:textId="77777777" w:rsidR="00231644" w:rsidRDefault="00231644" w:rsidP="00276BE9">
      <w:pPr>
        <w:keepNext/>
        <w:spacing w:after="120"/>
        <w:rPr>
          <w:rFonts w:eastAsiaTheme="minorEastAsia"/>
          <w:bCs/>
          <w:lang w:eastAsia="zh-CN"/>
        </w:rPr>
      </w:pPr>
      <w:r>
        <w:rPr>
          <w:rFonts w:eastAsiaTheme="minorEastAsia"/>
          <w:bCs/>
          <w:lang w:eastAsia="zh-CN"/>
        </w:rPr>
        <w:t>The trial configuration is illustrated as follow:</w:t>
      </w:r>
    </w:p>
    <w:p w14:paraId="4CBF7898" w14:textId="04F15CB6" w:rsidR="00231644" w:rsidRDefault="00231644" w:rsidP="00231644">
      <w:pPr>
        <w:spacing w:after="120"/>
        <w:jc w:val="center"/>
        <w:rPr>
          <w:rFonts w:eastAsia="Malgun Gothic"/>
          <w:lang w:eastAsia="ko-KR"/>
        </w:rPr>
      </w:pPr>
      <w:r>
        <w:rPr>
          <w:rFonts w:eastAsiaTheme="minorEastAsia"/>
          <w:i/>
          <w:noProof/>
          <w:sz w:val="18"/>
          <w:szCs w:val="18"/>
          <w:lang w:eastAsia="zh-CN"/>
        </w:rPr>
        <w:drawing>
          <wp:inline distT="0" distB="0" distL="0" distR="0" wp14:anchorId="5C7F0004" wp14:editId="5F4F6C0F">
            <wp:extent cx="5324475" cy="2638425"/>
            <wp:effectExtent l="0" t="0" r="9525"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24475" cy="2638425"/>
                    </a:xfrm>
                    <a:prstGeom prst="rect">
                      <a:avLst/>
                    </a:prstGeom>
                    <a:noFill/>
                    <a:ln>
                      <a:noFill/>
                    </a:ln>
                  </pic:spPr>
                </pic:pic>
              </a:graphicData>
            </a:graphic>
          </wp:inline>
        </w:drawing>
      </w:r>
    </w:p>
    <w:p w14:paraId="68824485" w14:textId="69F84C2E" w:rsidR="00231644" w:rsidRPr="00231644" w:rsidRDefault="00231644" w:rsidP="00231644">
      <w:pPr>
        <w:spacing w:after="120"/>
        <w:jc w:val="center"/>
        <w:rPr>
          <w:rFonts w:eastAsia="BatangChe"/>
        </w:rPr>
      </w:pPr>
      <w:r w:rsidRPr="00231644">
        <w:t xml:space="preserve">Figure </w:t>
      </w:r>
      <w:r w:rsidR="004F44A2">
        <w:t>A15</w:t>
      </w:r>
      <w:r w:rsidRPr="00231644">
        <w:t xml:space="preserve">: 5G </w:t>
      </w:r>
      <w:proofErr w:type="spellStart"/>
      <w:r w:rsidRPr="00231644">
        <w:t>Telkomsel</w:t>
      </w:r>
      <w:proofErr w:type="spellEnd"/>
      <w:r w:rsidRPr="00231644">
        <w:t xml:space="preserve"> Trial Configuration with Extended Range Feature and High-Power Device in year 2022</w:t>
      </w:r>
    </w:p>
    <w:p w14:paraId="688B9255" w14:textId="77777777" w:rsidR="00231644" w:rsidRDefault="00231644" w:rsidP="00231644">
      <w:pPr>
        <w:spacing w:after="120"/>
        <w:rPr>
          <w:rFonts w:eastAsiaTheme="minorEastAsia"/>
          <w:bCs/>
          <w:lang w:eastAsia="zh-CN"/>
        </w:rPr>
      </w:pPr>
      <w:r>
        <w:rPr>
          <w:rFonts w:eastAsiaTheme="minorEastAsia"/>
          <w:bCs/>
          <w:lang w:eastAsia="zh-CN"/>
        </w:rPr>
        <w:t xml:space="preserve">The 5G </w:t>
      </w:r>
      <w:proofErr w:type="spellStart"/>
      <w:r>
        <w:rPr>
          <w:rFonts w:eastAsiaTheme="minorEastAsia"/>
          <w:bCs/>
          <w:lang w:eastAsia="zh-CN"/>
        </w:rPr>
        <w:t>mmWave</w:t>
      </w:r>
      <w:proofErr w:type="spellEnd"/>
      <w:r>
        <w:rPr>
          <w:rFonts w:eastAsiaTheme="minorEastAsia"/>
          <w:bCs/>
          <w:lang w:eastAsia="zh-CN"/>
        </w:rPr>
        <w:t xml:space="preserve"> with extended range was configured with NSA (Non-Stand Alone) architecture and conducted in </w:t>
      </w:r>
      <w:proofErr w:type="gramStart"/>
      <w:r>
        <w:rPr>
          <w:rFonts w:eastAsiaTheme="minorEastAsia"/>
          <w:bCs/>
          <w:lang w:eastAsia="zh-CN"/>
        </w:rPr>
        <w:t>outdoor</w:t>
      </w:r>
      <w:proofErr w:type="gramEnd"/>
      <w:r>
        <w:rPr>
          <w:rFonts w:eastAsiaTheme="minorEastAsia"/>
          <w:bCs/>
          <w:lang w:eastAsia="zh-CN"/>
        </w:rPr>
        <w:t xml:space="preserve"> environment under Line-of-Sight (</w:t>
      </w:r>
      <w:proofErr w:type="spellStart"/>
      <w:r>
        <w:rPr>
          <w:rFonts w:eastAsiaTheme="minorEastAsia"/>
          <w:bCs/>
          <w:lang w:eastAsia="zh-CN"/>
        </w:rPr>
        <w:t>LoS</w:t>
      </w:r>
      <w:proofErr w:type="spellEnd"/>
      <w:r>
        <w:rPr>
          <w:rFonts w:eastAsiaTheme="minorEastAsia"/>
          <w:bCs/>
          <w:lang w:eastAsia="zh-CN"/>
        </w:rPr>
        <w:t xml:space="preserve">) situation. Furthermore, Customer Premises Equipment (CPE) with high-power capability (EIRP 43 dBm) will be connected to NR </w:t>
      </w:r>
      <w:proofErr w:type="spellStart"/>
      <w:r>
        <w:rPr>
          <w:rFonts w:eastAsiaTheme="minorEastAsia"/>
          <w:bCs/>
          <w:lang w:eastAsia="zh-CN"/>
        </w:rPr>
        <w:t>mmWave</w:t>
      </w:r>
      <w:proofErr w:type="spellEnd"/>
      <w:r>
        <w:rPr>
          <w:rFonts w:eastAsiaTheme="minorEastAsia"/>
          <w:bCs/>
          <w:lang w:eastAsia="zh-CN"/>
        </w:rPr>
        <w:t xml:space="preserve"> with LTE as anchor. The objective of the trial was testing 5G extended range capabilities which </w:t>
      </w:r>
      <w:proofErr w:type="gramStart"/>
      <w:r>
        <w:rPr>
          <w:rFonts w:eastAsiaTheme="minorEastAsia"/>
          <w:bCs/>
          <w:lang w:eastAsia="zh-CN"/>
        </w:rPr>
        <w:t>using</w:t>
      </w:r>
      <w:proofErr w:type="gramEnd"/>
      <w:r>
        <w:rPr>
          <w:rFonts w:eastAsiaTheme="minorEastAsia"/>
          <w:bCs/>
          <w:lang w:eastAsia="zh-CN"/>
        </w:rPr>
        <w:t xml:space="preserve"> </w:t>
      </w:r>
      <w:proofErr w:type="spellStart"/>
      <w:r>
        <w:rPr>
          <w:rFonts w:eastAsiaTheme="minorEastAsia"/>
          <w:bCs/>
          <w:lang w:eastAsia="zh-CN"/>
        </w:rPr>
        <w:t>mmWave</w:t>
      </w:r>
      <w:proofErr w:type="spellEnd"/>
      <w:r>
        <w:rPr>
          <w:rFonts w:eastAsiaTheme="minorEastAsia"/>
          <w:bCs/>
          <w:lang w:eastAsia="zh-CN"/>
        </w:rPr>
        <w:t xml:space="preserve"> (n258, 26 GHz) and LTE as anchor using 1.8 GHz (Band 3) spectrums. In addition, 5G peak throughput is also measured to analyze </w:t>
      </w:r>
      <w:proofErr w:type="gramStart"/>
      <w:r>
        <w:rPr>
          <w:rFonts w:eastAsiaTheme="minorEastAsia"/>
          <w:bCs/>
          <w:lang w:eastAsia="zh-CN"/>
        </w:rPr>
        <w:t>impact</w:t>
      </w:r>
      <w:proofErr w:type="gramEnd"/>
      <w:r>
        <w:rPr>
          <w:rFonts w:eastAsiaTheme="minorEastAsia"/>
          <w:bCs/>
          <w:lang w:eastAsia="zh-CN"/>
        </w:rPr>
        <w:t xml:space="preserve"> of extended range features to coverage.</w:t>
      </w:r>
    </w:p>
    <w:p w14:paraId="4D79B5EC" w14:textId="77777777" w:rsidR="00231644" w:rsidRDefault="00231644" w:rsidP="00231644">
      <w:pPr>
        <w:spacing w:after="120"/>
        <w:rPr>
          <w:rFonts w:eastAsiaTheme="minorEastAsia"/>
          <w:bCs/>
          <w:lang w:eastAsia="zh-CN"/>
        </w:rPr>
      </w:pPr>
      <w:r>
        <w:rPr>
          <w:rFonts w:eastAsiaTheme="minorEastAsia"/>
          <w:bCs/>
          <w:lang w:eastAsia="zh-CN"/>
        </w:rPr>
        <w:t xml:space="preserve">During the trial, 5G </w:t>
      </w:r>
      <w:proofErr w:type="spellStart"/>
      <w:r>
        <w:rPr>
          <w:rFonts w:eastAsiaTheme="minorEastAsia"/>
          <w:bCs/>
          <w:lang w:eastAsia="zh-CN"/>
        </w:rPr>
        <w:t>mmWave</w:t>
      </w:r>
      <w:proofErr w:type="spellEnd"/>
      <w:r>
        <w:rPr>
          <w:rFonts w:eastAsiaTheme="minorEastAsia"/>
          <w:bCs/>
          <w:lang w:eastAsia="zh-CN"/>
        </w:rPr>
        <w:t xml:space="preserve"> with extended range (26 GHz) is using 800 MHz bandwidth and LTE using spectrum 1.8 GHz with 20 MHz Bandwidth which resulting highest peak throughput reach 4.16 Gbps.</w:t>
      </w:r>
    </w:p>
    <w:p w14:paraId="5144FFEA" w14:textId="77777777" w:rsidR="00231644" w:rsidRDefault="00231644" w:rsidP="00231644">
      <w:pPr>
        <w:spacing w:after="120"/>
        <w:rPr>
          <w:rFonts w:eastAsiaTheme="minorEastAsia"/>
          <w:bCs/>
          <w:lang w:eastAsia="zh-CN"/>
        </w:rPr>
      </w:pPr>
      <w:r>
        <w:rPr>
          <w:rFonts w:eastAsiaTheme="minorEastAsia"/>
          <w:bCs/>
          <w:lang w:eastAsia="zh-CN"/>
        </w:rPr>
        <w:t>Result of trial:</w:t>
      </w:r>
    </w:p>
    <w:p w14:paraId="5F1AA466" w14:textId="1C9F2AB3" w:rsidR="00231644" w:rsidRPr="00276BE9" w:rsidRDefault="00231644" w:rsidP="00231644">
      <w:pPr>
        <w:spacing w:after="120"/>
        <w:jc w:val="center"/>
        <w:rPr>
          <w:rFonts w:eastAsia="BatangChe"/>
          <w:lang w:eastAsia="ko-KR"/>
        </w:rPr>
      </w:pPr>
      <w:r w:rsidRPr="00276BE9">
        <w:rPr>
          <w:lang w:eastAsia="ko-KR"/>
        </w:rPr>
        <w:t xml:space="preserve">Table </w:t>
      </w:r>
      <w:r w:rsidR="004F44A2">
        <w:rPr>
          <w:lang w:eastAsia="ko-KR"/>
        </w:rPr>
        <w:t>A8</w:t>
      </w:r>
      <w:r w:rsidR="00292D3B">
        <w:rPr>
          <w:lang w:eastAsia="ko-KR"/>
        </w:rPr>
        <w:t>:</w:t>
      </w:r>
      <w:r w:rsidRPr="00276BE9">
        <w:rPr>
          <w:lang w:eastAsia="ko-KR"/>
        </w:rPr>
        <w:t xml:space="preserve"> Result of Trial 5G </w:t>
      </w:r>
      <w:proofErr w:type="spellStart"/>
      <w:r w:rsidRPr="00276BE9">
        <w:rPr>
          <w:lang w:eastAsia="ko-KR"/>
        </w:rPr>
        <w:t>mmWave</w:t>
      </w:r>
      <w:proofErr w:type="spellEnd"/>
      <w:r w:rsidRPr="00276BE9">
        <w:rPr>
          <w:lang w:eastAsia="ko-KR"/>
        </w:rPr>
        <w:t xml:space="preserve"> with Extended Range (Peak Throughput and Distance)</w:t>
      </w:r>
    </w:p>
    <w:tbl>
      <w:tblPr>
        <w:tblStyle w:val="TableGrid1"/>
        <w:tblW w:w="8510" w:type="dxa"/>
        <w:tblInd w:w="421" w:type="dxa"/>
        <w:tblLook w:val="04A0" w:firstRow="1" w:lastRow="0" w:firstColumn="1" w:lastColumn="0" w:noHBand="0" w:noVBand="1"/>
      </w:tblPr>
      <w:tblGrid>
        <w:gridCol w:w="611"/>
        <w:gridCol w:w="1957"/>
        <w:gridCol w:w="1952"/>
        <w:gridCol w:w="1843"/>
        <w:gridCol w:w="2147"/>
      </w:tblGrid>
      <w:tr w:rsidR="00231644" w14:paraId="0BD74DBE" w14:textId="77777777" w:rsidTr="00231644">
        <w:trPr>
          <w:trHeight w:val="223"/>
        </w:trPr>
        <w:tc>
          <w:tcPr>
            <w:tcW w:w="611" w:type="dxa"/>
            <w:vMerge w:val="restart"/>
            <w:tcBorders>
              <w:top w:val="single" w:sz="4" w:space="0" w:color="auto"/>
              <w:left w:val="single" w:sz="4" w:space="0" w:color="auto"/>
              <w:bottom w:val="single" w:sz="4" w:space="0" w:color="auto"/>
              <w:right w:val="single" w:sz="4" w:space="0" w:color="auto"/>
            </w:tcBorders>
            <w:vAlign w:val="center"/>
            <w:hideMark/>
          </w:tcPr>
          <w:p w14:paraId="1C21C894" w14:textId="77777777" w:rsidR="00231644" w:rsidRDefault="00231644">
            <w:pPr>
              <w:tabs>
                <w:tab w:val="left" w:pos="1134"/>
                <w:tab w:val="left" w:pos="1871"/>
                <w:tab w:val="left" w:pos="2268"/>
              </w:tabs>
              <w:overflowPunct w:val="0"/>
              <w:autoSpaceDE w:val="0"/>
              <w:autoSpaceDN w:val="0"/>
              <w:adjustRightInd w:val="0"/>
              <w:snapToGrid w:val="0"/>
              <w:spacing w:after="120"/>
              <w:textAlignment w:val="baseline"/>
              <w:rPr>
                <w:rFonts w:eastAsia="Malgun Gothic"/>
                <w:bCs/>
                <w:lang w:eastAsia="zh-CN"/>
              </w:rPr>
            </w:pPr>
            <w:bookmarkStart w:id="8" w:name="_Hlk134450268"/>
            <w:r>
              <w:rPr>
                <w:rFonts w:eastAsia="Malgun Gothic"/>
                <w:bCs/>
                <w:lang w:eastAsia="zh-CN"/>
              </w:rPr>
              <w:t>No.</w:t>
            </w:r>
          </w:p>
        </w:tc>
        <w:tc>
          <w:tcPr>
            <w:tcW w:w="1957" w:type="dxa"/>
            <w:vMerge w:val="restart"/>
            <w:tcBorders>
              <w:top w:val="single" w:sz="4" w:space="0" w:color="auto"/>
              <w:left w:val="single" w:sz="4" w:space="0" w:color="auto"/>
              <w:bottom w:val="single" w:sz="4" w:space="0" w:color="auto"/>
              <w:right w:val="single" w:sz="4" w:space="0" w:color="auto"/>
            </w:tcBorders>
            <w:vAlign w:val="center"/>
            <w:hideMark/>
          </w:tcPr>
          <w:p w14:paraId="5718A257" w14:textId="77777777" w:rsidR="00231644" w:rsidRDefault="00231644">
            <w:pPr>
              <w:tabs>
                <w:tab w:val="left" w:pos="1134"/>
                <w:tab w:val="left" w:pos="1871"/>
                <w:tab w:val="left" w:pos="2268"/>
              </w:tabs>
              <w:overflowPunct w:val="0"/>
              <w:autoSpaceDE w:val="0"/>
              <w:autoSpaceDN w:val="0"/>
              <w:adjustRightInd w:val="0"/>
              <w:snapToGrid w:val="0"/>
              <w:spacing w:after="120"/>
              <w:textAlignment w:val="baseline"/>
              <w:rPr>
                <w:rFonts w:eastAsia="Malgun Gothic"/>
                <w:bCs/>
                <w:lang w:eastAsia="zh-CN"/>
              </w:rPr>
            </w:pPr>
            <w:r>
              <w:rPr>
                <w:rFonts w:eastAsia="Malgun Gothic"/>
                <w:bCs/>
                <w:lang w:eastAsia="zh-CN"/>
              </w:rPr>
              <w:t>Location</w:t>
            </w:r>
          </w:p>
        </w:tc>
        <w:tc>
          <w:tcPr>
            <w:tcW w:w="1952" w:type="dxa"/>
            <w:vMerge w:val="restart"/>
            <w:tcBorders>
              <w:top w:val="single" w:sz="4" w:space="0" w:color="auto"/>
              <w:left w:val="single" w:sz="4" w:space="0" w:color="auto"/>
              <w:bottom w:val="single" w:sz="4" w:space="0" w:color="auto"/>
              <w:right w:val="single" w:sz="4" w:space="0" w:color="auto"/>
            </w:tcBorders>
            <w:vAlign w:val="center"/>
            <w:hideMark/>
          </w:tcPr>
          <w:p w14:paraId="6718D5DE" w14:textId="77777777" w:rsidR="00231644" w:rsidRDefault="00231644">
            <w:pPr>
              <w:tabs>
                <w:tab w:val="left" w:pos="1134"/>
                <w:tab w:val="left" w:pos="1871"/>
                <w:tab w:val="left" w:pos="2268"/>
              </w:tabs>
              <w:overflowPunct w:val="0"/>
              <w:autoSpaceDE w:val="0"/>
              <w:autoSpaceDN w:val="0"/>
              <w:adjustRightInd w:val="0"/>
              <w:snapToGrid w:val="0"/>
              <w:spacing w:after="120"/>
              <w:jc w:val="center"/>
              <w:textAlignment w:val="baseline"/>
              <w:rPr>
                <w:rFonts w:eastAsia="Malgun Gothic"/>
                <w:bCs/>
                <w:lang w:eastAsia="zh-CN"/>
              </w:rPr>
            </w:pPr>
            <w:r>
              <w:rPr>
                <w:rFonts w:eastAsia="Malgun Gothic"/>
                <w:bCs/>
                <w:lang w:eastAsia="zh-CN"/>
              </w:rPr>
              <w:t>Peak Throughput at 300m</w:t>
            </w:r>
          </w:p>
        </w:tc>
        <w:tc>
          <w:tcPr>
            <w:tcW w:w="3990" w:type="dxa"/>
            <w:gridSpan w:val="2"/>
            <w:tcBorders>
              <w:top w:val="single" w:sz="4" w:space="0" w:color="auto"/>
              <w:left w:val="single" w:sz="4" w:space="0" w:color="auto"/>
              <w:bottom w:val="single" w:sz="4" w:space="0" w:color="auto"/>
              <w:right w:val="single" w:sz="4" w:space="0" w:color="auto"/>
            </w:tcBorders>
            <w:vAlign w:val="center"/>
            <w:hideMark/>
          </w:tcPr>
          <w:p w14:paraId="3ED1A5ED" w14:textId="77777777" w:rsidR="00231644" w:rsidRDefault="00231644">
            <w:pPr>
              <w:tabs>
                <w:tab w:val="left" w:pos="1134"/>
                <w:tab w:val="left" w:pos="1871"/>
                <w:tab w:val="left" w:pos="2268"/>
              </w:tabs>
              <w:overflowPunct w:val="0"/>
              <w:autoSpaceDE w:val="0"/>
              <w:autoSpaceDN w:val="0"/>
              <w:adjustRightInd w:val="0"/>
              <w:snapToGrid w:val="0"/>
              <w:spacing w:after="120"/>
              <w:jc w:val="center"/>
              <w:textAlignment w:val="baseline"/>
              <w:rPr>
                <w:rFonts w:eastAsia="Malgun Gothic"/>
                <w:bCs/>
                <w:lang w:eastAsia="zh-CN"/>
              </w:rPr>
            </w:pPr>
            <w:r>
              <w:rPr>
                <w:rFonts w:eastAsia="Malgun Gothic"/>
                <w:bCs/>
                <w:lang w:eastAsia="zh-CN"/>
              </w:rPr>
              <w:t>Furthest Coverage</w:t>
            </w:r>
          </w:p>
        </w:tc>
      </w:tr>
      <w:tr w:rsidR="00231644" w14:paraId="5560BB36" w14:textId="77777777" w:rsidTr="00231644">
        <w:trPr>
          <w:trHeight w:val="22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CE20ED" w14:textId="77777777" w:rsidR="00231644" w:rsidRDefault="00231644">
            <w:pPr>
              <w:spacing w:after="120"/>
              <w:rPr>
                <w:rFonts w:eastAsia="Malgun Gothic"/>
                <w:bCs/>
                <w:lang w:eastAsia="zh-C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D21910" w14:textId="77777777" w:rsidR="00231644" w:rsidRDefault="00231644">
            <w:pPr>
              <w:spacing w:after="120"/>
              <w:rPr>
                <w:rFonts w:eastAsia="Malgun Gothic"/>
                <w:bCs/>
                <w:lang w:eastAsia="zh-C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18430B" w14:textId="77777777" w:rsidR="00231644" w:rsidRDefault="00231644">
            <w:pPr>
              <w:spacing w:after="120"/>
              <w:rPr>
                <w:rFonts w:eastAsia="Malgun Gothic"/>
                <w:bCs/>
                <w:lang w:eastAsia="zh-CN"/>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57D0DABB" w14:textId="77777777" w:rsidR="00231644" w:rsidRDefault="00231644">
            <w:pPr>
              <w:tabs>
                <w:tab w:val="left" w:pos="1134"/>
                <w:tab w:val="left" w:pos="1871"/>
                <w:tab w:val="left" w:pos="2268"/>
              </w:tabs>
              <w:overflowPunct w:val="0"/>
              <w:autoSpaceDE w:val="0"/>
              <w:autoSpaceDN w:val="0"/>
              <w:adjustRightInd w:val="0"/>
              <w:snapToGrid w:val="0"/>
              <w:spacing w:after="120"/>
              <w:jc w:val="center"/>
              <w:textAlignment w:val="baseline"/>
              <w:rPr>
                <w:rFonts w:eastAsia="Malgun Gothic"/>
                <w:bCs/>
                <w:lang w:eastAsia="zh-CN"/>
              </w:rPr>
            </w:pPr>
            <w:r>
              <w:rPr>
                <w:rFonts w:eastAsia="Malgun Gothic"/>
                <w:bCs/>
                <w:lang w:eastAsia="zh-CN"/>
              </w:rPr>
              <w:t>Distance</w:t>
            </w:r>
          </w:p>
        </w:tc>
        <w:tc>
          <w:tcPr>
            <w:tcW w:w="2147" w:type="dxa"/>
            <w:tcBorders>
              <w:top w:val="single" w:sz="4" w:space="0" w:color="auto"/>
              <w:left w:val="single" w:sz="4" w:space="0" w:color="auto"/>
              <w:bottom w:val="single" w:sz="4" w:space="0" w:color="auto"/>
              <w:right w:val="single" w:sz="4" w:space="0" w:color="auto"/>
            </w:tcBorders>
            <w:vAlign w:val="center"/>
            <w:hideMark/>
          </w:tcPr>
          <w:p w14:paraId="02641AB1" w14:textId="77777777" w:rsidR="00231644" w:rsidRDefault="00231644">
            <w:pPr>
              <w:tabs>
                <w:tab w:val="left" w:pos="1134"/>
                <w:tab w:val="left" w:pos="1871"/>
                <w:tab w:val="left" w:pos="2268"/>
              </w:tabs>
              <w:overflowPunct w:val="0"/>
              <w:autoSpaceDE w:val="0"/>
              <w:autoSpaceDN w:val="0"/>
              <w:adjustRightInd w:val="0"/>
              <w:snapToGrid w:val="0"/>
              <w:spacing w:after="120"/>
              <w:jc w:val="center"/>
              <w:textAlignment w:val="baseline"/>
              <w:rPr>
                <w:rFonts w:eastAsia="Malgun Gothic"/>
                <w:bCs/>
                <w:lang w:eastAsia="zh-CN"/>
              </w:rPr>
            </w:pPr>
            <w:r>
              <w:rPr>
                <w:rFonts w:eastAsia="Malgun Gothic"/>
                <w:bCs/>
                <w:lang w:eastAsia="zh-CN"/>
              </w:rPr>
              <w:t>Peak Throughput</w:t>
            </w:r>
          </w:p>
        </w:tc>
      </w:tr>
      <w:tr w:rsidR="00231644" w14:paraId="6466052F" w14:textId="77777777" w:rsidTr="00231644">
        <w:trPr>
          <w:trHeight w:val="410"/>
        </w:trPr>
        <w:tc>
          <w:tcPr>
            <w:tcW w:w="611" w:type="dxa"/>
            <w:tcBorders>
              <w:top w:val="single" w:sz="4" w:space="0" w:color="auto"/>
              <w:left w:val="single" w:sz="4" w:space="0" w:color="auto"/>
              <w:bottom w:val="single" w:sz="4" w:space="0" w:color="auto"/>
              <w:right w:val="single" w:sz="4" w:space="0" w:color="auto"/>
            </w:tcBorders>
            <w:vAlign w:val="center"/>
            <w:hideMark/>
          </w:tcPr>
          <w:p w14:paraId="7AFAE853" w14:textId="77777777" w:rsidR="00231644" w:rsidRDefault="00231644">
            <w:pPr>
              <w:tabs>
                <w:tab w:val="left" w:pos="1134"/>
                <w:tab w:val="left" w:pos="1871"/>
                <w:tab w:val="left" w:pos="2268"/>
              </w:tabs>
              <w:overflowPunct w:val="0"/>
              <w:autoSpaceDE w:val="0"/>
              <w:autoSpaceDN w:val="0"/>
              <w:adjustRightInd w:val="0"/>
              <w:snapToGrid w:val="0"/>
              <w:spacing w:after="120"/>
              <w:textAlignment w:val="baseline"/>
              <w:rPr>
                <w:rFonts w:eastAsia="Malgun Gothic"/>
                <w:bCs/>
                <w:lang w:eastAsia="zh-CN"/>
              </w:rPr>
            </w:pPr>
            <w:r>
              <w:rPr>
                <w:rFonts w:eastAsia="Malgun Gothic"/>
                <w:bCs/>
                <w:lang w:eastAsia="zh-CN"/>
              </w:rPr>
              <w:t>1.</w:t>
            </w:r>
          </w:p>
        </w:tc>
        <w:tc>
          <w:tcPr>
            <w:tcW w:w="1957" w:type="dxa"/>
            <w:tcBorders>
              <w:top w:val="single" w:sz="4" w:space="0" w:color="auto"/>
              <w:left w:val="single" w:sz="4" w:space="0" w:color="auto"/>
              <w:bottom w:val="single" w:sz="4" w:space="0" w:color="auto"/>
              <w:right w:val="single" w:sz="4" w:space="0" w:color="auto"/>
            </w:tcBorders>
            <w:vAlign w:val="center"/>
            <w:hideMark/>
          </w:tcPr>
          <w:p w14:paraId="06AFA39A" w14:textId="77777777" w:rsidR="00231644" w:rsidRDefault="00231644">
            <w:pPr>
              <w:tabs>
                <w:tab w:val="left" w:pos="1134"/>
                <w:tab w:val="left" w:pos="1871"/>
                <w:tab w:val="left" w:pos="2268"/>
              </w:tabs>
              <w:overflowPunct w:val="0"/>
              <w:autoSpaceDE w:val="0"/>
              <w:autoSpaceDN w:val="0"/>
              <w:adjustRightInd w:val="0"/>
              <w:snapToGrid w:val="0"/>
              <w:spacing w:after="120"/>
              <w:textAlignment w:val="baseline"/>
              <w:rPr>
                <w:rFonts w:eastAsia="Malgun Gothic"/>
                <w:bCs/>
                <w:lang w:eastAsia="zh-CN"/>
              </w:rPr>
            </w:pPr>
            <w:r>
              <w:rPr>
                <w:rFonts w:eastAsia="Malgun Gothic"/>
                <w:bCs/>
                <w:lang w:eastAsia="zh-CN"/>
              </w:rPr>
              <w:t>Jakarta</w:t>
            </w:r>
          </w:p>
        </w:tc>
        <w:tc>
          <w:tcPr>
            <w:tcW w:w="1952" w:type="dxa"/>
            <w:tcBorders>
              <w:top w:val="single" w:sz="4" w:space="0" w:color="auto"/>
              <w:left w:val="single" w:sz="4" w:space="0" w:color="auto"/>
              <w:bottom w:val="single" w:sz="4" w:space="0" w:color="auto"/>
              <w:right w:val="single" w:sz="4" w:space="0" w:color="auto"/>
            </w:tcBorders>
            <w:vAlign w:val="center"/>
            <w:hideMark/>
          </w:tcPr>
          <w:p w14:paraId="1B2410B5" w14:textId="77777777" w:rsidR="00231644" w:rsidRDefault="00231644">
            <w:pPr>
              <w:tabs>
                <w:tab w:val="left" w:pos="1134"/>
                <w:tab w:val="left" w:pos="1871"/>
                <w:tab w:val="left" w:pos="2268"/>
              </w:tabs>
              <w:overflowPunct w:val="0"/>
              <w:autoSpaceDE w:val="0"/>
              <w:autoSpaceDN w:val="0"/>
              <w:adjustRightInd w:val="0"/>
              <w:snapToGrid w:val="0"/>
              <w:spacing w:after="120"/>
              <w:jc w:val="center"/>
              <w:textAlignment w:val="baseline"/>
              <w:rPr>
                <w:rFonts w:eastAsia="Malgun Gothic"/>
                <w:bCs/>
                <w:lang w:eastAsia="zh-CN"/>
              </w:rPr>
            </w:pPr>
            <w:r>
              <w:rPr>
                <w:rFonts w:eastAsia="Malgun Gothic"/>
                <w:bCs/>
                <w:lang w:eastAsia="zh-CN"/>
              </w:rPr>
              <w:t>4.16 Gbps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1A1A75A" w14:textId="77777777" w:rsidR="00231644" w:rsidRDefault="00231644">
            <w:pPr>
              <w:tabs>
                <w:tab w:val="left" w:pos="1134"/>
                <w:tab w:val="left" w:pos="1871"/>
                <w:tab w:val="left" w:pos="2268"/>
              </w:tabs>
              <w:overflowPunct w:val="0"/>
              <w:autoSpaceDE w:val="0"/>
              <w:autoSpaceDN w:val="0"/>
              <w:adjustRightInd w:val="0"/>
              <w:snapToGrid w:val="0"/>
              <w:spacing w:after="120"/>
              <w:jc w:val="center"/>
              <w:textAlignment w:val="baseline"/>
              <w:rPr>
                <w:rFonts w:eastAsia="Malgun Gothic"/>
                <w:bCs/>
                <w:lang w:eastAsia="zh-CN"/>
              </w:rPr>
            </w:pPr>
            <w:r>
              <w:rPr>
                <w:rFonts w:eastAsia="Malgun Gothic"/>
                <w:bCs/>
                <w:lang w:eastAsia="zh-CN"/>
              </w:rPr>
              <w:t>2 km</w:t>
            </w:r>
          </w:p>
        </w:tc>
        <w:tc>
          <w:tcPr>
            <w:tcW w:w="2147" w:type="dxa"/>
            <w:tcBorders>
              <w:top w:val="single" w:sz="4" w:space="0" w:color="auto"/>
              <w:left w:val="single" w:sz="4" w:space="0" w:color="auto"/>
              <w:bottom w:val="single" w:sz="4" w:space="0" w:color="auto"/>
              <w:right w:val="single" w:sz="4" w:space="0" w:color="auto"/>
            </w:tcBorders>
            <w:vAlign w:val="center"/>
            <w:hideMark/>
          </w:tcPr>
          <w:p w14:paraId="419DF8FE" w14:textId="77777777" w:rsidR="00231644" w:rsidRDefault="00231644">
            <w:pPr>
              <w:tabs>
                <w:tab w:val="left" w:pos="1134"/>
                <w:tab w:val="left" w:pos="1871"/>
                <w:tab w:val="left" w:pos="2268"/>
              </w:tabs>
              <w:overflowPunct w:val="0"/>
              <w:autoSpaceDE w:val="0"/>
              <w:autoSpaceDN w:val="0"/>
              <w:adjustRightInd w:val="0"/>
              <w:snapToGrid w:val="0"/>
              <w:spacing w:after="120"/>
              <w:jc w:val="center"/>
              <w:textAlignment w:val="baseline"/>
              <w:rPr>
                <w:rFonts w:eastAsia="Malgun Gothic"/>
                <w:bCs/>
                <w:lang w:eastAsia="zh-CN"/>
              </w:rPr>
            </w:pPr>
            <w:r>
              <w:rPr>
                <w:rFonts w:eastAsia="Malgun Gothic"/>
                <w:bCs/>
                <w:lang w:eastAsia="zh-CN"/>
              </w:rPr>
              <w:t>816 Mbps</w:t>
            </w:r>
          </w:p>
        </w:tc>
      </w:tr>
      <w:tr w:rsidR="00231644" w14:paraId="46E49369" w14:textId="77777777" w:rsidTr="00231644">
        <w:trPr>
          <w:trHeight w:val="410"/>
        </w:trPr>
        <w:tc>
          <w:tcPr>
            <w:tcW w:w="611" w:type="dxa"/>
            <w:tcBorders>
              <w:top w:val="single" w:sz="4" w:space="0" w:color="auto"/>
              <w:left w:val="single" w:sz="4" w:space="0" w:color="auto"/>
              <w:bottom w:val="single" w:sz="4" w:space="0" w:color="auto"/>
              <w:right w:val="single" w:sz="4" w:space="0" w:color="auto"/>
            </w:tcBorders>
            <w:vAlign w:val="center"/>
            <w:hideMark/>
          </w:tcPr>
          <w:p w14:paraId="38E1BEE8" w14:textId="77777777" w:rsidR="00231644" w:rsidRDefault="00231644">
            <w:pPr>
              <w:tabs>
                <w:tab w:val="left" w:pos="1134"/>
                <w:tab w:val="left" w:pos="1871"/>
                <w:tab w:val="left" w:pos="2268"/>
              </w:tabs>
              <w:overflowPunct w:val="0"/>
              <w:autoSpaceDE w:val="0"/>
              <w:autoSpaceDN w:val="0"/>
              <w:adjustRightInd w:val="0"/>
              <w:snapToGrid w:val="0"/>
              <w:spacing w:after="120"/>
              <w:textAlignment w:val="baseline"/>
              <w:rPr>
                <w:rFonts w:eastAsia="Malgun Gothic"/>
                <w:bCs/>
                <w:lang w:eastAsia="zh-CN"/>
              </w:rPr>
            </w:pPr>
            <w:r>
              <w:rPr>
                <w:rFonts w:eastAsia="Malgun Gothic"/>
                <w:bCs/>
                <w:lang w:eastAsia="zh-CN"/>
              </w:rPr>
              <w:t>2.</w:t>
            </w:r>
          </w:p>
        </w:tc>
        <w:tc>
          <w:tcPr>
            <w:tcW w:w="1957" w:type="dxa"/>
            <w:tcBorders>
              <w:top w:val="single" w:sz="4" w:space="0" w:color="auto"/>
              <w:left w:val="single" w:sz="4" w:space="0" w:color="auto"/>
              <w:bottom w:val="single" w:sz="4" w:space="0" w:color="auto"/>
              <w:right w:val="single" w:sz="4" w:space="0" w:color="auto"/>
            </w:tcBorders>
            <w:vAlign w:val="center"/>
            <w:hideMark/>
          </w:tcPr>
          <w:p w14:paraId="47659429" w14:textId="77777777" w:rsidR="00231644" w:rsidRDefault="00231644">
            <w:pPr>
              <w:tabs>
                <w:tab w:val="left" w:pos="1134"/>
                <w:tab w:val="left" w:pos="1871"/>
                <w:tab w:val="left" w:pos="2268"/>
              </w:tabs>
              <w:overflowPunct w:val="0"/>
              <w:autoSpaceDE w:val="0"/>
              <w:autoSpaceDN w:val="0"/>
              <w:adjustRightInd w:val="0"/>
              <w:snapToGrid w:val="0"/>
              <w:spacing w:after="120"/>
              <w:textAlignment w:val="baseline"/>
              <w:rPr>
                <w:rFonts w:eastAsia="Malgun Gothic"/>
                <w:bCs/>
                <w:lang w:eastAsia="zh-CN"/>
              </w:rPr>
            </w:pPr>
            <w:r>
              <w:rPr>
                <w:rFonts w:eastAsia="Malgun Gothic"/>
                <w:bCs/>
                <w:lang w:eastAsia="zh-CN"/>
              </w:rPr>
              <w:t>North Sumatera</w:t>
            </w:r>
            <w:r>
              <w:rPr>
                <w:rFonts w:eastAsia="Malgun Gothic"/>
                <w:bCs/>
                <w:sz w:val="20"/>
                <w:szCs w:val="20"/>
                <w:lang w:eastAsia="zh-CN"/>
              </w:rPr>
              <w:t>*</w:t>
            </w:r>
          </w:p>
        </w:tc>
        <w:tc>
          <w:tcPr>
            <w:tcW w:w="1952" w:type="dxa"/>
            <w:tcBorders>
              <w:top w:val="single" w:sz="4" w:space="0" w:color="auto"/>
              <w:left w:val="single" w:sz="4" w:space="0" w:color="auto"/>
              <w:bottom w:val="single" w:sz="4" w:space="0" w:color="auto"/>
              <w:right w:val="single" w:sz="4" w:space="0" w:color="auto"/>
            </w:tcBorders>
            <w:vAlign w:val="center"/>
            <w:hideMark/>
          </w:tcPr>
          <w:p w14:paraId="1EF1C67B" w14:textId="77777777" w:rsidR="00231644" w:rsidRDefault="00231644">
            <w:pPr>
              <w:tabs>
                <w:tab w:val="left" w:pos="1134"/>
                <w:tab w:val="left" w:pos="1871"/>
                <w:tab w:val="left" w:pos="2268"/>
              </w:tabs>
              <w:overflowPunct w:val="0"/>
              <w:autoSpaceDE w:val="0"/>
              <w:autoSpaceDN w:val="0"/>
              <w:adjustRightInd w:val="0"/>
              <w:snapToGrid w:val="0"/>
              <w:spacing w:after="120"/>
              <w:jc w:val="center"/>
              <w:textAlignment w:val="baseline"/>
              <w:rPr>
                <w:rFonts w:eastAsia="Malgun Gothic"/>
                <w:bCs/>
                <w:lang w:eastAsia="zh-CN"/>
              </w:rPr>
            </w:pPr>
            <w:r>
              <w:rPr>
                <w:rFonts w:eastAsia="Malgun Gothic"/>
                <w:bCs/>
                <w:lang w:eastAsia="zh-CN"/>
              </w:rPr>
              <w:t>1.91 Gbps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C583181" w14:textId="77777777" w:rsidR="00231644" w:rsidRDefault="00231644">
            <w:pPr>
              <w:tabs>
                <w:tab w:val="left" w:pos="1134"/>
                <w:tab w:val="left" w:pos="1871"/>
                <w:tab w:val="left" w:pos="2268"/>
              </w:tabs>
              <w:overflowPunct w:val="0"/>
              <w:autoSpaceDE w:val="0"/>
              <w:autoSpaceDN w:val="0"/>
              <w:adjustRightInd w:val="0"/>
              <w:snapToGrid w:val="0"/>
              <w:spacing w:after="120"/>
              <w:jc w:val="center"/>
              <w:textAlignment w:val="baseline"/>
              <w:rPr>
                <w:rFonts w:eastAsia="Malgun Gothic"/>
                <w:bCs/>
                <w:lang w:eastAsia="zh-CN"/>
              </w:rPr>
            </w:pPr>
            <w:r>
              <w:rPr>
                <w:rFonts w:eastAsia="Malgun Gothic"/>
                <w:bCs/>
                <w:lang w:eastAsia="zh-CN"/>
              </w:rPr>
              <w:t>7.9 km</w:t>
            </w:r>
          </w:p>
        </w:tc>
        <w:tc>
          <w:tcPr>
            <w:tcW w:w="2147" w:type="dxa"/>
            <w:tcBorders>
              <w:top w:val="single" w:sz="4" w:space="0" w:color="auto"/>
              <w:left w:val="single" w:sz="4" w:space="0" w:color="auto"/>
              <w:bottom w:val="single" w:sz="4" w:space="0" w:color="auto"/>
              <w:right w:val="single" w:sz="4" w:space="0" w:color="auto"/>
            </w:tcBorders>
            <w:vAlign w:val="center"/>
            <w:hideMark/>
          </w:tcPr>
          <w:p w14:paraId="1E6FED05" w14:textId="77777777" w:rsidR="00231644" w:rsidRDefault="00231644">
            <w:pPr>
              <w:tabs>
                <w:tab w:val="left" w:pos="1134"/>
                <w:tab w:val="left" w:pos="1871"/>
                <w:tab w:val="left" w:pos="2268"/>
              </w:tabs>
              <w:overflowPunct w:val="0"/>
              <w:autoSpaceDE w:val="0"/>
              <w:autoSpaceDN w:val="0"/>
              <w:adjustRightInd w:val="0"/>
              <w:snapToGrid w:val="0"/>
              <w:spacing w:after="120"/>
              <w:jc w:val="center"/>
              <w:textAlignment w:val="baseline"/>
              <w:rPr>
                <w:rFonts w:eastAsia="Malgun Gothic"/>
                <w:bCs/>
                <w:lang w:eastAsia="zh-CN"/>
              </w:rPr>
            </w:pPr>
            <w:r>
              <w:rPr>
                <w:rFonts w:eastAsia="Malgun Gothic"/>
                <w:bCs/>
                <w:lang w:eastAsia="zh-CN"/>
              </w:rPr>
              <w:t>1 Gbps</w:t>
            </w:r>
          </w:p>
        </w:tc>
      </w:tr>
      <w:tr w:rsidR="00231644" w14:paraId="1DCBFA3F" w14:textId="77777777" w:rsidTr="00231644">
        <w:trPr>
          <w:trHeight w:val="392"/>
        </w:trPr>
        <w:tc>
          <w:tcPr>
            <w:tcW w:w="611" w:type="dxa"/>
            <w:tcBorders>
              <w:top w:val="single" w:sz="4" w:space="0" w:color="auto"/>
              <w:left w:val="single" w:sz="4" w:space="0" w:color="auto"/>
              <w:bottom w:val="single" w:sz="4" w:space="0" w:color="auto"/>
              <w:right w:val="single" w:sz="4" w:space="0" w:color="auto"/>
            </w:tcBorders>
            <w:vAlign w:val="center"/>
            <w:hideMark/>
          </w:tcPr>
          <w:p w14:paraId="49F7FEA2" w14:textId="77777777" w:rsidR="00231644" w:rsidRDefault="00231644">
            <w:pPr>
              <w:tabs>
                <w:tab w:val="left" w:pos="1134"/>
                <w:tab w:val="left" w:pos="1871"/>
                <w:tab w:val="left" w:pos="2268"/>
              </w:tabs>
              <w:overflowPunct w:val="0"/>
              <w:autoSpaceDE w:val="0"/>
              <w:autoSpaceDN w:val="0"/>
              <w:adjustRightInd w:val="0"/>
              <w:snapToGrid w:val="0"/>
              <w:spacing w:after="120"/>
              <w:textAlignment w:val="baseline"/>
              <w:rPr>
                <w:rFonts w:eastAsia="Malgun Gothic"/>
                <w:bCs/>
                <w:lang w:eastAsia="zh-CN"/>
              </w:rPr>
            </w:pPr>
            <w:r>
              <w:rPr>
                <w:rFonts w:eastAsia="Malgun Gothic"/>
                <w:bCs/>
                <w:lang w:eastAsia="zh-CN"/>
              </w:rPr>
              <w:t>3.</w:t>
            </w:r>
          </w:p>
        </w:tc>
        <w:tc>
          <w:tcPr>
            <w:tcW w:w="1957" w:type="dxa"/>
            <w:tcBorders>
              <w:top w:val="single" w:sz="4" w:space="0" w:color="auto"/>
              <w:left w:val="single" w:sz="4" w:space="0" w:color="auto"/>
              <w:bottom w:val="single" w:sz="4" w:space="0" w:color="auto"/>
              <w:right w:val="single" w:sz="4" w:space="0" w:color="auto"/>
            </w:tcBorders>
            <w:vAlign w:val="center"/>
            <w:hideMark/>
          </w:tcPr>
          <w:p w14:paraId="49F05E60" w14:textId="77777777" w:rsidR="00231644" w:rsidRDefault="00231644">
            <w:pPr>
              <w:tabs>
                <w:tab w:val="left" w:pos="1134"/>
                <w:tab w:val="left" w:pos="1871"/>
                <w:tab w:val="left" w:pos="2268"/>
              </w:tabs>
              <w:overflowPunct w:val="0"/>
              <w:autoSpaceDE w:val="0"/>
              <w:autoSpaceDN w:val="0"/>
              <w:adjustRightInd w:val="0"/>
              <w:snapToGrid w:val="0"/>
              <w:spacing w:after="120"/>
              <w:textAlignment w:val="baseline"/>
              <w:rPr>
                <w:rFonts w:eastAsia="Malgun Gothic"/>
                <w:bCs/>
                <w:lang w:eastAsia="zh-CN"/>
              </w:rPr>
            </w:pPr>
            <w:r>
              <w:rPr>
                <w:rFonts w:eastAsia="Malgun Gothic"/>
                <w:bCs/>
                <w:lang w:eastAsia="zh-CN"/>
              </w:rPr>
              <w:t>Kalimantan</w:t>
            </w:r>
            <w:r>
              <w:rPr>
                <w:rFonts w:eastAsia="Malgun Gothic"/>
                <w:bCs/>
                <w:sz w:val="20"/>
                <w:szCs w:val="20"/>
                <w:lang w:eastAsia="zh-CN"/>
              </w:rPr>
              <w:t>*</w:t>
            </w:r>
          </w:p>
        </w:tc>
        <w:tc>
          <w:tcPr>
            <w:tcW w:w="1952" w:type="dxa"/>
            <w:tcBorders>
              <w:top w:val="single" w:sz="4" w:space="0" w:color="auto"/>
              <w:left w:val="single" w:sz="4" w:space="0" w:color="auto"/>
              <w:bottom w:val="single" w:sz="4" w:space="0" w:color="auto"/>
              <w:right w:val="single" w:sz="4" w:space="0" w:color="auto"/>
            </w:tcBorders>
            <w:vAlign w:val="center"/>
            <w:hideMark/>
          </w:tcPr>
          <w:p w14:paraId="25615454" w14:textId="77777777" w:rsidR="00231644" w:rsidRDefault="00231644">
            <w:pPr>
              <w:tabs>
                <w:tab w:val="left" w:pos="1134"/>
                <w:tab w:val="left" w:pos="1871"/>
                <w:tab w:val="left" w:pos="2268"/>
              </w:tabs>
              <w:overflowPunct w:val="0"/>
              <w:autoSpaceDE w:val="0"/>
              <w:autoSpaceDN w:val="0"/>
              <w:adjustRightInd w:val="0"/>
              <w:snapToGrid w:val="0"/>
              <w:spacing w:after="120"/>
              <w:jc w:val="center"/>
              <w:textAlignment w:val="baseline"/>
              <w:rPr>
                <w:rFonts w:eastAsia="Malgun Gothic"/>
                <w:bCs/>
                <w:lang w:eastAsia="zh-CN"/>
              </w:rPr>
            </w:pPr>
            <w:r>
              <w:rPr>
                <w:rFonts w:eastAsia="Malgun Gothic"/>
                <w:bCs/>
                <w:lang w:eastAsia="zh-CN"/>
              </w:rPr>
              <w:t>2.5 Gbps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1ECF0FC" w14:textId="77777777" w:rsidR="00231644" w:rsidRDefault="00231644">
            <w:pPr>
              <w:tabs>
                <w:tab w:val="left" w:pos="1134"/>
                <w:tab w:val="left" w:pos="1871"/>
                <w:tab w:val="left" w:pos="2268"/>
              </w:tabs>
              <w:overflowPunct w:val="0"/>
              <w:autoSpaceDE w:val="0"/>
              <w:autoSpaceDN w:val="0"/>
              <w:adjustRightInd w:val="0"/>
              <w:snapToGrid w:val="0"/>
              <w:spacing w:after="120"/>
              <w:jc w:val="center"/>
              <w:textAlignment w:val="baseline"/>
              <w:rPr>
                <w:rFonts w:eastAsia="Malgun Gothic"/>
                <w:bCs/>
                <w:lang w:eastAsia="zh-CN"/>
              </w:rPr>
            </w:pPr>
            <w:r>
              <w:rPr>
                <w:rFonts w:eastAsia="Malgun Gothic"/>
                <w:bCs/>
                <w:lang w:eastAsia="zh-CN"/>
              </w:rPr>
              <w:t>2.5 km</w:t>
            </w:r>
          </w:p>
        </w:tc>
        <w:tc>
          <w:tcPr>
            <w:tcW w:w="2147" w:type="dxa"/>
            <w:tcBorders>
              <w:top w:val="single" w:sz="4" w:space="0" w:color="auto"/>
              <w:left w:val="single" w:sz="4" w:space="0" w:color="auto"/>
              <w:bottom w:val="single" w:sz="4" w:space="0" w:color="auto"/>
              <w:right w:val="single" w:sz="4" w:space="0" w:color="auto"/>
            </w:tcBorders>
            <w:vAlign w:val="center"/>
            <w:hideMark/>
          </w:tcPr>
          <w:p w14:paraId="19E5BE8E" w14:textId="77777777" w:rsidR="00231644" w:rsidRDefault="00231644">
            <w:pPr>
              <w:tabs>
                <w:tab w:val="left" w:pos="1134"/>
                <w:tab w:val="left" w:pos="1871"/>
                <w:tab w:val="left" w:pos="2268"/>
              </w:tabs>
              <w:overflowPunct w:val="0"/>
              <w:autoSpaceDE w:val="0"/>
              <w:autoSpaceDN w:val="0"/>
              <w:adjustRightInd w:val="0"/>
              <w:snapToGrid w:val="0"/>
              <w:spacing w:after="120"/>
              <w:jc w:val="center"/>
              <w:textAlignment w:val="baseline"/>
              <w:rPr>
                <w:rFonts w:eastAsia="Malgun Gothic"/>
                <w:bCs/>
                <w:lang w:eastAsia="zh-CN"/>
              </w:rPr>
            </w:pPr>
            <w:r>
              <w:rPr>
                <w:rFonts w:eastAsia="Malgun Gothic"/>
                <w:bCs/>
                <w:lang w:eastAsia="zh-CN"/>
              </w:rPr>
              <w:t>234 Mbps</w:t>
            </w:r>
          </w:p>
        </w:tc>
      </w:tr>
    </w:tbl>
    <w:bookmarkEnd w:id="8"/>
    <w:p w14:paraId="354C0041" w14:textId="77777777" w:rsidR="00231644" w:rsidRDefault="00231644" w:rsidP="00231644">
      <w:pPr>
        <w:spacing w:after="120"/>
        <w:rPr>
          <w:rFonts w:eastAsiaTheme="minorEastAsia"/>
          <w:bCs/>
          <w:sz w:val="20"/>
          <w:szCs w:val="20"/>
          <w:lang w:eastAsia="zh-CN"/>
        </w:rPr>
      </w:pPr>
      <w:r>
        <w:rPr>
          <w:rFonts w:eastAsia="Malgun Gothic"/>
          <w:lang w:eastAsia="ko-KR"/>
        </w:rPr>
        <w:t xml:space="preserve">       </w:t>
      </w:r>
      <w:r>
        <w:rPr>
          <w:rFonts w:eastAsiaTheme="minorEastAsia"/>
          <w:bCs/>
          <w:sz w:val="20"/>
          <w:szCs w:val="20"/>
          <w:lang w:eastAsia="zh-CN"/>
        </w:rPr>
        <w:t>*Peak throughput is limited to transport capacity issue</w:t>
      </w:r>
    </w:p>
    <w:p w14:paraId="3FB28E63" w14:textId="77777777" w:rsidR="00231644" w:rsidRDefault="00231644" w:rsidP="00231644">
      <w:pPr>
        <w:pStyle w:val="ListParagraph"/>
        <w:numPr>
          <w:ilvl w:val="0"/>
          <w:numId w:val="66"/>
        </w:numPr>
        <w:autoSpaceDE w:val="0"/>
        <w:autoSpaceDN w:val="0"/>
        <w:adjustRightInd w:val="0"/>
        <w:spacing w:before="240" w:afterLines="0" w:after="120" w:line="256" w:lineRule="auto"/>
        <w:ind w:left="454" w:hanging="284"/>
        <w:jc w:val="left"/>
        <w:rPr>
          <w:rFonts w:eastAsia="Malgun Gothic"/>
          <w:lang w:eastAsia="ko-KR"/>
        </w:rPr>
      </w:pPr>
      <w:bookmarkStart w:id="9" w:name="_Hlk134539051"/>
      <w:r>
        <w:rPr>
          <w:u w:val="single"/>
          <w:lang w:eastAsia="ko-KR"/>
        </w:rPr>
        <w:t>5G NR-DC (NR-NR Dual Connectivity) in FR1 and FR2 year 2023.</w:t>
      </w:r>
      <w:bookmarkEnd w:id="9"/>
    </w:p>
    <w:p w14:paraId="400D3E76" w14:textId="77777777" w:rsidR="00231644" w:rsidRDefault="00231644" w:rsidP="00276BE9">
      <w:pPr>
        <w:autoSpaceDE w:val="0"/>
        <w:autoSpaceDN w:val="0"/>
        <w:adjustRightInd w:val="0"/>
        <w:spacing w:after="120"/>
        <w:rPr>
          <w:rFonts w:eastAsiaTheme="minorEastAsia"/>
          <w:bCs/>
          <w:lang w:eastAsia="zh-CN"/>
        </w:rPr>
      </w:pPr>
      <w:r>
        <w:rPr>
          <w:rFonts w:eastAsiaTheme="minorEastAsia"/>
          <w:bCs/>
          <w:lang w:eastAsia="zh-CN"/>
        </w:rPr>
        <w:lastRenderedPageBreak/>
        <w:t>Dual Connectivity combines the expansive coverage of sub-6GHz bands with the enhanced data rates of millimeter wave, enhancing the 5G user experience by delivering higher speeds and reduced latency. The trial configuration is illustrated as follow:</w:t>
      </w:r>
    </w:p>
    <w:p w14:paraId="57220E2E" w14:textId="71D4A0B5" w:rsidR="00231644" w:rsidRDefault="00231644" w:rsidP="00231644">
      <w:pPr>
        <w:autoSpaceDE w:val="0"/>
        <w:autoSpaceDN w:val="0"/>
        <w:adjustRightInd w:val="0"/>
        <w:spacing w:before="240" w:after="120"/>
        <w:jc w:val="center"/>
        <w:rPr>
          <w:rFonts w:eastAsia="Malgun Gothic"/>
          <w:lang w:eastAsia="ko-KR"/>
        </w:rPr>
      </w:pPr>
      <w:r>
        <w:rPr>
          <w:rFonts w:eastAsiaTheme="minorEastAsia"/>
          <w:i/>
          <w:noProof/>
          <w:sz w:val="18"/>
          <w:szCs w:val="18"/>
          <w:lang w:eastAsia="zh-CN"/>
        </w:rPr>
        <w:drawing>
          <wp:inline distT="0" distB="0" distL="0" distR="0" wp14:anchorId="0F30898D" wp14:editId="40BEC692">
            <wp:extent cx="4543425" cy="2257425"/>
            <wp:effectExtent l="0" t="0" r="9525" b="0"/>
            <wp:docPr id="42" name="図 4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グラフィカル ユーザー インターフェイス, アプリケーション&#10;&#10;自動的に生成された説明"/>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43425" cy="2257425"/>
                    </a:xfrm>
                    <a:prstGeom prst="rect">
                      <a:avLst/>
                    </a:prstGeom>
                    <a:noFill/>
                    <a:ln>
                      <a:noFill/>
                    </a:ln>
                  </pic:spPr>
                </pic:pic>
              </a:graphicData>
            </a:graphic>
          </wp:inline>
        </w:drawing>
      </w:r>
    </w:p>
    <w:p w14:paraId="5086E855" w14:textId="2135E162" w:rsidR="00231644" w:rsidRPr="00276BE9" w:rsidRDefault="00231644" w:rsidP="00231644">
      <w:pPr>
        <w:autoSpaceDE w:val="0"/>
        <w:autoSpaceDN w:val="0"/>
        <w:adjustRightInd w:val="0"/>
        <w:spacing w:before="240" w:after="120"/>
        <w:jc w:val="center"/>
        <w:rPr>
          <w:rFonts w:eastAsia="BatangChe"/>
          <w:lang w:eastAsia="ko-KR"/>
        </w:rPr>
      </w:pPr>
      <w:r w:rsidRPr="00276BE9">
        <w:rPr>
          <w:lang w:eastAsia="ko-KR"/>
        </w:rPr>
        <w:t xml:space="preserve">Figure </w:t>
      </w:r>
      <w:r w:rsidR="00292D3B">
        <w:rPr>
          <w:lang w:eastAsia="ko-KR"/>
        </w:rPr>
        <w:t>A16</w:t>
      </w:r>
      <w:r w:rsidRPr="00276BE9">
        <w:rPr>
          <w:lang w:eastAsia="ko-KR"/>
        </w:rPr>
        <w:t xml:space="preserve">: 5G </w:t>
      </w:r>
      <w:proofErr w:type="spellStart"/>
      <w:r w:rsidRPr="00276BE9">
        <w:rPr>
          <w:lang w:eastAsia="ko-KR"/>
        </w:rPr>
        <w:t>Telkomsel</w:t>
      </w:r>
      <w:proofErr w:type="spellEnd"/>
      <w:r w:rsidRPr="00276BE9">
        <w:rPr>
          <w:lang w:eastAsia="ko-KR"/>
        </w:rPr>
        <w:t xml:space="preserve"> Trial Configuration NR-DC (NR-NR Dual Connectivity) </w:t>
      </w:r>
    </w:p>
    <w:p w14:paraId="628BD4C0" w14:textId="77777777" w:rsidR="00231644" w:rsidRDefault="00231644" w:rsidP="00231644">
      <w:pPr>
        <w:autoSpaceDE w:val="0"/>
        <w:autoSpaceDN w:val="0"/>
        <w:adjustRightInd w:val="0"/>
        <w:spacing w:before="240" w:after="120"/>
        <w:rPr>
          <w:rFonts w:eastAsiaTheme="minorEastAsia"/>
          <w:bCs/>
          <w:lang w:eastAsia="zh-CN"/>
        </w:rPr>
      </w:pPr>
      <w:r>
        <w:rPr>
          <w:rFonts w:eastAsiaTheme="minorEastAsia"/>
          <w:bCs/>
          <w:lang w:eastAsia="zh-CN"/>
        </w:rPr>
        <w:t xml:space="preserve">The 5G NR-DC (NR-NR Dual Connectivity) was configured with SA (Stand Alone) architecture and conducted in </w:t>
      </w:r>
      <w:proofErr w:type="gramStart"/>
      <w:r>
        <w:rPr>
          <w:rFonts w:eastAsiaTheme="minorEastAsia"/>
          <w:bCs/>
          <w:lang w:eastAsia="zh-CN"/>
        </w:rPr>
        <w:t>indoor</w:t>
      </w:r>
      <w:proofErr w:type="gramEnd"/>
      <w:r>
        <w:rPr>
          <w:rFonts w:eastAsiaTheme="minorEastAsia"/>
          <w:bCs/>
          <w:lang w:eastAsia="zh-CN"/>
        </w:rPr>
        <w:t xml:space="preserve"> environment. Furthermore, UE will be connected to low/mid band </w:t>
      </w:r>
      <w:proofErr w:type="spellStart"/>
      <w:r>
        <w:rPr>
          <w:rFonts w:eastAsiaTheme="minorEastAsia"/>
          <w:bCs/>
          <w:lang w:eastAsia="zh-CN"/>
        </w:rPr>
        <w:t>gNB</w:t>
      </w:r>
      <w:proofErr w:type="spellEnd"/>
      <w:r>
        <w:rPr>
          <w:rFonts w:eastAsiaTheme="minorEastAsia"/>
          <w:bCs/>
          <w:lang w:eastAsia="zh-CN"/>
        </w:rPr>
        <w:t xml:space="preserve"> as Master Node (MN) and high band </w:t>
      </w:r>
      <w:proofErr w:type="spellStart"/>
      <w:r>
        <w:rPr>
          <w:rFonts w:eastAsiaTheme="minorEastAsia"/>
          <w:bCs/>
          <w:lang w:eastAsia="zh-CN"/>
        </w:rPr>
        <w:t>gNB</w:t>
      </w:r>
      <w:proofErr w:type="spellEnd"/>
      <w:r>
        <w:rPr>
          <w:rFonts w:eastAsiaTheme="minorEastAsia"/>
          <w:bCs/>
          <w:lang w:eastAsia="zh-CN"/>
        </w:rPr>
        <w:t xml:space="preserve"> as Secondary Node (SN). The objective of the trial was testing 5G NR-DC capabilities which </w:t>
      </w:r>
      <w:proofErr w:type="gramStart"/>
      <w:r>
        <w:rPr>
          <w:rFonts w:eastAsiaTheme="minorEastAsia"/>
          <w:bCs/>
          <w:lang w:eastAsia="zh-CN"/>
        </w:rPr>
        <w:t>using</w:t>
      </w:r>
      <w:proofErr w:type="gramEnd"/>
      <w:r>
        <w:rPr>
          <w:rFonts w:eastAsiaTheme="minorEastAsia"/>
          <w:bCs/>
          <w:lang w:eastAsia="zh-CN"/>
        </w:rPr>
        <w:t xml:space="preserve"> FR1 (n78, 3.5 GHz) and FR2 (n258, 26 GHz) spectrums. In addition, 5G peak throughput is also measured to analyze </w:t>
      </w:r>
      <w:proofErr w:type="gramStart"/>
      <w:r>
        <w:rPr>
          <w:rFonts w:eastAsiaTheme="minorEastAsia"/>
          <w:bCs/>
          <w:lang w:eastAsia="zh-CN"/>
        </w:rPr>
        <w:t>impact</w:t>
      </w:r>
      <w:proofErr w:type="gramEnd"/>
      <w:r>
        <w:rPr>
          <w:rFonts w:eastAsiaTheme="minorEastAsia"/>
          <w:bCs/>
          <w:lang w:eastAsia="zh-CN"/>
        </w:rPr>
        <w:t xml:space="preserve"> of combined spectrums.</w:t>
      </w:r>
    </w:p>
    <w:p w14:paraId="296DBBB8" w14:textId="77777777" w:rsidR="00231644" w:rsidRDefault="00231644" w:rsidP="00231644">
      <w:pPr>
        <w:autoSpaceDE w:val="0"/>
        <w:autoSpaceDN w:val="0"/>
        <w:adjustRightInd w:val="0"/>
        <w:spacing w:before="240" w:after="120"/>
        <w:rPr>
          <w:rFonts w:eastAsiaTheme="minorEastAsia"/>
          <w:bCs/>
          <w:lang w:eastAsia="zh-CN"/>
        </w:rPr>
      </w:pPr>
      <w:r>
        <w:rPr>
          <w:rFonts w:eastAsiaTheme="minorEastAsia"/>
          <w:bCs/>
          <w:lang w:eastAsia="zh-CN"/>
        </w:rPr>
        <w:t xml:space="preserve">During the trial, 5G NR-DC with FR1 (3.5 GHz) is using 100 MHz bandwidth and FR2 (26 GHz) is using 800 MHz bandwidth with resulting peak throughput which reached 7.37 Gbps and average throughput 7.1 Gbps. </w:t>
      </w:r>
      <w:r>
        <w:rPr>
          <w:color w:val="242424"/>
          <w:shd w:val="clear" w:color="auto" w:fill="FFFFFF"/>
        </w:rPr>
        <w:t xml:space="preserve">The trial outcome demonstrated the robust usability of </w:t>
      </w:r>
      <w:proofErr w:type="spellStart"/>
      <w:r>
        <w:rPr>
          <w:color w:val="242424"/>
          <w:shd w:val="clear" w:color="auto" w:fill="FFFFFF"/>
        </w:rPr>
        <w:t>mmWave</w:t>
      </w:r>
      <w:proofErr w:type="spellEnd"/>
      <w:r>
        <w:rPr>
          <w:color w:val="242424"/>
          <w:shd w:val="clear" w:color="auto" w:fill="FFFFFF"/>
        </w:rPr>
        <w:t xml:space="preserve"> in 5G SA architecture, as the connection utilizes both </w:t>
      </w:r>
      <w:proofErr w:type="spellStart"/>
      <w:r>
        <w:rPr>
          <w:color w:val="242424"/>
          <w:shd w:val="clear" w:color="auto" w:fill="FFFFFF"/>
        </w:rPr>
        <w:t>mmWave</w:t>
      </w:r>
      <w:proofErr w:type="spellEnd"/>
      <w:r>
        <w:rPr>
          <w:color w:val="242424"/>
          <w:shd w:val="clear" w:color="auto" w:fill="FFFFFF"/>
        </w:rPr>
        <w:t xml:space="preserve"> and mid-band spectrum. This advancement will facilitate greater uplink and downlink data rates. NR-DC enables the progression of high-performance, latency-sensitive applications for both consumers and enterprises.</w:t>
      </w:r>
    </w:p>
    <w:p w14:paraId="71C73FE2" w14:textId="6111FEBC" w:rsidR="00231644" w:rsidRDefault="00231644" w:rsidP="00231644">
      <w:pPr>
        <w:autoSpaceDE w:val="0"/>
        <w:autoSpaceDN w:val="0"/>
        <w:adjustRightInd w:val="0"/>
        <w:spacing w:before="240" w:after="120"/>
        <w:jc w:val="center"/>
        <w:rPr>
          <w:rFonts w:eastAsia="Malgun Gothic"/>
          <w:lang w:eastAsia="ko-KR"/>
        </w:rPr>
      </w:pPr>
      <w:r>
        <w:rPr>
          <w:noProof/>
          <w:lang w:eastAsia="zh-CN"/>
        </w:rPr>
        <w:lastRenderedPageBreak/>
        <w:drawing>
          <wp:inline distT="0" distB="0" distL="0" distR="0" wp14:anchorId="54198F82" wp14:editId="4798EE41">
            <wp:extent cx="5672087" cy="3057525"/>
            <wp:effectExtent l="0" t="0" r="5080" b="0"/>
            <wp:docPr id="19" name="図 19" descr="グラフ, 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グラフ, ダイアグラム&#10;&#10;自動的に生成された説明"/>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83107" cy="3063465"/>
                    </a:xfrm>
                    <a:prstGeom prst="rect">
                      <a:avLst/>
                    </a:prstGeom>
                    <a:noFill/>
                    <a:ln>
                      <a:noFill/>
                    </a:ln>
                  </pic:spPr>
                </pic:pic>
              </a:graphicData>
            </a:graphic>
          </wp:inline>
        </w:drawing>
      </w:r>
    </w:p>
    <w:p w14:paraId="03EAAA3B" w14:textId="2B14239A" w:rsidR="00231644" w:rsidRPr="00276BE9" w:rsidRDefault="00231644" w:rsidP="00231644">
      <w:pPr>
        <w:autoSpaceDE w:val="0"/>
        <w:autoSpaceDN w:val="0"/>
        <w:adjustRightInd w:val="0"/>
        <w:spacing w:before="240" w:after="120"/>
        <w:jc w:val="center"/>
        <w:rPr>
          <w:rFonts w:eastAsia="BatangChe"/>
          <w:lang w:eastAsia="ko-KR"/>
        </w:rPr>
      </w:pPr>
      <w:r w:rsidRPr="00276BE9">
        <w:rPr>
          <w:lang w:eastAsia="ko-KR"/>
        </w:rPr>
        <w:t xml:space="preserve">Figure </w:t>
      </w:r>
      <w:r w:rsidR="00292D3B">
        <w:rPr>
          <w:lang w:eastAsia="ko-KR"/>
        </w:rPr>
        <w:t>A17</w:t>
      </w:r>
      <w:r w:rsidRPr="00276BE9">
        <w:rPr>
          <w:lang w:eastAsia="ko-KR"/>
        </w:rPr>
        <w:t>: 5G NR-DC Physical Throughput</w:t>
      </w:r>
    </w:p>
    <w:p w14:paraId="632848BC" w14:textId="77777777" w:rsidR="00F35471" w:rsidRPr="00231644" w:rsidRDefault="00F35471" w:rsidP="00921A8D">
      <w:pPr>
        <w:spacing w:after="120"/>
        <w:rPr>
          <w:rFonts w:eastAsia="Malgun Gothic"/>
          <w:lang w:eastAsia="ko-KR"/>
        </w:rPr>
      </w:pPr>
    </w:p>
    <w:bookmarkEnd w:id="7"/>
    <w:p w14:paraId="0240FB97" w14:textId="18A74B5D" w:rsidR="00810889" w:rsidRDefault="00810889" w:rsidP="00810889">
      <w:pPr>
        <w:keepNext/>
        <w:numPr>
          <w:ilvl w:val="0"/>
          <w:numId w:val="65"/>
        </w:numPr>
        <w:autoSpaceDE w:val="0"/>
        <w:autoSpaceDN w:val="0"/>
        <w:adjustRightInd w:val="0"/>
        <w:spacing w:before="120" w:after="120"/>
        <w:ind w:left="425" w:hanging="425"/>
        <w:rPr>
          <w:b/>
          <w:bCs/>
          <w:lang w:eastAsia="ko-KR"/>
        </w:rPr>
      </w:pPr>
      <w:r>
        <w:rPr>
          <w:b/>
          <w:bCs/>
          <w:lang w:eastAsia="ko-KR"/>
        </w:rPr>
        <w:t xml:space="preserve">Field Test Trial with PT </w:t>
      </w:r>
      <w:proofErr w:type="spellStart"/>
      <w:r>
        <w:rPr>
          <w:b/>
          <w:bCs/>
          <w:lang w:eastAsia="ko-KR"/>
        </w:rPr>
        <w:t>Indosat</w:t>
      </w:r>
      <w:proofErr w:type="spellEnd"/>
      <w:r>
        <w:rPr>
          <w:b/>
          <w:bCs/>
          <w:lang w:eastAsia="ko-KR"/>
        </w:rPr>
        <w:t xml:space="preserve"> </w:t>
      </w:r>
      <w:proofErr w:type="spellStart"/>
      <w:r>
        <w:rPr>
          <w:b/>
          <w:bCs/>
          <w:lang w:eastAsia="ko-KR"/>
        </w:rPr>
        <w:t>Tbk</w:t>
      </w:r>
      <w:proofErr w:type="spellEnd"/>
      <w:r>
        <w:rPr>
          <w:b/>
          <w:bCs/>
          <w:lang w:eastAsia="ko-KR"/>
        </w:rPr>
        <w:t xml:space="preserve"> (IOH) </w:t>
      </w:r>
    </w:p>
    <w:p w14:paraId="12007FBD" w14:textId="77777777" w:rsidR="00810889" w:rsidRDefault="00810889" w:rsidP="00810889">
      <w:pPr>
        <w:autoSpaceDE w:val="0"/>
        <w:autoSpaceDN w:val="0"/>
        <w:adjustRightInd w:val="0"/>
        <w:spacing w:after="120"/>
        <w:rPr>
          <w:rFonts w:eastAsia="BatangChe"/>
          <w:lang w:eastAsia="ko-KR"/>
        </w:rPr>
      </w:pPr>
      <w:r>
        <w:rPr>
          <w:lang w:eastAsia="ko-KR"/>
        </w:rPr>
        <w:t>Three trials were conducted:</w:t>
      </w:r>
    </w:p>
    <w:p w14:paraId="38312BC3" w14:textId="77777777" w:rsidR="00810889" w:rsidRDefault="00810889" w:rsidP="00810889">
      <w:pPr>
        <w:pStyle w:val="ListParagraph"/>
        <w:numPr>
          <w:ilvl w:val="0"/>
          <w:numId w:val="67"/>
        </w:numPr>
        <w:autoSpaceDE w:val="0"/>
        <w:autoSpaceDN w:val="0"/>
        <w:adjustRightInd w:val="0"/>
        <w:spacing w:afterLines="0" w:after="120" w:line="256" w:lineRule="auto"/>
        <w:ind w:left="530"/>
        <w:jc w:val="left"/>
        <w:rPr>
          <w:u w:val="single"/>
          <w:lang w:eastAsia="ko-KR"/>
        </w:rPr>
      </w:pPr>
      <w:r>
        <w:rPr>
          <w:u w:val="single"/>
          <w:lang w:eastAsia="ko-KR"/>
        </w:rPr>
        <w:t xml:space="preserve">5G </w:t>
      </w:r>
      <w:proofErr w:type="spellStart"/>
      <w:r>
        <w:rPr>
          <w:u w:val="single"/>
          <w:lang w:eastAsia="ko-KR"/>
        </w:rPr>
        <w:t>mmWave</w:t>
      </w:r>
      <w:proofErr w:type="spellEnd"/>
      <w:r>
        <w:rPr>
          <w:u w:val="single"/>
          <w:lang w:eastAsia="ko-KR"/>
        </w:rPr>
        <w:t xml:space="preserve"> (28 GHz) Trial in Jakarta 2019</w:t>
      </w:r>
    </w:p>
    <w:p w14:paraId="7070B5C5" w14:textId="77777777" w:rsidR="00F65FF2" w:rsidRPr="002E0098" w:rsidRDefault="00F65FF2" w:rsidP="00F65FF2">
      <w:pPr>
        <w:autoSpaceDE w:val="0"/>
        <w:autoSpaceDN w:val="0"/>
        <w:adjustRightInd w:val="0"/>
        <w:spacing w:after="120"/>
        <w:rPr>
          <w:rFonts w:eastAsia="Malgun Gothic"/>
          <w:lang w:eastAsia="ko-KR"/>
        </w:rPr>
      </w:pPr>
      <w:r>
        <w:rPr>
          <w:lang w:eastAsia="ko-KR"/>
        </w:rPr>
        <w:t xml:space="preserve">5G </w:t>
      </w:r>
      <w:proofErr w:type="spellStart"/>
      <w:r>
        <w:rPr>
          <w:lang w:eastAsia="ko-KR"/>
        </w:rPr>
        <w:t>mmWave</w:t>
      </w:r>
      <w:proofErr w:type="spellEnd"/>
      <w:r>
        <w:rPr>
          <w:lang w:eastAsia="ko-KR"/>
        </w:rPr>
        <w:t xml:space="preserve"> trial was conducted in both indoor and outdoor environments to study the propagation characteristics and their impact on performance. This trial was aimed to understand 5G </w:t>
      </w:r>
      <w:proofErr w:type="spellStart"/>
      <w:r>
        <w:rPr>
          <w:lang w:eastAsia="ko-KR"/>
        </w:rPr>
        <w:t>mmWave</w:t>
      </w:r>
      <w:proofErr w:type="spellEnd"/>
      <w:r>
        <w:rPr>
          <w:lang w:eastAsia="ko-KR"/>
        </w:rPr>
        <w:t xml:space="preserve"> deployment options either as indoor hotspot or macro site deployment in an urban area.</w:t>
      </w:r>
    </w:p>
    <w:p w14:paraId="2EFA4186" w14:textId="77777777" w:rsidR="00F65FF2" w:rsidRDefault="00F65FF2" w:rsidP="00F65FF2">
      <w:pPr>
        <w:pStyle w:val="ListParagraph"/>
        <w:autoSpaceDE w:val="0"/>
        <w:autoSpaceDN w:val="0"/>
        <w:adjustRightInd w:val="0"/>
        <w:spacing w:before="120" w:after="120"/>
        <w:jc w:val="center"/>
        <w:rPr>
          <w:lang w:eastAsia="ko-KR"/>
        </w:rPr>
      </w:pPr>
      <w:r w:rsidRPr="007B281B">
        <w:rPr>
          <w:noProof/>
          <w:lang w:eastAsia="zh-CN"/>
        </w:rPr>
        <w:drawing>
          <wp:inline distT="0" distB="0" distL="0" distR="0" wp14:anchorId="07361E9E" wp14:editId="424151F7">
            <wp:extent cx="2228850" cy="2181721"/>
            <wp:effectExtent l="0" t="0" r="0" b="0"/>
            <wp:docPr id="46" name="Picture 6">
              <a:extLst xmlns:a="http://schemas.openxmlformats.org/drawingml/2006/main">
                <a:ext uri="{FF2B5EF4-FFF2-40B4-BE49-F238E27FC236}">
                  <a16:creationId xmlns:a16="http://schemas.microsoft.com/office/drawing/2014/main" id="{1FCC417A-3BA4-4D9A-BFD7-6B8032B231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FCC417A-3BA4-4D9A-BFD7-6B8032B23108}"/>
                        </a:ext>
                      </a:extLst>
                    </pic:cNvPr>
                    <pic:cNvPicPr>
                      <a:picLocks noChangeAspect="1"/>
                    </pic:cNvPicPr>
                  </pic:nvPicPr>
                  <pic:blipFill rotWithShape="1">
                    <a:blip r:embed="rId56"/>
                    <a:srcRect r="20612"/>
                    <a:stretch/>
                  </pic:blipFill>
                  <pic:spPr>
                    <a:xfrm>
                      <a:off x="0" y="0"/>
                      <a:ext cx="2233388" cy="2186163"/>
                    </a:xfrm>
                    <a:prstGeom prst="rect">
                      <a:avLst/>
                    </a:prstGeom>
                  </pic:spPr>
                </pic:pic>
              </a:graphicData>
            </a:graphic>
          </wp:inline>
        </w:drawing>
      </w:r>
      <w:r>
        <w:rPr>
          <w:lang w:eastAsia="ko-KR"/>
        </w:rPr>
        <w:t xml:space="preserve"> </w:t>
      </w:r>
      <w:r>
        <w:rPr>
          <w:noProof/>
          <w:lang w:eastAsia="zh-CN"/>
        </w:rPr>
        <w:drawing>
          <wp:inline distT="0" distB="0" distL="0" distR="0" wp14:anchorId="5EF23DE8" wp14:editId="0E3DCA92">
            <wp:extent cx="1447976" cy="869132"/>
            <wp:effectExtent l="0" t="0" r="0" b="7620"/>
            <wp:docPr id="26" name="Picture 26" descr="A picture containing text, person, different,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person, different, display&#10;&#10;Description automatically generated"/>
                    <pic:cNvPicPr/>
                  </pic:nvPicPr>
                  <pic:blipFill>
                    <a:blip r:embed="rId57"/>
                    <a:stretch>
                      <a:fillRect/>
                    </a:stretch>
                  </pic:blipFill>
                  <pic:spPr>
                    <a:xfrm>
                      <a:off x="0" y="0"/>
                      <a:ext cx="1447976" cy="869132"/>
                    </a:xfrm>
                    <a:prstGeom prst="rect">
                      <a:avLst/>
                    </a:prstGeom>
                  </pic:spPr>
                </pic:pic>
              </a:graphicData>
            </a:graphic>
          </wp:inline>
        </w:drawing>
      </w:r>
    </w:p>
    <w:p w14:paraId="51B08E5D" w14:textId="77777777" w:rsidR="00F65FF2" w:rsidRPr="004D70C4" w:rsidRDefault="00F65FF2" w:rsidP="00F65FF2">
      <w:pPr>
        <w:pStyle w:val="ListParagraph"/>
        <w:tabs>
          <w:tab w:val="left" w:pos="5040"/>
        </w:tabs>
        <w:autoSpaceDE w:val="0"/>
        <w:autoSpaceDN w:val="0"/>
        <w:adjustRightInd w:val="0"/>
        <w:spacing w:before="120" w:after="120"/>
        <w:jc w:val="center"/>
        <w:rPr>
          <w:sz w:val="16"/>
          <w:szCs w:val="16"/>
          <w:lang w:eastAsia="ko-KR"/>
        </w:rPr>
      </w:pPr>
      <w:r>
        <w:rPr>
          <w:lang w:eastAsia="ko-KR"/>
        </w:rPr>
        <w:tab/>
      </w:r>
      <w:r w:rsidRPr="004D70C4">
        <w:rPr>
          <w:sz w:val="16"/>
          <w:szCs w:val="16"/>
          <w:lang w:eastAsia="ko-KR"/>
        </w:rPr>
        <w:t>3D Augmented Reality</w:t>
      </w:r>
    </w:p>
    <w:p w14:paraId="7D527A12" w14:textId="7DA164D8" w:rsidR="00F65FF2" w:rsidRDefault="00F65FF2" w:rsidP="003F5575">
      <w:pPr>
        <w:pStyle w:val="ListParagraph"/>
        <w:autoSpaceDE w:val="0"/>
        <w:autoSpaceDN w:val="0"/>
        <w:adjustRightInd w:val="0"/>
        <w:spacing w:before="120" w:after="120"/>
        <w:jc w:val="center"/>
        <w:rPr>
          <w:lang w:eastAsia="ko-KR"/>
        </w:rPr>
      </w:pPr>
      <w:r>
        <w:rPr>
          <w:lang w:eastAsia="ko-KR"/>
        </w:rPr>
        <w:t xml:space="preserve">Figure </w:t>
      </w:r>
      <w:r w:rsidR="003F5575">
        <w:rPr>
          <w:lang w:eastAsia="ko-KR"/>
        </w:rPr>
        <w:t>A</w:t>
      </w:r>
      <w:r w:rsidR="00534501">
        <w:rPr>
          <w:lang w:eastAsia="ko-KR"/>
        </w:rPr>
        <w:t>18</w:t>
      </w:r>
      <w:r w:rsidR="00185CB8">
        <w:rPr>
          <w:lang w:eastAsia="ko-KR"/>
        </w:rPr>
        <w:t>:</w:t>
      </w:r>
      <w:r>
        <w:rPr>
          <w:lang w:eastAsia="ko-KR"/>
        </w:rPr>
        <w:t xml:space="preserve"> 5G Trial Architecture</w:t>
      </w:r>
    </w:p>
    <w:p w14:paraId="60220125" w14:textId="77777777" w:rsidR="00F65FF2" w:rsidRDefault="00F65FF2" w:rsidP="00F65FF2">
      <w:pPr>
        <w:pStyle w:val="ListParagraph"/>
        <w:numPr>
          <w:ilvl w:val="0"/>
          <w:numId w:val="36"/>
        </w:numPr>
        <w:autoSpaceDE w:val="0"/>
        <w:autoSpaceDN w:val="0"/>
        <w:adjustRightInd w:val="0"/>
        <w:spacing w:before="120" w:after="120"/>
        <w:rPr>
          <w:lang w:eastAsia="ko-KR"/>
        </w:rPr>
      </w:pPr>
      <w:r>
        <w:rPr>
          <w:lang w:eastAsia="ko-KR"/>
        </w:rPr>
        <w:t>We observed the peak throughput (single user) with the following configuration:</w:t>
      </w:r>
    </w:p>
    <w:p w14:paraId="779B3719" w14:textId="77777777" w:rsidR="00342845" w:rsidRDefault="00342845" w:rsidP="00F65FF2">
      <w:pPr>
        <w:pStyle w:val="ListParagraph"/>
        <w:autoSpaceDE w:val="0"/>
        <w:autoSpaceDN w:val="0"/>
        <w:adjustRightInd w:val="0"/>
        <w:spacing w:before="120" w:after="120"/>
        <w:jc w:val="center"/>
        <w:rPr>
          <w:lang w:eastAsia="ko-KR"/>
        </w:rPr>
      </w:pPr>
    </w:p>
    <w:p w14:paraId="76EEE99B" w14:textId="77777777" w:rsidR="00342845" w:rsidRDefault="00342845" w:rsidP="00F65FF2">
      <w:pPr>
        <w:pStyle w:val="ListParagraph"/>
        <w:autoSpaceDE w:val="0"/>
        <w:autoSpaceDN w:val="0"/>
        <w:adjustRightInd w:val="0"/>
        <w:spacing w:before="120" w:after="120"/>
        <w:jc w:val="center"/>
        <w:rPr>
          <w:lang w:eastAsia="ko-KR"/>
        </w:rPr>
      </w:pPr>
    </w:p>
    <w:p w14:paraId="6F40BBC9" w14:textId="77777777" w:rsidR="00342845" w:rsidRDefault="00342845" w:rsidP="00F65FF2">
      <w:pPr>
        <w:pStyle w:val="ListParagraph"/>
        <w:autoSpaceDE w:val="0"/>
        <w:autoSpaceDN w:val="0"/>
        <w:adjustRightInd w:val="0"/>
        <w:spacing w:before="120" w:after="120"/>
        <w:jc w:val="center"/>
        <w:rPr>
          <w:lang w:eastAsia="ko-KR"/>
        </w:rPr>
      </w:pPr>
    </w:p>
    <w:p w14:paraId="1392C4FB" w14:textId="4684C9DB" w:rsidR="00F65FF2" w:rsidRDefault="00F65FF2" w:rsidP="00F65FF2">
      <w:pPr>
        <w:pStyle w:val="ListParagraph"/>
        <w:autoSpaceDE w:val="0"/>
        <w:autoSpaceDN w:val="0"/>
        <w:adjustRightInd w:val="0"/>
        <w:spacing w:before="120" w:after="120"/>
        <w:jc w:val="center"/>
        <w:rPr>
          <w:lang w:eastAsia="ko-KR"/>
        </w:rPr>
      </w:pPr>
      <w:r w:rsidRPr="007B281B">
        <w:rPr>
          <w:lang w:eastAsia="ko-KR"/>
        </w:rPr>
        <w:lastRenderedPageBreak/>
        <w:t>Table</w:t>
      </w:r>
      <w:r w:rsidR="00AC1868">
        <w:rPr>
          <w:lang w:eastAsia="ko-KR"/>
        </w:rPr>
        <w:t xml:space="preserve"> A</w:t>
      </w:r>
      <w:r w:rsidR="00534501">
        <w:rPr>
          <w:lang w:eastAsia="ko-KR"/>
        </w:rPr>
        <w:t>9</w:t>
      </w:r>
      <w:r w:rsidR="00AC1868">
        <w:rPr>
          <w:lang w:eastAsia="ko-KR"/>
        </w:rPr>
        <w:t>:</w:t>
      </w:r>
      <w:r w:rsidRPr="007B281B">
        <w:rPr>
          <w:lang w:eastAsia="ko-KR"/>
        </w:rPr>
        <w:t xml:space="preserve"> </w:t>
      </w:r>
      <w:r>
        <w:rPr>
          <w:lang w:eastAsia="ko-KR"/>
        </w:rPr>
        <w:t xml:space="preserve">RAN Configuration for </w:t>
      </w:r>
      <w:proofErr w:type="spellStart"/>
      <w:r>
        <w:rPr>
          <w:lang w:eastAsia="ko-KR"/>
        </w:rPr>
        <w:t>mmWave</w:t>
      </w:r>
      <w:proofErr w:type="spellEnd"/>
      <w:r>
        <w:rPr>
          <w:lang w:eastAsia="ko-KR"/>
        </w:rPr>
        <w:t xml:space="preserve"> Trial</w:t>
      </w:r>
      <w:r w:rsidRPr="007B281B">
        <w:rPr>
          <w:lang w:eastAsia="ko-KR"/>
        </w:rPr>
        <w:t>.</w:t>
      </w:r>
    </w:p>
    <w:tbl>
      <w:tblPr>
        <w:tblW w:w="8505" w:type="dxa"/>
        <w:tblInd w:w="699" w:type="dxa"/>
        <w:tblCellMar>
          <w:left w:w="0" w:type="dxa"/>
          <w:right w:w="0" w:type="dxa"/>
        </w:tblCellMar>
        <w:tblLook w:val="04A0" w:firstRow="1" w:lastRow="0" w:firstColumn="1" w:lastColumn="0" w:noHBand="0" w:noVBand="1"/>
      </w:tblPr>
      <w:tblGrid>
        <w:gridCol w:w="851"/>
        <w:gridCol w:w="1791"/>
        <w:gridCol w:w="1705"/>
        <w:gridCol w:w="1277"/>
        <w:gridCol w:w="1180"/>
        <w:gridCol w:w="1701"/>
      </w:tblGrid>
      <w:tr w:rsidR="008528A6" w:rsidRPr="007B281B" w14:paraId="750AE5C4" w14:textId="77777777" w:rsidTr="009F2D56">
        <w:trPr>
          <w:trHeight w:val="297"/>
        </w:trPr>
        <w:tc>
          <w:tcPr>
            <w:tcW w:w="851" w:type="dxa"/>
            <w:tcBorders>
              <w:top w:val="single" w:sz="8" w:space="0" w:color="000000"/>
              <w:left w:val="single" w:sz="8" w:space="0" w:color="000000"/>
              <w:bottom w:val="single" w:sz="8" w:space="0" w:color="000000"/>
              <w:right w:val="single" w:sz="8" w:space="0" w:color="000000"/>
            </w:tcBorders>
            <w:shd w:val="clear" w:color="auto" w:fill="FFF2CC"/>
            <w:tcMar>
              <w:top w:w="15" w:type="dxa"/>
              <w:left w:w="108" w:type="dxa"/>
              <w:bottom w:w="0" w:type="dxa"/>
              <w:right w:w="108" w:type="dxa"/>
            </w:tcMar>
            <w:vAlign w:val="center"/>
            <w:hideMark/>
          </w:tcPr>
          <w:p w14:paraId="009B912D" w14:textId="77777777" w:rsidR="00F65FF2" w:rsidRPr="000D5B45" w:rsidRDefault="00F65FF2" w:rsidP="009F2D56">
            <w:pPr>
              <w:spacing w:afterLines="0" w:after="0"/>
              <w:jc w:val="center"/>
              <w:rPr>
                <w:sz w:val="22"/>
                <w:szCs w:val="22"/>
                <w:lang w:val="en-ID" w:eastAsia="en-ID"/>
              </w:rPr>
            </w:pPr>
            <w:r w:rsidRPr="000D5B45">
              <w:rPr>
                <w:b/>
                <w:bCs/>
                <w:color w:val="000000"/>
                <w:kern w:val="24"/>
                <w:sz w:val="22"/>
                <w:szCs w:val="22"/>
                <w:lang w:eastAsia="en-ID"/>
              </w:rPr>
              <w:t>Year</w:t>
            </w:r>
          </w:p>
        </w:tc>
        <w:tc>
          <w:tcPr>
            <w:tcW w:w="1791" w:type="dxa"/>
            <w:tcBorders>
              <w:top w:val="single" w:sz="8" w:space="0" w:color="000000"/>
              <w:left w:val="single" w:sz="8" w:space="0" w:color="000000"/>
              <w:bottom w:val="single" w:sz="8" w:space="0" w:color="000000"/>
              <w:right w:val="single" w:sz="8" w:space="0" w:color="000000"/>
            </w:tcBorders>
            <w:shd w:val="clear" w:color="auto" w:fill="FFF2CC"/>
            <w:tcMar>
              <w:top w:w="15" w:type="dxa"/>
              <w:left w:w="108" w:type="dxa"/>
              <w:bottom w:w="0" w:type="dxa"/>
              <w:right w:w="108" w:type="dxa"/>
            </w:tcMar>
            <w:vAlign w:val="center"/>
            <w:hideMark/>
          </w:tcPr>
          <w:p w14:paraId="6B1D2377" w14:textId="77777777" w:rsidR="00F65FF2" w:rsidRPr="000D5B45" w:rsidRDefault="00F65FF2" w:rsidP="009F2D56">
            <w:pPr>
              <w:spacing w:afterLines="0" w:after="0"/>
              <w:jc w:val="center"/>
              <w:rPr>
                <w:sz w:val="22"/>
                <w:szCs w:val="22"/>
                <w:lang w:val="en-ID" w:eastAsia="en-ID"/>
              </w:rPr>
            </w:pPr>
            <w:r w:rsidRPr="000D5B45">
              <w:rPr>
                <w:b/>
                <w:bCs/>
                <w:color w:val="000000"/>
                <w:kern w:val="24"/>
                <w:sz w:val="22"/>
                <w:szCs w:val="22"/>
                <w:lang w:eastAsia="en-ID"/>
              </w:rPr>
              <w:t>Location</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5" w:type="dxa"/>
              <w:left w:w="108" w:type="dxa"/>
              <w:bottom w:w="0" w:type="dxa"/>
              <w:right w:w="108" w:type="dxa"/>
            </w:tcMar>
            <w:vAlign w:val="center"/>
            <w:hideMark/>
          </w:tcPr>
          <w:p w14:paraId="57E68E4E" w14:textId="77777777" w:rsidR="00F65FF2" w:rsidRPr="000D5B45" w:rsidRDefault="00F65FF2" w:rsidP="009F2D56">
            <w:pPr>
              <w:spacing w:afterLines="0" w:after="0"/>
              <w:jc w:val="center"/>
              <w:rPr>
                <w:sz w:val="22"/>
                <w:szCs w:val="22"/>
                <w:lang w:val="en-ID" w:eastAsia="en-ID"/>
              </w:rPr>
            </w:pPr>
            <w:r w:rsidRPr="000D5B45">
              <w:rPr>
                <w:b/>
                <w:bCs/>
                <w:color w:val="000000"/>
                <w:kern w:val="24"/>
                <w:sz w:val="22"/>
                <w:szCs w:val="22"/>
                <w:lang w:eastAsia="en-ID"/>
              </w:rPr>
              <w:t>Freq. Range</w:t>
            </w:r>
          </w:p>
        </w:tc>
        <w:tc>
          <w:tcPr>
            <w:tcW w:w="1277" w:type="dxa"/>
            <w:tcBorders>
              <w:top w:val="single" w:sz="8" w:space="0" w:color="000000"/>
              <w:left w:val="single" w:sz="8" w:space="0" w:color="000000"/>
              <w:bottom w:val="single" w:sz="8" w:space="0" w:color="000000"/>
              <w:right w:val="single" w:sz="8" w:space="0" w:color="000000"/>
            </w:tcBorders>
            <w:shd w:val="clear" w:color="auto" w:fill="FFF2CC"/>
            <w:tcMar>
              <w:top w:w="15" w:type="dxa"/>
              <w:left w:w="108" w:type="dxa"/>
              <w:bottom w:w="0" w:type="dxa"/>
              <w:right w:w="108" w:type="dxa"/>
            </w:tcMar>
            <w:vAlign w:val="center"/>
            <w:hideMark/>
          </w:tcPr>
          <w:p w14:paraId="42EE384D" w14:textId="77777777" w:rsidR="00F65FF2" w:rsidRPr="000D5B45" w:rsidRDefault="00F65FF2" w:rsidP="009F2D56">
            <w:pPr>
              <w:spacing w:afterLines="0" w:after="0"/>
              <w:jc w:val="center"/>
              <w:rPr>
                <w:sz w:val="22"/>
                <w:szCs w:val="22"/>
                <w:lang w:val="en-ID" w:eastAsia="en-ID"/>
              </w:rPr>
            </w:pPr>
            <w:r w:rsidRPr="000D5B45">
              <w:rPr>
                <w:b/>
                <w:bCs/>
                <w:color w:val="000000"/>
                <w:kern w:val="24"/>
                <w:sz w:val="22"/>
                <w:szCs w:val="22"/>
                <w:lang w:eastAsia="en-ID"/>
              </w:rPr>
              <w:t>Bandwidth</w:t>
            </w:r>
          </w:p>
        </w:tc>
        <w:tc>
          <w:tcPr>
            <w:tcW w:w="1180" w:type="dxa"/>
            <w:tcBorders>
              <w:top w:val="single" w:sz="8" w:space="0" w:color="000000"/>
              <w:left w:val="single" w:sz="8" w:space="0" w:color="000000"/>
              <w:bottom w:val="single" w:sz="8" w:space="0" w:color="000000"/>
              <w:right w:val="single" w:sz="8" w:space="0" w:color="000000"/>
            </w:tcBorders>
            <w:shd w:val="clear" w:color="auto" w:fill="FFF2CC"/>
            <w:tcMar>
              <w:top w:w="15" w:type="dxa"/>
              <w:left w:w="108" w:type="dxa"/>
              <w:bottom w:w="0" w:type="dxa"/>
              <w:right w:w="108" w:type="dxa"/>
            </w:tcMar>
            <w:vAlign w:val="center"/>
            <w:hideMark/>
          </w:tcPr>
          <w:p w14:paraId="47F2C660" w14:textId="77777777" w:rsidR="00F65FF2" w:rsidRPr="000D5B45" w:rsidRDefault="00F65FF2" w:rsidP="009F2D56">
            <w:pPr>
              <w:spacing w:afterLines="0" w:after="0"/>
              <w:jc w:val="center"/>
              <w:rPr>
                <w:sz w:val="22"/>
                <w:szCs w:val="22"/>
                <w:lang w:val="en-ID" w:eastAsia="en-ID"/>
              </w:rPr>
            </w:pPr>
            <w:r w:rsidRPr="000D5B45">
              <w:rPr>
                <w:b/>
                <w:bCs/>
                <w:color w:val="000000"/>
                <w:kern w:val="24"/>
                <w:sz w:val="22"/>
                <w:szCs w:val="22"/>
                <w:lang w:val="en-ID" w:eastAsia="en-ID"/>
              </w:rPr>
              <w:t>Power</w:t>
            </w:r>
          </w:p>
        </w:tc>
        <w:tc>
          <w:tcPr>
            <w:tcW w:w="1701" w:type="dxa"/>
            <w:tcBorders>
              <w:top w:val="single" w:sz="8" w:space="0" w:color="000000"/>
              <w:left w:val="single" w:sz="8" w:space="0" w:color="000000"/>
              <w:bottom w:val="single" w:sz="8" w:space="0" w:color="000000"/>
              <w:right w:val="single" w:sz="8" w:space="0" w:color="000000"/>
            </w:tcBorders>
            <w:shd w:val="clear" w:color="auto" w:fill="FFF2CC"/>
            <w:tcMar>
              <w:top w:w="15" w:type="dxa"/>
              <w:left w:w="108" w:type="dxa"/>
              <w:bottom w:w="0" w:type="dxa"/>
              <w:right w:w="108" w:type="dxa"/>
            </w:tcMar>
            <w:vAlign w:val="center"/>
            <w:hideMark/>
          </w:tcPr>
          <w:p w14:paraId="47B13A00" w14:textId="77777777" w:rsidR="00F65FF2" w:rsidRPr="000D5B45" w:rsidRDefault="00F65FF2" w:rsidP="009F2D56">
            <w:pPr>
              <w:spacing w:afterLines="0" w:after="0"/>
              <w:jc w:val="center"/>
              <w:rPr>
                <w:sz w:val="22"/>
                <w:szCs w:val="22"/>
                <w:lang w:val="en-ID" w:eastAsia="en-ID"/>
              </w:rPr>
            </w:pPr>
            <w:r w:rsidRPr="000D5B45">
              <w:rPr>
                <w:b/>
                <w:bCs/>
                <w:color w:val="000000"/>
                <w:kern w:val="24"/>
                <w:sz w:val="22"/>
                <w:szCs w:val="22"/>
                <w:lang w:eastAsia="en-ID"/>
              </w:rPr>
              <w:t>Throughput</w:t>
            </w:r>
          </w:p>
        </w:tc>
      </w:tr>
      <w:tr w:rsidR="006323EA" w:rsidRPr="007B281B" w14:paraId="35932AEC" w14:textId="77777777" w:rsidTr="006323EA">
        <w:trPr>
          <w:trHeight w:val="284"/>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1D9341" w14:textId="77777777" w:rsidR="00F65FF2" w:rsidRPr="000D5B45" w:rsidRDefault="00F65FF2" w:rsidP="009F2D56">
            <w:pPr>
              <w:spacing w:afterLines="0" w:after="0"/>
              <w:jc w:val="center"/>
              <w:rPr>
                <w:sz w:val="22"/>
                <w:szCs w:val="22"/>
                <w:lang w:val="en-ID" w:eastAsia="en-ID"/>
              </w:rPr>
            </w:pPr>
            <w:r w:rsidRPr="000D5B45">
              <w:rPr>
                <w:color w:val="000000"/>
                <w:kern w:val="24"/>
                <w:sz w:val="22"/>
                <w:szCs w:val="22"/>
                <w:lang w:eastAsia="en-ID"/>
              </w:rPr>
              <w:t>2019</w:t>
            </w:r>
          </w:p>
        </w:tc>
        <w:tc>
          <w:tcPr>
            <w:tcW w:w="17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FA6F29E" w14:textId="77777777" w:rsidR="00F65FF2" w:rsidRPr="000D5B45" w:rsidRDefault="00F65FF2" w:rsidP="009F2D56">
            <w:pPr>
              <w:spacing w:afterLines="0" w:after="0"/>
              <w:jc w:val="center"/>
              <w:rPr>
                <w:sz w:val="22"/>
                <w:szCs w:val="22"/>
                <w:lang w:val="en-ID" w:eastAsia="en-ID"/>
              </w:rPr>
            </w:pPr>
            <w:r w:rsidRPr="000D5B45">
              <w:rPr>
                <w:color w:val="000000"/>
                <w:kern w:val="24"/>
                <w:sz w:val="22"/>
                <w:szCs w:val="22"/>
                <w:lang w:eastAsia="en-ID"/>
              </w:rPr>
              <w:t>KPPTI Jakarta (Indoor)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2B64E40" w14:textId="77777777" w:rsidR="00F65FF2" w:rsidRPr="000D5B45" w:rsidRDefault="00F65FF2" w:rsidP="009F2D56">
            <w:pPr>
              <w:spacing w:afterLines="0" w:after="0"/>
              <w:jc w:val="center"/>
              <w:rPr>
                <w:sz w:val="22"/>
                <w:szCs w:val="22"/>
                <w:lang w:val="en-ID" w:eastAsia="en-ID"/>
              </w:rPr>
            </w:pPr>
            <w:r w:rsidRPr="000D5B45">
              <w:rPr>
                <w:color w:val="000000"/>
                <w:kern w:val="24"/>
                <w:sz w:val="22"/>
                <w:szCs w:val="22"/>
                <w:lang w:eastAsia="en-ID"/>
              </w:rPr>
              <w:t>2</w:t>
            </w:r>
            <w:r>
              <w:rPr>
                <w:color w:val="000000"/>
                <w:kern w:val="24"/>
                <w:sz w:val="22"/>
                <w:szCs w:val="22"/>
                <w:lang w:eastAsia="en-ID"/>
              </w:rPr>
              <w:t>7.9</w:t>
            </w:r>
            <w:r w:rsidRPr="000D5B45">
              <w:rPr>
                <w:color w:val="000000"/>
                <w:kern w:val="24"/>
                <w:sz w:val="22"/>
                <w:szCs w:val="22"/>
                <w:lang w:eastAsia="en-ID"/>
              </w:rPr>
              <w:t xml:space="preserve"> – 28.3 GHz</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6E49F39" w14:textId="77777777" w:rsidR="00F65FF2" w:rsidRPr="000D5B45" w:rsidRDefault="00F65FF2" w:rsidP="009F2D56">
            <w:pPr>
              <w:spacing w:afterLines="0" w:after="0"/>
              <w:jc w:val="center"/>
              <w:rPr>
                <w:sz w:val="22"/>
                <w:szCs w:val="22"/>
                <w:lang w:val="en-ID" w:eastAsia="en-ID"/>
              </w:rPr>
            </w:pPr>
            <w:r>
              <w:rPr>
                <w:color w:val="000000"/>
                <w:kern w:val="24"/>
                <w:sz w:val="22"/>
                <w:szCs w:val="22"/>
                <w:lang w:eastAsia="en-ID"/>
              </w:rPr>
              <w:t>4</w:t>
            </w:r>
            <w:r w:rsidRPr="000D5B45">
              <w:rPr>
                <w:color w:val="000000"/>
                <w:kern w:val="24"/>
                <w:sz w:val="22"/>
                <w:szCs w:val="22"/>
                <w:lang w:eastAsia="en-ID"/>
              </w:rPr>
              <w:t>00 MHz</w:t>
            </w:r>
          </w:p>
        </w:tc>
        <w:tc>
          <w:tcPr>
            <w:tcW w:w="1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BBD53D4" w14:textId="77777777" w:rsidR="00F65FF2" w:rsidRPr="000D5B45" w:rsidRDefault="00F65FF2" w:rsidP="009F2D56">
            <w:pPr>
              <w:spacing w:afterLines="0" w:after="0"/>
              <w:jc w:val="center"/>
              <w:rPr>
                <w:sz w:val="22"/>
                <w:szCs w:val="22"/>
                <w:lang w:val="en-ID" w:eastAsia="en-ID"/>
              </w:rPr>
            </w:pPr>
            <w:r w:rsidRPr="000D5B45">
              <w:rPr>
                <w:color w:val="000000"/>
                <w:kern w:val="24"/>
                <w:sz w:val="22"/>
                <w:szCs w:val="22"/>
                <w:lang w:val="en-ID" w:eastAsia="en-ID"/>
              </w:rPr>
              <w:t>5 Watts</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45CB3F" w14:textId="77777777" w:rsidR="00F65FF2" w:rsidRPr="000D5B45" w:rsidRDefault="00F65FF2" w:rsidP="009F2D56">
            <w:pPr>
              <w:spacing w:afterLines="0" w:after="0"/>
              <w:jc w:val="center"/>
              <w:rPr>
                <w:sz w:val="22"/>
                <w:szCs w:val="22"/>
                <w:lang w:val="en-ID" w:eastAsia="en-ID"/>
              </w:rPr>
            </w:pPr>
            <w:r w:rsidRPr="000D5B45">
              <w:rPr>
                <w:color w:val="000000"/>
                <w:kern w:val="24"/>
                <w:sz w:val="22"/>
                <w:szCs w:val="22"/>
                <w:lang w:eastAsia="en-ID"/>
              </w:rPr>
              <w:t>0.4 – 1.7 Gbps</w:t>
            </w:r>
            <w:r>
              <w:rPr>
                <w:color w:val="000000"/>
                <w:kern w:val="24"/>
                <w:sz w:val="22"/>
                <w:szCs w:val="22"/>
                <w:lang w:eastAsia="en-ID"/>
              </w:rPr>
              <w:t>*</w:t>
            </w:r>
          </w:p>
        </w:tc>
      </w:tr>
      <w:tr w:rsidR="006323EA" w:rsidRPr="007B281B" w14:paraId="2A20B39A" w14:textId="77777777" w:rsidTr="006323EA">
        <w:trPr>
          <w:trHeight w:val="297"/>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E25CF3" w14:textId="77777777" w:rsidR="00F65FF2" w:rsidRPr="000D5B45" w:rsidRDefault="00F65FF2" w:rsidP="009F2D56">
            <w:pPr>
              <w:spacing w:afterLines="0" w:after="0"/>
              <w:jc w:val="center"/>
              <w:rPr>
                <w:sz w:val="22"/>
                <w:szCs w:val="22"/>
                <w:lang w:val="en-ID" w:eastAsia="en-ID"/>
              </w:rPr>
            </w:pPr>
            <w:r w:rsidRPr="000D5B45">
              <w:rPr>
                <w:color w:val="000000"/>
                <w:kern w:val="24"/>
                <w:sz w:val="22"/>
                <w:szCs w:val="22"/>
                <w:lang w:eastAsia="en-ID"/>
              </w:rPr>
              <w:t>2019</w:t>
            </w:r>
          </w:p>
        </w:tc>
        <w:tc>
          <w:tcPr>
            <w:tcW w:w="17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C14BF7A" w14:textId="77777777" w:rsidR="00F65FF2" w:rsidRPr="000D5B45" w:rsidRDefault="00F65FF2" w:rsidP="009F2D56">
            <w:pPr>
              <w:spacing w:afterLines="0" w:after="0"/>
              <w:jc w:val="center"/>
              <w:rPr>
                <w:sz w:val="22"/>
                <w:szCs w:val="22"/>
                <w:lang w:val="en-ID" w:eastAsia="en-ID"/>
              </w:rPr>
            </w:pPr>
            <w:r w:rsidRPr="000D5B45">
              <w:rPr>
                <w:color w:val="000000"/>
                <w:kern w:val="24"/>
                <w:sz w:val="22"/>
                <w:szCs w:val="22"/>
                <w:lang w:eastAsia="en-ID"/>
              </w:rPr>
              <w:t>KPPTI Jakarta (Outdoor)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302860F" w14:textId="77777777" w:rsidR="00F65FF2" w:rsidRPr="000D5B45" w:rsidRDefault="00F65FF2" w:rsidP="009F2D56">
            <w:pPr>
              <w:spacing w:afterLines="0" w:after="0"/>
              <w:jc w:val="center"/>
              <w:rPr>
                <w:sz w:val="22"/>
                <w:szCs w:val="22"/>
                <w:lang w:val="en-ID" w:eastAsia="en-ID"/>
              </w:rPr>
            </w:pPr>
            <w:r w:rsidRPr="000D5B45">
              <w:rPr>
                <w:color w:val="000000"/>
                <w:kern w:val="24"/>
                <w:sz w:val="22"/>
                <w:szCs w:val="22"/>
                <w:lang w:eastAsia="en-ID"/>
              </w:rPr>
              <w:t>2</w:t>
            </w:r>
            <w:r>
              <w:rPr>
                <w:color w:val="000000"/>
                <w:kern w:val="24"/>
                <w:sz w:val="22"/>
                <w:szCs w:val="22"/>
                <w:lang w:eastAsia="en-ID"/>
              </w:rPr>
              <w:t>7.9</w:t>
            </w:r>
            <w:r w:rsidRPr="000D5B45">
              <w:rPr>
                <w:color w:val="000000"/>
                <w:kern w:val="24"/>
                <w:sz w:val="22"/>
                <w:szCs w:val="22"/>
                <w:lang w:eastAsia="en-ID"/>
              </w:rPr>
              <w:t xml:space="preserve"> – 28.3 GHz</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2DDC605" w14:textId="77777777" w:rsidR="00F65FF2" w:rsidRPr="000D5B45" w:rsidRDefault="00F65FF2" w:rsidP="009F2D56">
            <w:pPr>
              <w:spacing w:afterLines="0" w:after="0"/>
              <w:jc w:val="center"/>
              <w:rPr>
                <w:sz w:val="22"/>
                <w:szCs w:val="22"/>
                <w:lang w:val="en-ID" w:eastAsia="en-ID"/>
              </w:rPr>
            </w:pPr>
            <w:r>
              <w:rPr>
                <w:color w:val="000000"/>
                <w:kern w:val="24"/>
                <w:sz w:val="22"/>
                <w:szCs w:val="22"/>
                <w:lang w:eastAsia="en-ID"/>
              </w:rPr>
              <w:t>4</w:t>
            </w:r>
            <w:r w:rsidRPr="000D5B45">
              <w:rPr>
                <w:color w:val="000000"/>
                <w:kern w:val="24"/>
                <w:sz w:val="22"/>
                <w:szCs w:val="22"/>
                <w:lang w:eastAsia="en-ID"/>
              </w:rPr>
              <w:t>00 MHz</w:t>
            </w:r>
          </w:p>
        </w:tc>
        <w:tc>
          <w:tcPr>
            <w:tcW w:w="1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10255C2" w14:textId="77777777" w:rsidR="00F65FF2" w:rsidRPr="000D5B45" w:rsidRDefault="00F65FF2" w:rsidP="009F2D56">
            <w:pPr>
              <w:spacing w:afterLines="0" w:after="0"/>
              <w:jc w:val="center"/>
              <w:rPr>
                <w:sz w:val="22"/>
                <w:szCs w:val="22"/>
                <w:lang w:val="en-ID" w:eastAsia="en-ID"/>
              </w:rPr>
            </w:pPr>
            <w:r w:rsidRPr="000D5B45">
              <w:rPr>
                <w:color w:val="000000"/>
                <w:kern w:val="24"/>
                <w:sz w:val="22"/>
                <w:szCs w:val="22"/>
                <w:lang w:val="en-ID" w:eastAsia="en-ID"/>
              </w:rPr>
              <w:t>40 Watts</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1A09FD7" w14:textId="77777777" w:rsidR="00F65FF2" w:rsidRPr="000D5B45" w:rsidRDefault="00F65FF2" w:rsidP="009F2D56">
            <w:pPr>
              <w:spacing w:afterLines="0" w:after="0"/>
              <w:jc w:val="center"/>
              <w:rPr>
                <w:sz w:val="22"/>
                <w:szCs w:val="22"/>
                <w:lang w:val="en-ID" w:eastAsia="en-ID"/>
              </w:rPr>
            </w:pPr>
            <w:r w:rsidRPr="000D5B45">
              <w:rPr>
                <w:color w:val="000000"/>
                <w:kern w:val="24"/>
                <w:sz w:val="22"/>
                <w:szCs w:val="22"/>
                <w:lang w:eastAsia="en-ID"/>
              </w:rPr>
              <w:t>0.4 – 1.7 Gbps</w:t>
            </w:r>
            <w:r>
              <w:rPr>
                <w:color w:val="000000"/>
                <w:kern w:val="24"/>
                <w:sz w:val="22"/>
                <w:szCs w:val="22"/>
                <w:lang w:eastAsia="en-ID"/>
              </w:rPr>
              <w:t>*</w:t>
            </w:r>
          </w:p>
        </w:tc>
      </w:tr>
    </w:tbl>
    <w:p w14:paraId="4396F323" w14:textId="77777777" w:rsidR="00F65FF2" w:rsidRDefault="00F65FF2" w:rsidP="00F65FF2">
      <w:pPr>
        <w:pStyle w:val="ListParagraph"/>
        <w:autoSpaceDE w:val="0"/>
        <w:autoSpaceDN w:val="0"/>
        <w:adjustRightInd w:val="0"/>
        <w:spacing w:before="120" w:after="120"/>
        <w:rPr>
          <w:lang w:eastAsia="ko-KR"/>
        </w:rPr>
      </w:pPr>
      <w:r>
        <w:rPr>
          <w:lang w:eastAsia="ko-KR"/>
        </w:rPr>
        <w:t xml:space="preserve">*Due to UE capability limitation to maximum utilize 100 MHz bandwidth. </w:t>
      </w:r>
    </w:p>
    <w:p w14:paraId="10FA578A" w14:textId="585507CF" w:rsidR="00F65FF2" w:rsidRDefault="00F65FF2" w:rsidP="00185CB8">
      <w:pPr>
        <w:pStyle w:val="ListParagraph"/>
        <w:numPr>
          <w:ilvl w:val="0"/>
          <w:numId w:val="36"/>
        </w:numPr>
        <w:autoSpaceDE w:val="0"/>
        <w:autoSpaceDN w:val="0"/>
        <w:adjustRightInd w:val="0"/>
        <w:spacing w:before="120" w:after="120"/>
        <w:rPr>
          <w:lang w:eastAsia="ko-KR"/>
        </w:rPr>
      </w:pPr>
      <w:r>
        <w:rPr>
          <w:lang w:eastAsia="ko-KR"/>
        </w:rPr>
        <w:t xml:space="preserve">During the testing in an indoor environment, it is observed that various types of obstacles could impact the performance and the thicker obstacle would result in lower throughput. The summary of observation is shown in the following Table </w:t>
      </w:r>
      <w:r w:rsidR="00185CB8">
        <w:rPr>
          <w:lang w:eastAsia="ko-KR"/>
        </w:rPr>
        <w:t>below</w:t>
      </w:r>
      <w:r>
        <w:rPr>
          <w:lang w:eastAsia="ko-KR"/>
        </w:rPr>
        <w:t xml:space="preserve"> and the point of testing is shown in Figure </w:t>
      </w:r>
      <w:r w:rsidR="00185CB8">
        <w:rPr>
          <w:lang w:eastAsia="ko-KR"/>
        </w:rPr>
        <w:t>below</w:t>
      </w:r>
      <w:r>
        <w:rPr>
          <w:lang w:eastAsia="ko-KR"/>
        </w:rPr>
        <w:t>.</w:t>
      </w:r>
    </w:p>
    <w:p w14:paraId="6EFD0A18" w14:textId="278E2E2A" w:rsidR="00F65FF2" w:rsidRDefault="00F65FF2" w:rsidP="00F65FF2">
      <w:pPr>
        <w:pStyle w:val="ListParagraph"/>
        <w:autoSpaceDE w:val="0"/>
        <w:autoSpaceDN w:val="0"/>
        <w:adjustRightInd w:val="0"/>
        <w:spacing w:before="120" w:after="120"/>
        <w:jc w:val="center"/>
        <w:rPr>
          <w:lang w:eastAsia="ko-KR"/>
        </w:rPr>
      </w:pPr>
      <w:r>
        <w:rPr>
          <w:lang w:eastAsia="ko-KR"/>
        </w:rPr>
        <w:t xml:space="preserve">Table </w:t>
      </w:r>
      <w:r w:rsidR="00AC1868">
        <w:rPr>
          <w:lang w:eastAsia="ko-KR"/>
        </w:rPr>
        <w:t>A</w:t>
      </w:r>
      <w:r w:rsidR="00534501">
        <w:rPr>
          <w:lang w:eastAsia="ko-KR"/>
        </w:rPr>
        <w:t>10</w:t>
      </w:r>
      <w:r w:rsidR="00AC1868">
        <w:rPr>
          <w:lang w:eastAsia="ko-KR"/>
        </w:rPr>
        <w:t>:</w:t>
      </w:r>
      <w:r>
        <w:rPr>
          <w:lang w:eastAsia="ko-KR"/>
        </w:rPr>
        <w:t xml:space="preserve"> Performance of 5G </w:t>
      </w:r>
      <w:proofErr w:type="spellStart"/>
      <w:r>
        <w:rPr>
          <w:lang w:eastAsia="ko-KR"/>
        </w:rPr>
        <w:t>mmWave</w:t>
      </w:r>
      <w:proofErr w:type="spellEnd"/>
      <w:r>
        <w:rPr>
          <w:lang w:eastAsia="ko-KR"/>
        </w:rPr>
        <w:t xml:space="preserve"> (28 GHz) with various types of obstacles in an indoor environment.</w:t>
      </w:r>
    </w:p>
    <w:tbl>
      <w:tblPr>
        <w:tblStyle w:val="TableGrid"/>
        <w:tblW w:w="0" w:type="auto"/>
        <w:tblInd w:w="704" w:type="dxa"/>
        <w:tblLook w:val="04A0" w:firstRow="1" w:lastRow="0" w:firstColumn="1" w:lastColumn="0" w:noHBand="0" w:noVBand="1"/>
      </w:tblPr>
      <w:tblGrid>
        <w:gridCol w:w="570"/>
        <w:gridCol w:w="2692"/>
        <w:gridCol w:w="1560"/>
        <w:gridCol w:w="1521"/>
        <w:gridCol w:w="993"/>
        <w:gridCol w:w="1123"/>
      </w:tblGrid>
      <w:tr w:rsidR="006323EA" w14:paraId="0BA4D154" w14:textId="77777777" w:rsidTr="006323EA">
        <w:tc>
          <w:tcPr>
            <w:tcW w:w="567" w:type="dxa"/>
            <w:shd w:val="clear" w:color="auto" w:fill="D9D9D9" w:themeFill="background1" w:themeFillShade="D9"/>
          </w:tcPr>
          <w:p w14:paraId="7C792710" w14:textId="77777777" w:rsidR="00F65FF2" w:rsidRPr="004D70C4" w:rsidRDefault="00F65FF2" w:rsidP="009F2D56">
            <w:pPr>
              <w:pStyle w:val="ListParagraph"/>
              <w:autoSpaceDE w:val="0"/>
              <w:autoSpaceDN w:val="0"/>
              <w:adjustRightInd w:val="0"/>
              <w:spacing w:before="100" w:beforeAutospacing="1" w:afterLines="0" w:after="100" w:afterAutospacing="1"/>
              <w:ind w:left="0"/>
              <w:jc w:val="center"/>
              <w:rPr>
                <w:b/>
                <w:bCs/>
                <w:lang w:eastAsia="ko-KR"/>
              </w:rPr>
            </w:pPr>
            <w:r w:rsidRPr="004D70C4">
              <w:rPr>
                <w:b/>
                <w:bCs/>
                <w:lang w:eastAsia="ko-KR"/>
              </w:rPr>
              <w:t>No.</w:t>
            </w:r>
          </w:p>
        </w:tc>
        <w:tc>
          <w:tcPr>
            <w:tcW w:w="2694" w:type="dxa"/>
            <w:shd w:val="clear" w:color="auto" w:fill="D9D9D9" w:themeFill="background1" w:themeFillShade="D9"/>
          </w:tcPr>
          <w:p w14:paraId="4EDC83D4" w14:textId="77777777" w:rsidR="00F65FF2" w:rsidRPr="004D70C4" w:rsidRDefault="00F65FF2" w:rsidP="009F2D56">
            <w:pPr>
              <w:pStyle w:val="ListParagraph"/>
              <w:autoSpaceDE w:val="0"/>
              <w:autoSpaceDN w:val="0"/>
              <w:adjustRightInd w:val="0"/>
              <w:spacing w:before="100" w:beforeAutospacing="1" w:afterLines="0" w:after="100" w:afterAutospacing="1"/>
              <w:ind w:left="0"/>
              <w:jc w:val="center"/>
              <w:rPr>
                <w:b/>
                <w:bCs/>
                <w:lang w:eastAsia="ko-KR"/>
              </w:rPr>
            </w:pPr>
            <w:r w:rsidRPr="004D70C4">
              <w:rPr>
                <w:b/>
                <w:bCs/>
                <w:lang w:eastAsia="ko-KR"/>
              </w:rPr>
              <w:t>Obstacle</w:t>
            </w:r>
          </w:p>
        </w:tc>
        <w:tc>
          <w:tcPr>
            <w:tcW w:w="1560" w:type="dxa"/>
            <w:shd w:val="clear" w:color="auto" w:fill="D9D9D9" w:themeFill="background1" w:themeFillShade="D9"/>
          </w:tcPr>
          <w:p w14:paraId="7CBA2EF5" w14:textId="77777777" w:rsidR="00F65FF2" w:rsidRPr="004D70C4" w:rsidRDefault="00F65FF2" w:rsidP="009F2D56">
            <w:pPr>
              <w:pStyle w:val="ListParagraph"/>
              <w:autoSpaceDE w:val="0"/>
              <w:autoSpaceDN w:val="0"/>
              <w:adjustRightInd w:val="0"/>
              <w:spacing w:before="100" w:beforeAutospacing="1" w:afterLines="0" w:after="100" w:afterAutospacing="1"/>
              <w:ind w:left="0"/>
              <w:jc w:val="center"/>
              <w:rPr>
                <w:b/>
                <w:bCs/>
                <w:lang w:eastAsia="ko-KR"/>
              </w:rPr>
            </w:pPr>
            <w:r w:rsidRPr="004D70C4">
              <w:rPr>
                <w:b/>
                <w:bCs/>
                <w:lang w:eastAsia="ko-KR"/>
              </w:rPr>
              <w:t>Throughput</w:t>
            </w:r>
          </w:p>
        </w:tc>
        <w:tc>
          <w:tcPr>
            <w:tcW w:w="1522" w:type="dxa"/>
            <w:shd w:val="clear" w:color="auto" w:fill="D9D9D9" w:themeFill="background1" w:themeFillShade="D9"/>
          </w:tcPr>
          <w:p w14:paraId="0DA87022" w14:textId="77777777" w:rsidR="00F65FF2" w:rsidRPr="004D70C4" w:rsidRDefault="00F65FF2" w:rsidP="009F2D56">
            <w:pPr>
              <w:pStyle w:val="ListParagraph"/>
              <w:autoSpaceDE w:val="0"/>
              <w:autoSpaceDN w:val="0"/>
              <w:adjustRightInd w:val="0"/>
              <w:spacing w:before="100" w:beforeAutospacing="1" w:afterLines="0" w:after="100" w:afterAutospacing="1"/>
              <w:ind w:left="0"/>
              <w:jc w:val="center"/>
              <w:rPr>
                <w:b/>
                <w:bCs/>
                <w:lang w:eastAsia="ko-KR"/>
              </w:rPr>
            </w:pPr>
            <w:r w:rsidRPr="004D70C4">
              <w:rPr>
                <w:b/>
                <w:bCs/>
                <w:lang w:eastAsia="ko-KR"/>
              </w:rPr>
              <w:t>RSRP</w:t>
            </w:r>
          </w:p>
        </w:tc>
        <w:tc>
          <w:tcPr>
            <w:tcW w:w="993" w:type="dxa"/>
            <w:shd w:val="clear" w:color="auto" w:fill="D9D9D9" w:themeFill="background1" w:themeFillShade="D9"/>
          </w:tcPr>
          <w:p w14:paraId="11E27709" w14:textId="77777777" w:rsidR="00F65FF2" w:rsidRPr="004D70C4" w:rsidRDefault="00F65FF2" w:rsidP="009F2D56">
            <w:pPr>
              <w:pStyle w:val="ListParagraph"/>
              <w:autoSpaceDE w:val="0"/>
              <w:autoSpaceDN w:val="0"/>
              <w:adjustRightInd w:val="0"/>
              <w:spacing w:before="100" w:beforeAutospacing="1" w:afterLines="0" w:after="100" w:afterAutospacing="1"/>
              <w:ind w:left="0"/>
              <w:jc w:val="center"/>
              <w:rPr>
                <w:b/>
                <w:bCs/>
                <w:lang w:eastAsia="ko-KR"/>
              </w:rPr>
            </w:pPr>
            <w:r w:rsidRPr="004D70C4">
              <w:rPr>
                <w:b/>
                <w:bCs/>
                <w:lang w:eastAsia="ko-KR"/>
              </w:rPr>
              <w:t>MCS</w:t>
            </w:r>
          </w:p>
        </w:tc>
        <w:tc>
          <w:tcPr>
            <w:tcW w:w="1123" w:type="dxa"/>
            <w:shd w:val="clear" w:color="auto" w:fill="D9D9D9" w:themeFill="background1" w:themeFillShade="D9"/>
          </w:tcPr>
          <w:p w14:paraId="37FD4DF7" w14:textId="77777777" w:rsidR="00F65FF2" w:rsidRPr="004D70C4" w:rsidRDefault="00F65FF2" w:rsidP="009F2D56">
            <w:pPr>
              <w:pStyle w:val="ListParagraph"/>
              <w:autoSpaceDE w:val="0"/>
              <w:autoSpaceDN w:val="0"/>
              <w:adjustRightInd w:val="0"/>
              <w:spacing w:before="100" w:beforeAutospacing="1" w:afterLines="0" w:after="100" w:afterAutospacing="1"/>
              <w:ind w:left="0"/>
              <w:jc w:val="center"/>
              <w:rPr>
                <w:b/>
                <w:bCs/>
                <w:lang w:eastAsia="ko-KR"/>
              </w:rPr>
            </w:pPr>
            <w:r w:rsidRPr="004D70C4">
              <w:rPr>
                <w:b/>
                <w:bCs/>
                <w:lang w:eastAsia="ko-KR"/>
              </w:rPr>
              <w:t>Location</w:t>
            </w:r>
          </w:p>
        </w:tc>
      </w:tr>
      <w:tr w:rsidR="00F65FF2" w14:paraId="5801ECE9" w14:textId="77777777" w:rsidTr="009F2D56">
        <w:tc>
          <w:tcPr>
            <w:tcW w:w="567" w:type="dxa"/>
            <w:shd w:val="clear" w:color="auto" w:fill="auto"/>
          </w:tcPr>
          <w:p w14:paraId="4CFF39C3"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1.</w:t>
            </w:r>
          </w:p>
        </w:tc>
        <w:tc>
          <w:tcPr>
            <w:tcW w:w="2694" w:type="dxa"/>
            <w:shd w:val="clear" w:color="auto" w:fill="auto"/>
          </w:tcPr>
          <w:p w14:paraId="7657DB28" w14:textId="77777777" w:rsidR="00F65FF2" w:rsidRDefault="00F65FF2" w:rsidP="009F2D56">
            <w:pPr>
              <w:pStyle w:val="ListParagraph"/>
              <w:autoSpaceDE w:val="0"/>
              <w:autoSpaceDN w:val="0"/>
              <w:adjustRightInd w:val="0"/>
              <w:spacing w:before="100" w:beforeAutospacing="1" w:afterLines="0" w:after="100" w:afterAutospacing="1"/>
              <w:ind w:left="0"/>
              <w:rPr>
                <w:lang w:eastAsia="ko-KR"/>
              </w:rPr>
            </w:pPr>
            <w:r>
              <w:rPr>
                <w:lang w:eastAsia="ko-KR"/>
              </w:rPr>
              <w:t>LOS</w:t>
            </w:r>
          </w:p>
        </w:tc>
        <w:tc>
          <w:tcPr>
            <w:tcW w:w="1560" w:type="dxa"/>
            <w:shd w:val="clear" w:color="auto" w:fill="auto"/>
          </w:tcPr>
          <w:p w14:paraId="237F8E43"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1.7 Gbps</w:t>
            </w:r>
          </w:p>
        </w:tc>
        <w:tc>
          <w:tcPr>
            <w:tcW w:w="1522" w:type="dxa"/>
            <w:shd w:val="clear" w:color="auto" w:fill="auto"/>
          </w:tcPr>
          <w:p w14:paraId="6F815636"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 87 dBm</w:t>
            </w:r>
          </w:p>
        </w:tc>
        <w:tc>
          <w:tcPr>
            <w:tcW w:w="993" w:type="dxa"/>
            <w:shd w:val="clear" w:color="auto" w:fill="auto"/>
          </w:tcPr>
          <w:p w14:paraId="4FD54675"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24</w:t>
            </w:r>
          </w:p>
        </w:tc>
        <w:tc>
          <w:tcPr>
            <w:tcW w:w="1123" w:type="dxa"/>
            <w:shd w:val="clear" w:color="auto" w:fill="auto"/>
          </w:tcPr>
          <w:p w14:paraId="43FCE59F"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1</w:t>
            </w:r>
          </w:p>
        </w:tc>
      </w:tr>
      <w:tr w:rsidR="00F65FF2" w14:paraId="1D7AFA5B" w14:textId="77777777" w:rsidTr="009F2D56">
        <w:tc>
          <w:tcPr>
            <w:tcW w:w="567" w:type="dxa"/>
            <w:shd w:val="clear" w:color="auto" w:fill="auto"/>
          </w:tcPr>
          <w:p w14:paraId="5CEA92EA"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2.</w:t>
            </w:r>
          </w:p>
        </w:tc>
        <w:tc>
          <w:tcPr>
            <w:tcW w:w="2694" w:type="dxa"/>
            <w:shd w:val="clear" w:color="auto" w:fill="auto"/>
          </w:tcPr>
          <w:p w14:paraId="2E1306E8" w14:textId="77777777" w:rsidR="00F65FF2" w:rsidRDefault="00F65FF2" w:rsidP="009F2D56">
            <w:pPr>
              <w:pStyle w:val="ListParagraph"/>
              <w:autoSpaceDE w:val="0"/>
              <w:autoSpaceDN w:val="0"/>
              <w:adjustRightInd w:val="0"/>
              <w:spacing w:before="100" w:beforeAutospacing="1" w:afterLines="0" w:after="100" w:afterAutospacing="1"/>
              <w:ind w:left="0"/>
              <w:rPr>
                <w:lang w:eastAsia="ko-KR"/>
              </w:rPr>
            </w:pPr>
            <w:r>
              <w:rPr>
                <w:lang w:eastAsia="ko-KR"/>
              </w:rPr>
              <w:t>NLOS / Reflection</w:t>
            </w:r>
          </w:p>
        </w:tc>
        <w:tc>
          <w:tcPr>
            <w:tcW w:w="1560" w:type="dxa"/>
            <w:shd w:val="clear" w:color="auto" w:fill="auto"/>
          </w:tcPr>
          <w:p w14:paraId="2AFCBB57"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0.6 Gbps</w:t>
            </w:r>
          </w:p>
        </w:tc>
        <w:tc>
          <w:tcPr>
            <w:tcW w:w="1522" w:type="dxa"/>
            <w:shd w:val="clear" w:color="auto" w:fill="auto"/>
          </w:tcPr>
          <w:p w14:paraId="3CABAFE7"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 xml:space="preserve">– </w:t>
            </w:r>
            <w:r>
              <w:rPr>
                <w:lang w:eastAsia="ko-KR"/>
              </w:rPr>
              <w:t>105 dBm</w:t>
            </w:r>
          </w:p>
        </w:tc>
        <w:tc>
          <w:tcPr>
            <w:tcW w:w="993" w:type="dxa"/>
            <w:shd w:val="clear" w:color="auto" w:fill="auto"/>
          </w:tcPr>
          <w:p w14:paraId="21880CB5"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12</w:t>
            </w:r>
          </w:p>
        </w:tc>
        <w:tc>
          <w:tcPr>
            <w:tcW w:w="1123" w:type="dxa"/>
            <w:shd w:val="clear" w:color="auto" w:fill="auto"/>
          </w:tcPr>
          <w:p w14:paraId="7B5C42C8"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2</w:t>
            </w:r>
          </w:p>
        </w:tc>
      </w:tr>
      <w:tr w:rsidR="00F65FF2" w14:paraId="2D2C49EB" w14:textId="77777777" w:rsidTr="009F2D56">
        <w:tc>
          <w:tcPr>
            <w:tcW w:w="567" w:type="dxa"/>
            <w:shd w:val="clear" w:color="auto" w:fill="auto"/>
          </w:tcPr>
          <w:p w14:paraId="11E326BD"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3.</w:t>
            </w:r>
          </w:p>
        </w:tc>
        <w:tc>
          <w:tcPr>
            <w:tcW w:w="2694" w:type="dxa"/>
            <w:shd w:val="clear" w:color="auto" w:fill="auto"/>
          </w:tcPr>
          <w:p w14:paraId="5251E48B" w14:textId="77777777" w:rsidR="00F65FF2" w:rsidRDefault="00F65FF2" w:rsidP="009F2D56">
            <w:pPr>
              <w:pStyle w:val="ListParagraph"/>
              <w:autoSpaceDE w:val="0"/>
              <w:autoSpaceDN w:val="0"/>
              <w:adjustRightInd w:val="0"/>
              <w:spacing w:before="100" w:beforeAutospacing="1" w:afterLines="0" w:after="100" w:afterAutospacing="1"/>
              <w:ind w:left="0"/>
              <w:rPr>
                <w:lang w:eastAsia="ko-KR"/>
              </w:rPr>
            </w:pPr>
            <w:r>
              <w:rPr>
                <w:lang w:eastAsia="ko-KR"/>
              </w:rPr>
              <w:t>LOS with Body Shield</w:t>
            </w:r>
          </w:p>
        </w:tc>
        <w:tc>
          <w:tcPr>
            <w:tcW w:w="1560" w:type="dxa"/>
            <w:shd w:val="clear" w:color="auto" w:fill="auto"/>
          </w:tcPr>
          <w:p w14:paraId="2AB99811"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0.7 Gbps</w:t>
            </w:r>
          </w:p>
        </w:tc>
        <w:tc>
          <w:tcPr>
            <w:tcW w:w="1522" w:type="dxa"/>
            <w:shd w:val="clear" w:color="auto" w:fill="auto"/>
          </w:tcPr>
          <w:p w14:paraId="2D0B8969"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 xml:space="preserve">– </w:t>
            </w:r>
            <w:r>
              <w:rPr>
                <w:lang w:eastAsia="ko-KR"/>
              </w:rPr>
              <w:t>105</w:t>
            </w:r>
            <w:r w:rsidRPr="006B3C2B">
              <w:rPr>
                <w:lang w:eastAsia="ko-KR"/>
              </w:rPr>
              <w:t xml:space="preserve"> dBm</w:t>
            </w:r>
          </w:p>
        </w:tc>
        <w:tc>
          <w:tcPr>
            <w:tcW w:w="993" w:type="dxa"/>
            <w:shd w:val="clear" w:color="auto" w:fill="auto"/>
          </w:tcPr>
          <w:p w14:paraId="2EA354B1"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15</w:t>
            </w:r>
          </w:p>
        </w:tc>
        <w:tc>
          <w:tcPr>
            <w:tcW w:w="1123" w:type="dxa"/>
            <w:shd w:val="clear" w:color="auto" w:fill="auto"/>
          </w:tcPr>
          <w:p w14:paraId="4AF4D215"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3</w:t>
            </w:r>
          </w:p>
        </w:tc>
      </w:tr>
      <w:tr w:rsidR="00F65FF2" w14:paraId="6F9C49C9" w14:textId="77777777" w:rsidTr="009F2D56">
        <w:tc>
          <w:tcPr>
            <w:tcW w:w="567" w:type="dxa"/>
            <w:shd w:val="clear" w:color="auto" w:fill="auto"/>
          </w:tcPr>
          <w:p w14:paraId="171C917E"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4.</w:t>
            </w:r>
          </w:p>
        </w:tc>
        <w:tc>
          <w:tcPr>
            <w:tcW w:w="2694" w:type="dxa"/>
            <w:shd w:val="clear" w:color="auto" w:fill="auto"/>
          </w:tcPr>
          <w:p w14:paraId="3E064F70" w14:textId="77777777" w:rsidR="00F65FF2" w:rsidRDefault="00F65FF2" w:rsidP="009F2D56">
            <w:pPr>
              <w:pStyle w:val="ListParagraph"/>
              <w:autoSpaceDE w:val="0"/>
              <w:autoSpaceDN w:val="0"/>
              <w:adjustRightInd w:val="0"/>
              <w:spacing w:before="100" w:beforeAutospacing="1" w:afterLines="0" w:after="100" w:afterAutospacing="1"/>
              <w:ind w:left="0"/>
              <w:rPr>
                <w:lang w:eastAsia="ko-KR"/>
              </w:rPr>
            </w:pPr>
            <w:r>
              <w:rPr>
                <w:lang w:eastAsia="ko-KR"/>
              </w:rPr>
              <w:t>2-Ways Body Shield</w:t>
            </w:r>
          </w:p>
        </w:tc>
        <w:tc>
          <w:tcPr>
            <w:tcW w:w="1560" w:type="dxa"/>
            <w:shd w:val="clear" w:color="auto" w:fill="auto"/>
          </w:tcPr>
          <w:p w14:paraId="13224C2A"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&lt; 0.4 Gbps</w:t>
            </w:r>
          </w:p>
        </w:tc>
        <w:tc>
          <w:tcPr>
            <w:tcW w:w="1522" w:type="dxa"/>
            <w:shd w:val="clear" w:color="auto" w:fill="auto"/>
          </w:tcPr>
          <w:p w14:paraId="25D09DE2"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 xml:space="preserve">– </w:t>
            </w:r>
            <w:r>
              <w:rPr>
                <w:lang w:eastAsia="ko-KR"/>
              </w:rPr>
              <w:t>124</w:t>
            </w:r>
            <w:r w:rsidRPr="006B3C2B">
              <w:rPr>
                <w:lang w:eastAsia="ko-KR"/>
              </w:rPr>
              <w:t xml:space="preserve"> dBm</w:t>
            </w:r>
          </w:p>
        </w:tc>
        <w:tc>
          <w:tcPr>
            <w:tcW w:w="993" w:type="dxa"/>
            <w:shd w:val="clear" w:color="auto" w:fill="auto"/>
          </w:tcPr>
          <w:p w14:paraId="4F45AA89"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&lt; 10</w:t>
            </w:r>
          </w:p>
        </w:tc>
        <w:tc>
          <w:tcPr>
            <w:tcW w:w="1123" w:type="dxa"/>
            <w:shd w:val="clear" w:color="auto" w:fill="auto"/>
          </w:tcPr>
          <w:p w14:paraId="3EAC35E4"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3</w:t>
            </w:r>
          </w:p>
        </w:tc>
      </w:tr>
      <w:tr w:rsidR="00F65FF2" w14:paraId="5C86131C" w14:textId="77777777" w:rsidTr="009F2D56">
        <w:tc>
          <w:tcPr>
            <w:tcW w:w="567" w:type="dxa"/>
            <w:shd w:val="clear" w:color="auto" w:fill="auto"/>
          </w:tcPr>
          <w:p w14:paraId="59C79BAE"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5.</w:t>
            </w:r>
          </w:p>
        </w:tc>
        <w:tc>
          <w:tcPr>
            <w:tcW w:w="2694" w:type="dxa"/>
            <w:shd w:val="clear" w:color="auto" w:fill="auto"/>
          </w:tcPr>
          <w:p w14:paraId="59AC3F32" w14:textId="77777777" w:rsidR="00F65FF2" w:rsidRDefault="00F65FF2" w:rsidP="009F2D56">
            <w:pPr>
              <w:pStyle w:val="ListParagraph"/>
              <w:autoSpaceDE w:val="0"/>
              <w:autoSpaceDN w:val="0"/>
              <w:adjustRightInd w:val="0"/>
              <w:spacing w:before="100" w:beforeAutospacing="1" w:afterLines="0" w:after="100" w:afterAutospacing="1"/>
              <w:ind w:left="0"/>
              <w:rPr>
                <w:lang w:eastAsia="ko-KR"/>
              </w:rPr>
            </w:pPr>
            <w:r>
              <w:rPr>
                <w:lang w:eastAsia="ko-KR"/>
              </w:rPr>
              <w:t>Full Body Shield</w:t>
            </w:r>
          </w:p>
        </w:tc>
        <w:tc>
          <w:tcPr>
            <w:tcW w:w="1560" w:type="dxa"/>
            <w:shd w:val="clear" w:color="auto" w:fill="auto"/>
          </w:tcPr>
          <w:p w14:paraId="40014AF7"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5G Dropped</w:t>
            </w:r>
          </w:p>
        </w:tc>
        <w:tc>
          <w:tcPr>
            <w:tcW w:w="1522" w:type="dxa"/>
            <w:shd w:val="clear" w:color="auto" w:fill="auto"/>
          </w:tcPr>
          <w:p w14:paraId="0CA5AB7E"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 xml:space="preserve">&lt; </w:t>
            </w:r>
            <w:r w:rsidRPr="006B3C2B">
              <w:rPr>
                <w:lang w:eastAsia="ko-KR"/>
              </w:rPr>
              <w:t xml:space="preserve">– </w:t>
            </w:r>
            <w:r>
              <w:rPr>
                <w:lang w:eastAsia="ko-KR"/>
              </w:rPr>
              <w:t>140</w:t>
            </w:r>
            <w:r w:rsidRPr="006B3C2B">
              <w:rPr>
                <w:lang w:eastAsia="ko-KR"/>
              </w:rPr>
              <w:t xml:space="preserve"> dBm</w:t>
            </w:r>
          </w:p>
        </w:tc>
        <w:tc>
          <w:tcPr>
            <w:tcW w:w="993" w:type="dxa"/>
            <w:shd w:val="clear" w:color="auto" w:fill="auto"/>
          </w:tcPr>
          <w:p w14:paraId="4AB0B85F"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w:t>
            </w:r>
          </w:p>
        </w:tc>
        <w:tc>
          <w:tcPr>
            <w:tcW w:w="1123" w:type="dxa"/>
            <w:shd w:val="clear" w:color="auto" w:fill="auto"/>
          </w:tcPr>
          <w:p w14:paraId="789DE5CE"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3</w:t>
            </w:r>
          </w:p>
        </w:tc>
      </w:tr>
      <w:tr w:rsidR="00F65FF2" w14:paraId="74654613" w14:textId="77777777" w:rsidTr="009F2D56">
        <w:tc>
          <w:tcPr>
            <w:tcW w:w="567" w:type="dxa"/>
            <w:shd w:val="clear" w:color="auto" w:fill="auto"/>
          </w:tcPr>
          <w:p w14:paraId="1E97FC01"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6.</w:t>
            </w:r>
          </w:p>
        </w:tc>
        <w:tc>
          <w:tcPr>
            <w:tcW w:w="2694" w:type="dxa"/>
            <w:shd w:val="clear" w:color="auto" w:fill="auto"/>
          </w:tcPr>
          <w:p w14:paraId="47AB7C3E" w14:textId="77777777" w:rsidR="00F65FF2" w:rsidRDefault="00F65FF2" w:rsidP="009F2D56">
            <w:pPr>
              <w:pStyle w:val="ListParagraph"/>
              <w:autoSpaceDE w:val="0"/>
              <w:autoSpaceDN w:val="0"/>
              <w:adjustRightInd w:val="0"/>
              <w:spacing w:before="100" w:beforeAutospacing="1" w:afterLines="0" w:after="100" w:afterAutospacing="1"/>
              <w:ind w:left="0"/>
              <w:rPr>
                <w:lang w:eastAsia="ko-KR"/>
              </w:rPr>
            </w:pPr>
            <w:r>
              <w:rPr>
                <w:lang w:eastAsia="ko-KR"/>
              </w:rPr>
              <w:t>Inside a backpack</w:t>
            </w:r>
          </w:p>
        </w:tc>
        <w:tc>
          <w:tcPr>
            <w:tcW w:w="1560" w:type="dxa"/>
            <w:shd w:val="clear" w:color="auto" w:fill="auto"/>
          </w:tcPr>
          <w:p w14:paraId="18CA341D"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&gt; 1 Gbps</w:t>
            </w:r>
          </w:p>
        </w:tc>
        <w:tc>
          <w:tcPr>
            <w:tcW w:w="1522" w:type="dxa"/>
            <w:shd w:val="clear" w:color="auto" w:fill="auto"/>
          </w:tcPr>
          <w:p w14:paraId="203DEAFE"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 xml:space="preserve">– </w:t>
            </w:r>
            <w:r>
              <w:rPr>
                <w:lang w:eastAsia="ko-KR"/>
              </w:rPr>
              <w:t>93</w:t>
            </w:r>
            <w:r w:rsidRPr="006B3C2B">
              <w:rPr>
                <w:lang w:eastAsia="ko-KR"/>
              </w:rPr>
              <w:t xml:space="preserve"> dBm</w:t>
            </w:r>
          </w:p>
        </w:tc>
        <w:tc>
          <w:tcPr>
            <w:tcW w:w="993" w:type="dxa"/>
            <w:shd w:val="clear" w:color="auto" w:fill="auto"/>
          </w:tcPr>
          <w:p w14:paraId="026CDD6E"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&gt;20</w:t>
            </w:r>
          </w:p>
        </w:tc>
        <w:tc>
          <w:tcPr>
            <w:tcW w:w="1123" w:type="dxa"/>
            <w:shd w:val="clear" w:color="auto" w:fill="auto"/>
          </w:tcPr>
          <w:p w14:paraId="25777F8F"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3</w:t>
            </w:r>
          </w:p>
        </w:tc>
      </w:tr>
      <w:tr w:rsidR="00F65FF2" w14:paraId="2E1ED35A" w14:textId="77777777" w:rsidTr="009F2D56">
        <w:tc>
          <w:tcPr>
            <w:tcW w:w="567" w:type="dxa"/>
            <w:shd w:val="clear" w:color="auto" w:fill="auto"/>
          </w:tcPr>
          <w:p w14:paraId="6C3E2F6D"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7.</w:t>
            </w:r>
          </w:p>
        </w:tc>
        <w:tc>
          <w:tcPr>
            <w:tcW w:w="2694" w:type="dxa"/>
            <w:shd w:val="clear" w:color="auto" w:fill="auto"/>
          </w:tcPr>
          <w:p w14:paraId="28AE516D" w14:textId="77777777" w:rsidR="00F65FF2" w:rsidRDefault="00F65FF2" w:rsidP="009F2D56">
            <w:pPr>
              <w:pStyle w:val="ListParagraph"/>
              <w:autoSpaceDE w:val="0"/>
              <w:autoSpaceDN w:val="0"/>
              <w:adjustRightInd w:val="0"/>
              <w:spacing w:before="100" w:beforeAutospacing="1" w:afterLines="0" w:after="100" w:afterAutospacing="1"/>
              <w:ind w:left="0"/>
              <w:rPr>
                <w:lang w:eastAsia="ko-KR"/>
              </w:rPr>
            </w:pPr>
            <w:r>
              <w:rPr>
                <w:lang w:eastAsia="ko-KR"/>
              </w:rPr>
              <w:t>Window glass</w:t>
            </w:r>
          </w:p>
        </w:tc>
        <w:tc>
          <w:tcPr>
            <w:tcW w:w="1560" w:type="dxa"/>
            <w:shd w:val="clear" w:color="auto" w:fill="auto"/>
          </w:tcPr>
          <w:p w14:paraId="42767A92"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0.7 Gbps</w:t>
            </w:r>
          </w:p>
        </w:tc>
        <w:tc>
          <w:tcPr>
            <w:tcW w:w="1522" w:type="dxa"/>
            <w:shd w:val="clear" w:color="auto" w:fill="auto"/>
          </w:tcPr>
          <w:p w14:paraId="564900D0"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 xml:space="preserve">– </w:t>
            </w:r>
            <w:r>
              <w:rPr>
                <w:lang w:eastAsia="ko-KR"/>
              </w:rPr>
              <w:t>105</w:t>
            </w:r>
            <w:r w:rsidRPr="006B3C2B">
              <w:rPr>
                <w:lang w:eastAsia="ko-KR"/>
              </w:rPr>
              <w:t xml:space="preserve"> dBm</w:t>
            </w:r>
          </w:p>
        </w:tc>
        <w:tc>
          <w:tcPr>
            <w:tcW w:w="993" w:type="dxa"/>
            <w:shd w:val="clear" w:color="auto" w:fill="auto"/>
          </w:tcPr>
          <w:p w14:paraId="49B11A3B"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12</w:t>
            </w:r>
          </w:p>
        </w:tc>
        <w:tc>
          <w:tcPr>
            <w:tcW w:w="1123" w:type="dxa"/>
            <w:shd w:val="clear" w:color="auto" w:fill="auto"/>
          </w:tcPr>
          <w:p w14:paraId="2A482E24"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4</w:t>
            </w:r>
          </w:p>
        </w:tc>
      </w:tr>
      <w:tr w:rsidR="00F65FF2" w14:paraId="73C10380" w14:textId="77777777" w:rsidTr="009F2D56">
        <w:tc>
          <w:tcPr>
            <w:tcW w:w="567" w:type="dxa"/>
            <w:shd w:val="clear" w:color="auto" w:fill="auto"/>
          </w:tcPr>
          <w:p w14:paraId="6F9EE6FA"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8.</w:t>
            </w:r>
          </w:p>
        </w:tc>
        <w:tc>
          <w:tcPr>
            <w:tcW w:w="2694" w:type="dxa"/>
            <w:shd w:val="clear" w:color="auto" w:fill="auto"/>
          </w:tcPr>
          <w:p w14:paraId="3E10095E" w14:textId="77777777" w:rsidR="00F65FF2" w:rsidRDefault="00F65FF2" w:rsidP="009F2D56">
            <w:pPr>
              <w:pStyle w:val="ListParagraph"/>
              <w:autoSpaceDE w:val="0"/>
              <w:autoSpaceDN w:val="0"/>
              <w:adjustRightInd w:val="0"/>
              <w:spacing w:before="100" w:beforeAutospacing="1" w:afterLines="0" w:after="100" w:afterAutospacing="1"/>
              <w:ind w:left="0"/>
              <w:rPr>
                <w:lang w:eastAsia="ko-KR"/>
              </w:rPr>
            </w:pPr>
            <w:r>
              <w:rPr>
                <w:lang w:eastAsia="ko-KR"/>
              </w:rPr>
              <w:t>Open glass door (LOS)</w:t>
            </w:r>
          </w:p>
        </w:tc>
        <w:tc>
          <w:tcPr>
            <w:tcW w:w="1560" w:type="dxa"/>
            <w:shd w:val="clear" w:color="auto" w:fill="auto"/>
          </w:tcPr>
          <w:p w14:paraId="0844416E"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0.7 Gbps</w:t>
            </w:r>
          </w:p>
        </w:tc>
        <w:tc>
          <w:tcPr>
            <w:tcW w:w="1522" w:type="dxa"/>
            <w:shd w:val="clear" w:color="auto" w:fill="auto"/>
          </w:tcPr>
          <w:p w14:paraId="3D8ECA1D" w14:textId="77777777" w:rsidR="00F65FF2" w:rsidRPr="006B3C2B" w:rsidRDefault="00F65FF2" w:rsidP="009F2D56">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 xml:space="preserve">– </w:t>
            </w:r>
            <w:r>
              <w:rPr>
                <w:lang w:eastAsia="ko-KR"/>
              </w:rPr>
              <w:t>102</w:t>
            </w:r>
            <w:r w:rsidRPr="006B3C2B">
              <w:rPr>
                <w:lang w:eastAsia="ko-KR"/>
              </w:rPr>
              <w:t xml:space="preserve"> dBm</w:t>
            </w:r>
          </w:p>
        </w:tc>
        <w:tc>
          <w:tcPr>
            <w:tcW w:w="993" w:type="dxa"/>
            <w:shd w:val="clear" w:color="auto" w:fill="auto"/>
          </w:tcPr>
          <w:p w14:paraId="29EC9A5F"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12</w:t>
            </w:r>
          </w:p>
        </w:tc>
        <w:tc>
          <w:tcPr>
            <w:tcW w:w="1123" w:type="dxa"/>
            <w:shd w:val="clear" w:color="auto" w:fill="auto"/>
          </w:tcPr>
          <w:p w14:paraId="74EAEE33"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5</w:t>
            </w:r>
          </w:p>
        </w:tc>
      </w:tr>
      <w:tr w:rsidR="00F65FF2" w14:paraId="1F0C7063" w14:textId="77777777" w:rsidTr="009F2D56">
        <w:tc>
          <w:tcPr>
            <w:tcW w:w="567" w:type="dxa"/>
            <w:shd w:val="clear" w:color="auto" w:fill="auto"/>
          </w:tcPr>
          <w:p w14:paraId="4EB031C5"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9.</w:t>
            </w:r>
          </w:p>
        </w:tc>
        <w:tc>
          <w:tcPr>
            <w:tcW w:w="2694" w:type="dxa"/>
            <w:shd w:val="clear" w:color="auto" w:fill="auto"/>
          </w:tcPr>
          <w:p w14:paraId="58723E89" w14:textId="77777777" w:rsidR="00F65FF2" w:rsidRDefault="00F65FF2" w:rsidP="009F2D56">
            <w:pPr>
              <w:pStyle w:val="ListParagraph"/>
              <w:autoSpaceDE w:val="0"/>
              <w:autoSpaceDN w:val="0"/>
              <w:adjustRightInd w:val="0"/>
              <w:spacing w:before="100" w:beforeAutospacing="1" w:afterLines="0" w:after="100" w:afterAutospacing="1"/>
              <w:ind w:left="0"/>
              <w:rPr>
                <w:lang w:eastAsia="ko-KR"/>
              </w:rPr>
            </w:pPr>
            <w:r>
              <w:rPr>
                <w:lang w:eastAsia="ko-KR"/>
              </w:rPr>
              <w:t>Closed glass door (LOS)</w:t>
            </w:r>
          </w:p>
        </w:tc>
        <w:tc>
          <w:tcPr>
            <w:tcW w:w="1560" w:type="dxa"/>
            <w:shd w:val="clear" w:color="auto" w:fill="auto"/>
          </w:tcPr>
          <w:p w14:paraId="31D60428"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0.4 Gbps</w:t>
            </w:r>
          </w:p>
        </w:tc>
        <w:tc>
          <w:tcPr>
            <w:tcW w:w="1522" w:type="dxa"/>
            <w:shd w:val="clear" w:color="auto" w:fill="auto"/>
          </w:tcPr>
          <w:p w14:paraId="7A6A4C11" w14:textId="77777777" w:rsidR="00F65FF2" w:rsidRPr="006B3C2B" w:rsidRDefault="00F65FF2" w:rsidP="009F2D56">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 xml:space="preserve">– </w:t>
            </w:r>
            <w:r>
              <w:rPr>
                <w:lang w:eastAsia="ko-KR"/>
              </w:rPr>
              <w:t>112</w:t>
            </w:r>
            <w:r w:rsidRPr="006B3C2B">
              <w:rPr>
                <w:lang w:eastAsia="ko-KR"/>
              </w:rPr>
              <w:t xml:space="preserve"> dBm</w:t>
            </w:r>
          </w:p>
        </w:tc>
        <w:tc>
          <w:tcPr>
            <w:tcW w:w="993" w:type="dxa"/>
            <w:shd w:val="clear" w:color="auto" w:fill="auto"/>
          </w:tcPr>
          <w:p w14:paraId="5AF52AB3"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10</w:t>
            </w:r>
          </w:p>
        </w:tc>
        <w:tc>
          <w:tcPr>
            <w:tcW w:w="1123" w:type="dxa"/>
            <w:shd w:val="clear" w:color="auto" w:fill="auto"/>
          </w:tcPr>
          <w:p w14:paraId="0A73FF0E" w14:textId="77777777" w:rsidR="00F65FF2" w:rsidRDefault="00F65FF2" w:rsidP="009F2D56">
            <w:pPr>
              <w:pStyle w:val="ListParagraph"/>
              <w:autoSpaceDE w:val="0"/>
              <w:autoSpaceDN w:val="0"/>
              <w:adjustRightInd w:val="0"/>
              <w:spacing w:before="100" w:beforeAutospacing="1" w:afterLines="0" w:after="100" w:afterAutospacing="1"/>
              <w:ind w:left="0"/>
              <w:jc w:val="center"/>
              <w:rPr>
                <w:lang w:eastAsia="ko-KR"/>
              </w:rPr>
            </w:pPr>
            <w:r>
              <w:rPr>
                <w:lang w:eastAsia="ko-KR"/>
              </w:rPr>
              <w:t>5</w:t>
            </w:r>
          </w:p>
        </w:tc>
      </w:tr>
    </w:tbl>
    <w:p w14:paraId="3B405790" w14:textId="77777777" w:rsidR="00F65FF2" w:rsidRDefault="00F65FF2" w:rsidP="00F65FF2">
      <w:pPr>
        <w:pStyle w:val="ListParagraph"/>
        <w:autoSpaceDE w:val="0"/>
        <w:autoSpaceDN w:val="0"/>
        <w:adjustRightInd w:val="0"/>
        <w:spacing w:before="120" w:after="120"/>
        <w:rPr>
          <w:lang w:eastAsia="ko-KR"/>
        </w:rPr>
      </w:pPr>
    </w:p>
    <w:p w14:paraId="2E6C01BC" w14:textId="77777777" w:rsidR="00F65FF2" w:rsidRDefault="00F65FF2" w:rsidP="00F65FF2">
      <w:pPr>
        <w:pStyle w:val="ListParagraph"/>
        <w:autoSpaceDE w:val="0"/>
        <w:autoSpaceDN w:val="0"/>
        <w:adjustRightInd w:val="0"/>
        <w:spacing w:before="120" w:after="120"/>
        <w:jc w:val="center"/>
        <w:rPr>
          <w:lang w:eastAsia="ko-KR"/>
        </w:rPr>
      </w:pPr>
      <w:r w:rsidRPr="00FF054B">
        <w:rPr>
          <w:noProof/>
          <w:lang w:eastAsia="zh-CN"/>
        </w:rPr>
        <w:drawing>
          <wp:inline distT="0" distB="0" distL="0" distR="0" wp14:anchorId="7390FBFB" wp14:editId="1C1FCE30">
            <wp:extent cx="2812527" cy="283300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21361" cy="2841905"/>
                    </a:xfrm>
                    <a:prstGeom prst="rect">
                      <a:avLst/>
                    </a:prstGeom>
                  </pic:spPr>
                </pic:pic>
              </a:graphicData>
            </a:graphic>
          </wp:inline>
        </w:drawing>
      </w:r>
    </w:p>
    <w:p w14:paraId="008B5BA6" w14:textId="284F2E01" w:rsidR="00F65FF2" w:rsidRDefault="00F65FF2" w:rsidP="00F65FF2">
      <w:pPr>
        <w:pStyle w:val="ListParagraph"/>
        <w:autoSpaceDE w:val="0"/>
        <w:autoSpaceDN w:val="0"/>
        <w:adjustRightInd w:val="0"/>
        <w:spacing w:before="120" w:after="120"/>
        <w:jc w:val="center"/>
        <w:rPr>
          <w:lang w:eastAsia="ko-KR"/>
        </w:rPr>
      </w:pPr>
      <w:r>
        <w:rPr>
          <w:lang w:eastAsia="ko-KR"/>
        </w:rPr>
        <w:t xml:space="preserve">Figure </w:t>
      </w:r>
      <w:r w:rsidR="00185CB8">
        <w:rPr>
          <w:lang w:eastAsia="ko-KR"/>
        </w:rPr>
        <w:t>A1</w:t>
      </w:r>
      <w:r w:rsidR="00AB208B">
        <w:rPr>
          <w:lang w:eastAsia="ko-KR"/>
        </w:rPr>
        <w:t>9</w:t>
      </w:r>
      <w:r w:rsidR="00185CB8">
        <w:rPr>
          <w:lang w:eastAsia="ko-KR"/>
        </w:rPr>
        <w:t>:</w:t>
      </w:r>
      <w:r>
        <w:rPr>
          <w:lang w:eastAsia="ko-KR"/>
        </w:rPr>
        <w:t xml:space="preserve"> Testing Position for Indoor Test. </w:t>
      </w:r>
    </w:p>
    <w:p w14:paraId="3E11DD4A" w14:textId="230AAD31" w:rsidR="00F65FF2" w:rsidRPr="00CE0EFD" w:rsidRDefault="00F65FF2" w:rsidP="00CE0EFD">
      <w:pPr>
        <w:pStyle w:val="ListParagraph"/>
        <w:numPr>
          <w:ilvl w:val="0"/>
          <w:numId w:val="36"/>
        </w:numPr>
        <w:autoSpaceDE w:val="0"/>
        <w:autoSpaceDN w:val="0"/>
        <w:adjustRightInd w:val="0"/>
        <w:spacing w:before="120" w:after="120"/>
        <w:rPr>
          <w:rFonts w:eastAsia="Malgun Gothic"/>
          <w:lang w:eastAsia="ko-KR"/>
        </w:rPr>
      </w:pPr>
      <w:r>
        <w:rPr>
          <w:lang w:eastAsia="ko-KR"/>
        </w:rPr>
        <w:t xml:space="preserve">Subsequently, the same methodology was performed for outdoor testing at surrounding IOH HQ Office (KPPTI) with various types of obstacles i.e., LOS (close and long-distance), foliage, building/wall, and inside a car. The summary of observation is shown in Table </w:t>
      </w:r>
      <w:r w:rsidR="00185CB8">
        <w:rPr>
          <w:lang w:eastAsia="ko-KR"/>
        </w:rPr>
        <w:t>below</w:t>
      </w:r>
      <w:r>
        <w:rPr>
          <w:lang w:eastAsia="ko-KR"/>
        </w:rPr>
        <w:t xml:space="preserve"> and the testing position is shown in Figure </w:t>
      </w:r>
      <w:r w:rsidR="00185CB8">
        <w:rPr>
          <w:lang w:eastAsia="ko-KR"/>
        </w:rPr>
        <w:t>below</w:t>
      </w:r>
      <w:r>
        <w:rPr>
          <w:lang w:eastAsia="ko-KR"/>
        </w:rPr>
        <w:t>.</w:t>
      </w:r>
    </w:p>
    <w:p w14:paraId="4E633A9F" w14:textId="12407261" w:rsidR="00F65FF2" w:rsidRDefault="00F65FF2" w:rsidP="00F65FF2">
      <w:pPr>
        <w:pStyle w:val="ListParagraph"/>
        <w:autoSpaceDE w:val="0"/>
        <w:autoSpaceDN w:val="0"/>
        <w:adjustRightInd w:val="0"/>
        <w:spacing w:before="120" w:after="120"/>
        <w:jc w:val="center"/>
        <w:rPr>
          <w:lang w:eastAsia="ko-KR"/>
        </w:rPr>
      </w:pPr>
      <w:r>
        <w:rPr>
          <w:lang w:eastAsia="ko-KR"/>
        </w:rPr>
        <w:lastRenderedPageBreak/>
        <w:t xml:space="preserve">Table </w:t>
      </w:r>
      <w:r w:rsidR="00AC1868">
        <w:rPr>
          <w:lang w:eastAsia="ko-KR"/>
        </w:rPr>
        <w:t>A1</w:t>
      </w:r>
      <w:r w:rsidR="00CE0EFD">
        <w:rPr>
          <w:lang w:eastAsia="ko-KR"/>
        </w:rPr>
        <w:t>1</w:t>
      </w:r>
      <w:r w:rsidR="00AC1868">
        <w:rPr>
          <w:lang w:eastAsia="ko-KR"/>
        </w:rPr>
        <w:t>:</w:t>
      </w:r>
      <w:r>
        <w:rPr>
          <w:lang w:eastAsia="ko-KR"/>
        </w:rPr>
        <w:t xml:space="preserve"> Performance of 5G </w:t>
      </w:r>
      <w:proofErr w:type="spellStart"/>
      <w:r>
        <w:rPr>
          <w:lang w:eastAsia="ko-KR"/>
        </w:rPr>
        <w:t>mmWave</w:t>
      </w:r>
      <w:proofErr w:type="spellEnd"/>
      <w:r>
        <w:rPr>
          <w:lang w:eastAsia="ko-KR"/>
        </w:rPr>
        <w:t xml:space="preserve"> (28 GHz) with various types of obstacles in an outdoor environment.</w:t>
      </w:r>
    </w:p>
    <w:tbl>
      <w:tblPr>
        <w:tblStyle w:val="TableGrid"/>
        <w:tblW w:w="0" w:type="auto"/>
        <w:tblInd w:w="720" w:type="dxa"/>
        <w:tblLook w:val="04A0" w:firstRow="1" w:lastRow="0" w:firstColumn="1" w:lastColumn="0" w:noHBand="0" w:noVBand="1"/>
      </w:tblPr>
      <w:tblGrid>
        <w:gridCol w:w="571"/>
        <w:gridCol w:w="2673"/>
        <w:gridCol w:w="1560"/>
        <w:gridCol w:w="1523"/>
        <w:gridCol w:w="993"/>
        <w:gridCol w:w="1123"/>
      </w:tblGrid>
      <w:tr w:rsidR="00F65FF2" w14:paraId="69201BA8" w14:textId="77777777" w:rsidTr="0008593A">
        <w:tc>
          <w:tcPr>
            <w:tcW w:w="571" w:type="dxa"/>
            <w:shd w:val="clear" w:color="auto" w:fill="D9D9D9" w:themeFill="background1" w:themeFillShade="D9"/>
          </w:tcPr>
          <w:p w14:paraId="4FCCBE54" w14:textId="77777777" w:rsidR="00F65FF2" w:rsidRPr="00BE1625" w:rsidRDefault="00F65FF2" w:rsidP="009A0501">
            <w:pPr>
              <w:pStyle w:val="ListParagraph"/>
              <w:autoSpaceDE w:val="0"/>
              <w:autoSpaceDN w:val="0"/>
              <w:adjustRightInd w:val="0"/>
              <w:spacing w:before="100" w:beforeAutospacing="1" w:afterLines="0" w:after="100" w:afterAutospacing="1"/>
              <w:ind w:left="0"/>
              <w:jc w:val="center"/>
              <w:rPr>
                <w:b/>
                <w:bCs/>
                <w:lang w:eastAsia="ko-KR"/>
              </w:rPr>
            </w:pPr>
            <w:r w:rsidRPr="00BE1625">
              <w:rPr>
                <w:b/>
                <w:bCs/>
                <w:lang w:eastAsia="ko-KR"/>
              </w:rPr>
              <w:t>No.</w:t>
            </w:r>
          </w:p>
        </w:tc>
        <w:tc>
          <w:tcPr>
            <w:tcW w:w="2673" w:type="dxa"/>
            <w:shd w:val="clear" w:color="auto" w:fill="D9D9D9" w:themeFill="background1" w:themeFillShade="D9"/>
          </w:tcPr>
          <w:p w14:paraId="7CAE6AD0" w14:textId="77777777" w:rsidR="00F65FF2" w:rsidRPr="00BE1625" w:rsidRDefault="00F65FF2" w:rsidP="009A0501">
            <w:pPr>
              <w:pStyle w:val="ListParagraph"/>
              <w:autoSpaceDE w:val="0"/>
              <w:autoSpaceDN w:val="0"/>
              <w:adjustRightInd w:val="0"/>
              <w:spacing w:before="100" w:beforeAutospacing="1" w:afterLines="0" w:after="100" w:afterAutospacing="1"/>
              <w:ind w:left="0"/>
              <w:jc w:val="center"/>
              <w:rPr>
                <w:b/>
                <w:bCs/>
                <w:lang w:eastAsia="ko-KR"/>
              </w:rPr>
            </w:pPr>
            <w:r w:rsidRPr="00BE1625">
              <w:rPr>
                <w:b/>
                <w:bCs/>
                <w:lang w:eastAsia="ko-KR"/>
              </w:rPr>
              <w:t>Obstacle</w:t>
            </w:r>
          </w:p>
        </w:tc>
        <w:tc>
          <w:tcPr>
            <w:tcW w:w="1560" w:type="dxa"/>
            <w:shd w:val="clear" w:color="auto" w:fill="D9D9D9" w:themeFill="background1" w:themeFillShade="D9"/>
          </w:tcPr>
          <w:p w14:paraId="4A44A6A5" w14:textId="77777777" w:rsidR="00F65FF2" w:rsidRPr="00BE1625" w:rsidRDefault="00F65FF2" w:rsidP="009A0501">
            <w:pPr>
              <w:pStyle w:val="ListParagraph"/>
              <w:autoSpaceDE w:val="0"/>
              <w:autoSpaceDN w:val="0"/>
              <w:adjustRightInd w:val="0"/>
              <w:spacing w:before="100" w:beforeAutospacing="1" w:afterLines="0" w:after="100" w:afterAutospacing="1"/>
              <w:ind w:left="0"/>
              <w:jc w:val="center"/>
              <w:rPr>
                <w:b/>
                <w:bCs/>
                <w:lang w:eastAsia="ko-KR"/>
              </w:rPr>
            </w:pPr>
            <w:r w:rsidRPr="00BE1625">
              <w:rPr>
                <w:b/>
                <w:bCs/>
                <w:lang w:eastAsia="ko-KR"/>
              </w:rPr>
              <w:t>Throughput</w:t>
            </w:r>
          </w:p>
        </w:tc>
        <w:tc>
          <w:tcPr>
            <w:tcW w:w="1523" w:type="dxa"/>
            <w:shd w:val="clear" w:color="auto" w:fill="D9D9D9" w:themeFill="background1" w:themeFillShade="D9"/>
          </w:tcPr>
          <w:p w14:paraId="46B9F629" w14:textId="77777777" w:rsidR="00F65FF2" w:rsidRPr="00BE1625" w:rsidRDefault="00F65FF2" w:rsidP="009A0501">
            <w:pPr>
              <w:pStyle w:val="ListParagraph"/>
              <w:autoSpaceDE w:val="0"/>
              <w:autoSpaceDN w:val="0"/>
              <w:adjustRightInd w:val="0"/>
              <w:spacing w:before="100" w:beforeAutospacing="1" w:afterLines="0" w:after="100" w:afterAutospacing="1"/>
              <w:ind w:left="0"/>
              <w:jc w:val="center"/>
              <w:rPr>
                <w:b/>
                <w:bCs/>
                <w:lang w:eastAsia="ko-KR"/>
              </w:rPr>
            </w:pPr>
            <w:r w:rsidRPr="00BE1625">
              <w:rPr>
                <w:b/>
                <w:bCs/>
                <w:lang w:eastAsia="ko-KR"/>
              </w:rPr>
              <w:t>RSRP</w:t>
            </w:r>
          </w:p>
        </w:tc>
        <w:tc>
          <w:tcPr>
            <w:tcW w:w="993" w:type="dxa"/>
            <w:shd w:val="clear" w:color="auto" w:fill="D9D9D9" w:themeFill="background1" w:themeFillShade="D9"/>
          </w:tcPr>
          <w:p w14:paraId="67256426" w14:textId="77777777" w:rsidR="00F65FF2" w:rsidRPr="00BE1625" w:rsidRDefault="00F65FF2" w:rsidP="009A0501">
            <w:pPr>
              <w:pStyle w:val="ListParagraph"/>
              <w:autoSpaceDE w:val="0"/>
              <w:autoSpaceDN w:val="0"/>
              <w:adjustRightInd w:val="0"/>
              <w:spacing w:before="100" w:beforeAutospacing="1" w:afterLines="0" w:after="100" w:afterAutospacing="1"/>
              <w:ind w:left="0"/>
              <w:jc w:val="center"/>
              <w:rPr>
                <w:b/>
                <w:bCs/>
                <w:lang w:eastAsia="ko-KR"/>
              </w:rPr>
            </w:pPr>
            <w:r w:rsidRPr="00BE1625">
              <w:rPr>
                <w:b/>
                <w:bCs/>
                <w:lang w:eastAsia="ko-KR"/>
              </w:rPr>
              <w:t>MCS</w:t>
            </w:r>
          </w:p>
        </w:tc>
        <w:tc>
          <w:tcPr>
            <w:tcW w:w="1123" w:type="dxa"/>
            <w:shd w:val="clear" w:color="auto" w:fill="D9D9D9" w:themeFill="background1" w:themeFillShade="D9"/>
          </w:tcPr>
          <w:p w14:paraId="207FFD2B" w14:textId="77777777" w:rsidR="00F65FF2" w:rsidRPr="00BE1625" w:rsidRDefault="00F65FF2" w:rsidP="009A0501">
            <w:pPr>
              <w:pStyle w:val="ListParagraph"/>
              <w:autoSpaceDE w:val="0"/>
              <w:autoSpaceDN w:val="0"/>
              <w:adjustRightInd w:val="0"/>
              <w:spacing w:before="100" w:beforeAutospacing="1" w:afterLines="0" w:after="100" w:afterAutospacing="1"/>
              <w:ind w:left="0"/>
              <w:jc w:val="center"/>
              <w:rPr>
                <w:b/>
                <w:bCs/>
                <w:lang w:eastAsia="ko-KR"/>
              </w:rPr>
            </w:pPr>
            <w:r w:rsidRPr="00BE1625">
              <w:rPr>
                <w:b/>
                <w:bCs/>
                <w:lang w:eastAsia="ko-KR"/>
              </w:rPr>
              <w:t>Location</w:t>
            </w:r>
          </w:p>
        </w:tc>
      </w:tr>
      <w:tr w:rsidR="00F65FF2" w14:paraId="7D804F89" w14:textId="77777777" w:rsidTr="0008593A">
        <w:tc>
          <w:tcPr>
            <w:tcW w:w="571" w:type="dxa"/>
            <w:shd w:val="clear" w:color="auto" w:fill="auto"/>
          </w:tcPr>
          <w:p w14:paraId="0FD1EF59"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1.</w:t>
            </w:r>
          </w:p>
        </w:tc>
        <w:tc>
          <w:tcPr>
            <w:tcW w:w="2673" w:type="dxa"/>
            <w:shd w:val="clear" w:color="auto" w:fill="auto"/>
          </w:tcPr>
          <w:p w14:paraId="03D7F1B7" w14:textId="77777777" w:rsidR="00F65FF2" w:rsidRDefault="00F65FF2" w:rsidP="009A0501">
            <w:pPr>
              <w:pStyle w:val="ListParagraph"/>
              <w:autoSpaceDE w:val="0"/>
              <w:autoSpaceDN w:val="0"/>
              <w:adjustRightInd w:val="0"/>
              <w:spacing w:before="100" w:beforeAutospacing="1" w:afterLines="0" w:after="100" w:afterAutospacing="1"/>
              <w:ind w:left="0"/>
              <w:rPr>
                <w:lang w:eastAsia="ko-KR"/>
              </w:rPr>
            </w:pPr>
            <w:r>
              <w:rPr>
                <w:lang w:eastAsia="ko-KR"/>
              </w:rPr>
              <w:t>LOS (20 m)</w:t>
            </w:r>
          </w:p>
        </w:tc>
        <w:tc>
          <w:tcPr>
            <w:tcW w:w="1560" w:type="dxa"/>
            <w:shd w:val="clear" w:color="auto" w:fill="auto"/>
          </w:tcPr>
          <w:p w14:paraId="0E60BECB"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1.6 Gbps</w:t>
            </w:r>
          </w:p>
        </w:tc>
        <w:tc>
          <w:tcPr>
            <w:tcW w:w="1523" w:type="dxa"/>
            <w:shd w:val="clear" w:color="auto" w:fill="auto"/>
          </w:tcPr>
          <w:p w14:paraId="308425E6"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 88 dBm</w:t>
            </w:r>
          </w:p>
        </w:tc>
        <w:tc>
          <w:tcPr>
            <w:tcW w:w="993" w:type="dxa"/>
            <w:shd w:val="clear" w:color="auto" w:fill="auto"/>
          </w:tcPr>
          <w:p w14:paraId="58AEAC37"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24</w:t>
            </w:r>
          </w:p>
        </w:tc>
        <w:tc>
          <w:tcPr>
            <w:tcW w:w="1123" w:type="dxa"/>
            <w:shd w:val="clear" w:color="auto" w:fill="auto"/>
          </w:tcPr>
          <w:p w14:paraId="401194A5"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1</w:t>
            </w:r>
          </w:p>
        </w:tc>
      </w:tr>
      <w:tr w:rsidR="00F65FF2" w14:paraId="6BD1CB45" w14:textId="77777777" w:rsidTr="0008593A">
        <w:tc>
          <w:tcPr>
            <w:tcW w:w="571" w:type="dxa"/>
            <w:shd w:val="clear" w:color="auto" w:fill="auto"/>
          </w:tcPr>
          <w:p w14:paraId="3E78338E"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2.</w:t>
            </w:r>
          </w:p>
        </w:tc>
        <w:tc>
          <w:tcPr>
            <w:tcW w:w="2673" w:type="dxa"/>
            <w:shd w:val="clear" w:color="auto" w:fill="auto"/>
          </w:tcPr>
          <w:p w14:paraId="245EA0EF" w14:textId="77777777" w:rsidR="00F65FF2" w:rsidRDefault="00F65FF2" w:rsidP="009A0501">
            <w:pPr>
              <w:pStyle w:val="ListParagraph"/>
              <w:autoSpaceDE w:val="0"/>
              <w:autoSpaceDN w:val="0"/>
              <w:adjustRightInd w:val="0"/>
              <w:spacing w:before="100" w:beforeAutospacing="1" w:afterLines="0" w:after="100" w:afterAutospacing="1"/>
              <w:ind w:left="0"/>
              <w:rPr>
                <w:lang w:eastAsia="ko-KR"/>
              </w:rPr>
            </w:pPr>
            <w:r>
              <w:rPr>
                <w:lang w:eastAsia="ko-KR"/>
              </w:rPr>
              <w:t>LOS (200 m)</w:t>
            </w:r>
          </w:p>
        </w:tc>
        <w:tc>
          <w:tcPr>
            <w:tcW w:w="1560" w:type="dxa"/>
            <w:shd w:val="clear" w:color="auto" w:fill="auto"/>
          </w:tcPr>
          <w:p w14:paraId="5D50BC33"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1.2 Gbps</w:t>
            </w:r>
          </w:p>
        </w:tc>
        <w:tc>
          <w:tcPr>
            <w:tcW w:w="1523" w:type="dxa"/>
            <w:shd w:val="clear" w:color="auto" w:fill="auto"/>
          </w:tcPr>
          <w:p w14:paraId="7D50E663"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 xml:space="preserve">– </w:t>
            </w:r>
            <w:r>
              <w:rPr>
                <w:lang w:eastAsia="ko-KR"/>
              </w:rPr>
              <w:t>100 dBm</w:t>
            </w:r>
          </w:p>
        </w:tc>
        <w:tc>
          <w:tcPr>
            <w:tcW w:w="993" w:type="dxa"/>
            <w:shd w:val="clear" w:color="auto" w:fill="auto"/>
          </w:tcPr>
          <w:p w14:paraId="23A35974"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15</w:t>
            </w:r>
          </w:p>
        </w:tc>
        <w:tc>
          <w:tcPr>
            <w:tcW w:w="1123" w:type="dxa"/>
            <w:shd w:val="clear" w:color="auto" w:fill="auto"/>
          </w:tcPr>
          <w:p w14:paraId="4CAB89C9"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2</w:t>
            </w:r>
          </w:p>
        </w:tc>
      </w:tr>
      <w:tr w:rsidR="00F65FF2" w14:paraId="5A17D098" w14:textId="77777777" w:rsidTr="0008593A">
        <w:tc>
          <w:tcPr>
            <w:tcW w:w="571" w:type="dxa"/>
            <w:shd w:val="clear" w:color="auto" w:fill="auto"/>
          </w:tcPr>
          <w:p w14:paraId="6A6FFB71"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3.</w:t>
            </w:r>
          </w:p>
        </w:tc>
        <w:tc>
          <w:tcPr>
            <w:tcW w:w="2673" w:type="dxa"/>
            <w:shd w:val="clear" w:color="auto" w:fill="auto"/>
          </w:tcPr>
          <w:p w14:paraId="650E151C" w14:textId="77777777" w:rsidR="00F65FF2" w:rsidRDefault="00F65FF2" w:rsidP="009A0501">
            <w:pPr>
              <w:pStyle w:val="ListParagraph"/>
              <w:autoSpaceDE w:val="0"/>
              <w:autoSpaceDN w:val="0"/>
              <w:adjustRightInd w:val="0"/>
              <w:spacing w:before="100" w:beforeAutospacing="1" w:afterLines="0" w:after="100" w:afterAutospacing="1"/>
              <w:ind w:left="0"/>
              <w:rPr>
                <w:lang w:eastAsia="ko-KR"/>
              </w:rPr>
            </w:pPr>
            <w:r>
              <w:rPr>
                <w:lang w:eastAsia="ko-KR"/>
              </w:rPr>
              <w:t>Light Foliage</w:t>
            </w:r>
          </w:p>
        </w:tc>
        <w:tc>
          <w:tcPr>
            <w:tcW w:w="1560" w:type="dxa"/>
            <w:shd w:val="clear" w:color="auto" w:fill="auto"/>
          </w:tcPr>
          <w:p w14:paraId="684CC510"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0.7 – 1 Gbps</w:t>
            </w:r>
          </w:p>
        </w:tc>
        <w:tc>
          <w:tcPr>
            <w:tcW w:w="1523" w:type="dxa"/>
            <w:shd w:val="clear" w:color="auto" w:fill="auto"/>
          </w:tcPr>
          <w:p w14:paraId="6430D43F"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 xml:space="preserve">– </w:t>
            </w:r>
            <w:r>
              <w:rPr>
                <w:lang w:eastAsia="ko-KR"/>
              </w:rPr>
              <w:t>100</w:t>
            </w:r>
            <w:r w:rsidRPr="006B3C2B">
              <w:rPr>
                <w:lang w:eastAsia="ko-KR"/>
              </w:rPr>
              <w:t xml:space="preserve"> dBm</w:t>
            </w:r>
          </w:p>
        </w:tc>
        <w:tc>
          <w:tcPr>
            <w:tcW w:w="993" w:type="dxa"/>
            <w:shd w:val="clear" w:color="auto" w:fill="auto"/>
          </w:tcPr>
          <w:p w14:paraId="404B6222"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19</w:t>
            </w:r>
          </w:p>
        </w:tc>
        <w:tc>
          <w:tcPr>
            <w:tcW w:w="1123" w:type="dxa"/>
            <w:shd w:val="clear" w:color="auto" w:fill="auto"/>
          </w:tcPr>
          <w:p w14:paraId="270085C0"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3</w:t>
            </w:r>
          </w:p>
        </w:tc>
      </w:tr>
      <w:tr w:rsidR="00F65FF2" w14:paraId="688014C6" w14:textId="77777777" w:rsidTr="0008593A">
        <w:tc>
          <w:tcPr>
            <w:tcW w:w="571" w:type="dxa"/>
            <w:shd w:val="clear" w:color="auto" w:fill="auto"/>
          </w:tcPr>
          <w:p w14:paraId="5EAA39BF"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4.</w:t>
            </w:r>
          </w:p>
        </w:tc>
        <w:tc>
          <w:tcPr>
            <w:tcW w:w="2673" w:type="dxa"/>
            <w:shd w:val="clear" w:color="auto" w:fill="auto"/>
          </w:tcPr>
          <w:p w14:paraId="43764F1F" w14:textId="77777777" w:rsidR="00F65FF2" w:rsidRDefault="00F65FF2" w:rsidP="009A0501">
            <w:pPr>
              <w:pStyle w:val="ListParagraph"/>
              <w:autoSpaceDE w:val="0"/>
              <w:autoSpaceDN w:val="0"/>
              <w:adjustRightInd w:val="0"/>
              <w:spacing w:before="100" w:beforeAutospacing="1" w:afterLines="0" w:after="100" w:afterAutospacing="1"/>
              <w:ind w:left="0"/>
              <w:rPr>
                <w:lang w:eastAsia="ko-KR"/>
              </w:rPr>
            </w:pPr>
            <w:r>
              <w:rPr>
                <w:lang w:eastAsia="ko-KR"/>
              </w:rPr>
              <w:t>Heavy Foliage</w:t>
            </w:r>
          </w:p>
        </w:tc>
        <w:tc>
          <w:tcPr>
            <w:tcW w:w="1560" w:type="dxa"/>
            <w:shd w:val="clear" w:color="auto" w:fill="auto"/>
          </w:tcPr>
          <w:p w14:paraId="2CC61FF8"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5G Dropped</w:t>
            </w:r>
          </w:p>
        </w:tc>
        <w:tc>
          <w:tcPr>
            <w:tcW w:w="1523" w:type="dxa"/>
            <w:shd w:val="clear" w:color="auto" w:fill="auto"/>
          </w:tcPr>
          <w:p w14:paraId="47C5406A"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 xml:space="preserve">&lt; </w:t>
            </w:r>
            <w:r w:rsidRPr="006B3C2B">
              <w:rPr>
                <w:lang w:eastAsia="ko-KR"/>
              </w:rPr>
              <w:t xml:space="preserve">– </w:t>
            </w:r>
            <w:r>
              <w:rPr>
                <w:lang w:eastAsia="ko-KR"/>
              </w:rPr>
              <w:t>140</w:t>
            </w:r>
            <w:r w:rsidRPr="006B3C2B">
              <w:rPr>
                <w:lang w:eastAsia="ko-KR"/>
              </w:rPr>
              <w:t xml:space="preserve"> dBm</w:t>
            </w:r>
          </w:p>
        </w:tc>
        <w:tc>
          <w:tcPr>
            <w:tcW w:w="993" w:type="dxa"/>
            <w:shd w:val="clear" w:color="auto" w:fill="auto"/>
          </w:tcPr>
          <w:p w14:paraId="7544FBBF"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w:t>
            </w:r>
          </w:p>
        </w:tc>
        <w:tc>
          <w:tcPr>
            <w:tcW w:w="1123" w:type="dxa"/>
            <w:shd w:val="clear" w:color="auto" w:fill="auto"/>
          </w:tcPr>
          <w:p w14:paraId="727AB509"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4</w:t>
            </w:r>
          </w:p>
        </w:tc>
      </w:tr>
      <w:tr w:rsidR="00F65FF2" w14:paraId="448B1A7B" w14:textId="77777777" w:rsidTr="0008593A">
        <w:tc>
          <w:tcPr>
            <w:tcW w:w="571" w:type="dxa"/>
            <w:shd w:val="clear" w:color="auto" w:fill="auto"/>
          </w:tcPr>
          <w:p w14:paraId="14A9EF89"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5.</w:t>
            </w:r>
          </w:p>
        </w:tc>
        <w:tc>
          <w:tcPr>
            <w:tcW w:w="2673" w:type="dxa"/>
            <w:shd w:val="clear" w:color="auto" w:fill="auto"/>
          </w:tcPr>
          <w:p w14:paraId="56571B0F" w14:textId="77777777" w:rsidR="00F65FF2" w:rsidRDefault="00F65FF2" w:rsidP="009A0501">
            <w:pPr>
              <w:pStyle w:val="ListParagraph"/>
              <w:autoSpaceDE w:val="0"/>
              <w:autoSpaceDN w:val="0"/>
              <w:adjustRightInd w:val="0"/>
              <w:spacing w:before="100" w:beforeAutospacing="1" w:afterLines="0" w:after="100" w:afterAutospacing="1"/>
              <w:ind w:left="0"/>
              <w:rPr>
                <w:lang w:eastAsia="ko-KR"/>
              </w:rPr>
            </w:pPr>
            <w:r>
              <w:rPr>
                <w:lang w:eastAsia="ko-KR"/>
              </w:rPr>
              <w:t>Building / Wall</w:t>
            </w:r>
          </w:p>
        </w:tc>
        <w:tc>
          <w:tcPr>
            <w:tcW w:w="1560" w:type="dxa"/>
            <w:shd w:val="clear" w:color="auto" w:fill="auto"/>
          </w:tcPr>
          <w:p w14:paraId="66B5E271"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5G Dropped</w:t>
            </w:r>
          </w:p>
        </w:tc>
        <w:tc>
          <w:tcPr>
            <w:tcW w:w="1523" w:type="dxa"/>
            <w:shd w:val="clear" w:color="auto" w:fill="auto"/>
          </w:tcPr>
          <w:p w14:paraId="6ABCFAA4"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 xml:space="preserve">&lt; </w:t>
            </w:r>
            <w:r w:rsidRPr="006B3C2B">
              <w:rPr>
                <w:lang w:eastAsia="ko-KR"/>
              </w:rPr>
              <w:t xml:space="preserve">– </w:t>
            </w:r>
            <w:r>
              <w:rPr>
                <w:lang w:eastAsia="ko-KR"/>
              </w:rPr>
              <w:t>140</w:t>
            </w:r>
            <w:r w:rsidRPr="006B3C2B">
              <w:rPr>
                <w:lang w:eastAsia="ko-KR"/>
              </w:rPr>
              <w:t xml:space="preserve"> dBm</w:t>
            </w:r>
          </w:p>
        </w:tc>
        <w:tc>
          <w:tcPr>
            <w:tcW w:w="993" w:type="dxa"/>
            <w:shd w:val="clear" w:color="auto" w:fill="auto"/>
          </w:tcPr>
          <w:p w14:paraId="6EE84D80"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w:t>
            </w:r>
          </w:p>
        </w:tc>
        <w:tc>
          <w:tcPr>
            <w:tcW w:w="1123" w:type="dxa"/>
            <w:shd w:val="clear" w:color="auto" w:fill="auto"/>
          </w:tcPr>
          <w:p w14:paraId="60F2253A"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5</w:t>
            </w:r>
          </w:p>
        </w:tc>
      </w:tr>
      <w:tr w:rsidR="00F65FF2" w14:paraId="02005395" w14:textId="77777777" w:rsidTr="0008593A">
        <w:tc>
          <w:tcPr>
            <w:tcW w:w="571" w:type="dxa"/>
            <w:shd w:val="clear" w:color="auto" w:fill="auto"/>
          </w:tcPr>
          <w:p w14:paraId="2783B68E"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6.</w:t>
            </w:r>
          </w:p>
        </w:tc>
        <w:tc>
          <w:tcPr>
            <w:tcW w:w="2673" w:type="dxa"/>
            <w:shd w:val="clear" w:color="auto" w:fill="auto"/>
          </w:tcPr>
          <w:p w14:paraId="02FF1F36" w14:textId="77777777" w:rsidR="00F65FF2" w:rsidRDefault="00F65FF2" w:rsidP="009A0501">
            <w:pPr>
              <w:pStyle w:val="ListParagraph"/>
              <w:autoSpaceDE w:val="0"/>
              <w:autoSpaceDN w:val="0"/>
              <w:adjustRightInd w:val="0"/>
              <w:spacing w:before="100" w:beforeAutospacing="1" w:afterLines="0" w:after="100" w:afterAutospacing="1"/>
              <w:ind w:left="0"/>
              <w:rPr>
                <w:lang w:eastAsia="ko-KR"/>
              </w:rPr>
            </w:pPr>
            <w:r>
              <w:rPr>
                <w:lang w:eastAsia="ko-KR"/>
              </w:rPr>
              <w:t>Inside a car</w:t>
            </w:r>
          </w:p>
        </w:tc>
        <w:tc>
          <w:tcPr>
            <w:tcW w:w="1560" w:type="dxa"/>
            <w:shd w:val="clear" w:color="auto" w:fill="auto"/>
          </w:tcPr>
          <w:p w14:paraId="105D01E2"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5G Dropped</w:t>
            </w:r>
          </w:p>
        </w:tc>
        <w:tc>
          <w:tcPr>
            <w:tcW w:w="1523" w:type="dxa"/>
            <w:shd w:val="clear" w:color="auto" w:fill="auto"/>
          </w:tcPr>
          <w:p w14:paraId="5B1DF579"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 xml:space="preserve">&lt; </w:t>
            </w:r>
            <w:r w:rsidRPr="006B3C2B">
              <w:rPr>
                <w:lang w:eastAsia="ko-KR"/>
              </w:rPr>
              <w:t xml:space="preserve">– </w:t>
            </w:r>
            <w:r>
              <w:rPr>
                <w:lang w:eastAsia="ko-KR"/>
              </w:rPr>
              <w:t>140</w:t>
            </w:r>
            <w:r w:rsidRPr="006B3C2B">
              <w:rPr>
                <w:lang w:eastAsia="ko-KR"/>
              </w:rPr>
              <w:t xml:space="preserve"> dBm</w:t>
            </w:r>
          </w:p>
        </w:tc>
        <w:tc>
          <w:tcPr>
            <w:tcW w:w="993" w:type="dxa"/>
            <w:shd w:val="clear" w:color="auto" w:fill="auto"/>
          </w:tcPr>
          <w:p w14:paraId="275F008B"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w:t>
            </w:r>
          </w:p>
        </w:tc>
        <w:tc>
          <w:tcPr>
            <w:tcW w:w="1123" w:type="dxa"/>
            <w:shd w:val="clear" w:color="auto" w:fill="auto"/>
          </w:tcPr>
          <w:p w14:paraId="02A4A952"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6</w:t>
            </w:r>
          </w:p>
        </w:tc>
      </w:tr>
      <w:tr w:rsidR="00F65FF2" w14:paraId="1D2883C6" w14:textId="77777777" w:rsidTr="0008593A">
        <w:tc>
          <w:tcPr>
            <w:tcW w:w="571" w:type="dxa"/>
            <w:shd w:val="clear" w:color="auto" w:fill="auto"/>
          </w:tcPr>
          <w:p w14:paraId="619335B9"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7.</w:t>
            </w:r>
          </w:p>
        </w:tc>
        <w:tc>
          <w:tcPr>
            <w:tcW w:w="2673" w:type="dxa"/>
            <w:shd w:val="clear" w:color="auto" w:fill="auto"/>
          </w:tcPr>
          <w:p w14:paraId="6780ECB1" w14:textId="77777777" w:rsidR="00F65FF2" w:rsidRDefault="00F65FF2" w:rsidP="009A0501">
            <w:pPr>
              <w:pStyle w:val="ListParagraph"/>
              <w:autoSpaceDE w:val="0"/>
              <w:autoSpaceDN w:val="0"/>
              <w:adjustRightInd w:val="0"/>
              <w:spacing w:before="100" w:beforeAutospacing="1" w:afterLines="0" w:after="100" w:afterAutospacing="1"/>
              <w:ind w:left="0"/>
              <w:rPr>
                <w:lang w:eastAsia="ko-KR"/>
              </w:rPr>
            </w:pPr>
            <w:r>
              <w:rPr>
                <w:lang w:eastAsia="ko-KR"/>
              </w:rPr>
              <w:t xml:space="preserve">Thin-Fiber canopy </w:t>
            </w:r>
          </w:p>
        </w:tc>
        <w:tc>
          <w:tcPr>
            <w:tcW w:w="1560" w:type="dxa"/>
            <w:shd w:val="clear" w:color="auto" w:fill="auto"/>
          </w:tcPr>
          <w:p w14:paraId="5805297A"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0.7 Gbps</w:t>
            </w:r>
          </w:p>
        </w:tc>
        <w:tc>
          <w:tcPr>
            <w:tcW w:w="1523" w:type="dxa"/>
            <w:shd w:val="clear" w:color="auto" w:fill="auto"/>
          </w:tcPr>
          <w:p w14:paraId="59150BBB"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 xml:space="preserve">– </w:t>
            </w:r>
            <w:r>
              <w:rPr>
                <w:lang w:eastAsia="ko-KR"/>
              </w:rPr>
              <w:t>90</w:t>
            </w:r>
            <w:r w:rsidRPr="006B3C2B">
              <w:rPr>
                <w:lang w:eastAsia="ko-KR"/>
              </w:rPr>
              <w:t xml:space="preserve"> dBm</w:t>
            </w:r>
          </w:p>
        </w:tc>
        <w:tc>
          <w:tcPr>
            <w:tcW w:w="993" w:type="dxa"/>
            <w:shd w:val="clear" w:color="auto" w:fill="auto"/>
          </w:tcPr>
          <w:p w14:paraId="176FD9AE"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19</w:t>
            </w:r>
          </w:p>
        </w:tc>
        <w:tc>
          <w:tcPr>
            <w:tcW w:w="1123" w:type="dxa"/>
            <w:shd w:val="clear" w:color="auto" w:fill="auto"/>
          </w:tcPr>
          <w:p w14:paraId="38FEAC65"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7</w:t>
            </w:r>
          </w:p>
        </w:tc>
      </w:tr>
      <w:tr w:rsidR="00F65FF2" w14:paraId="42A35B1A" w14:textId="77777777" w:rsidTr="0008593A">
        <w:tc>
          <w:tcPr>
            <w:tcW w:w="571" w:type="dxa"/>
            <w:shd w:val="clear" w:color="auto" w:fill="auto"/>
          </w:tcPr>
          <w:p w14:paraId="3653F7AE"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8.</w:t>
            </w:r>
          </w:p>
        </w:tc>
        <w:tc>
          <w:tcPr>
            <w:tcW w:w="2673" w:type="dxa"/>
            <w:shd w:val="clear" w:color="auto" w:fill="auto"/>
          </w:tcPr>
          <w:p w14:paraId="4E51A341" w14:textId="77777777" w:rsidR="00F65FF2" w:rsidRDefault="00F65FF2" w:rsidP="009A0501">
            <w:pPr>
              <w:pStyle w:val="ListParagraph"/>
              <w:autoSpaceDE w:val="0"/>
              <w:autoSpaceDN w:val="0"/>
              <w:adjustRightInd w:val="0"/>
              <w:spacing w:before="100" w:beforeAutospacing="1" w:afterLines="0" w:after="100" w:afterAutospacing="1"/>
              <w:ind w:left="0"/>
              <w:rPr>
                <w:lang w:eastAsia="ko-KR"/>
              </w:rPr>
            </w:pPr>
            <w:r>
              <w:rPr>
                <w:lang w:eastAsia="ko-KR"/>
              </w:rPr>
              <w:t>Foliage at 250 m</w:t>
            </w:r>
          </w:p>
        </w:tc>
        <w:tc>
          <w:tcPr>
            <w:tcW w:w="1560" w:type="dxa"/>
            <w:shd w:val="clear" w:color="auto" w:fill="auto"/>
          </w:tcPr>
          <w:p w14:paraId="2CF0D4AC"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5G Dropped</w:t>
            </w:r>
          </w:p>
        </w:tc>
        <w:tc>
          <w:tcPr>
            <w:tcW w:w="1523" w:type="dxa"/>
            <w:shd w:val="clear" w:color="auto" w:fill="auto"/>
          </w:tcPr>
          <w:p w14:paraId="2E1B9F14" w14:textId="77777777" w:rsidR="00F65FF2" w:rsidRPr="006B3C2B"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 xml:space="preserve">&lt; </w:t>
            </w:r>
            <w:r w:rsidRPr="006B3C2B">
              <w:rPr>
                <w:lang w:eastAsia="ko-KR"/>
              </w:rPr>
              <w:t xml:space="preserve">– </w:t>
            </w:r>
            <w:r>
              <w:rPr>
                <w:lang w:eastAsia="ko-KR"/>
              </w:rPr>
              <w:t>140</w:t>
            </w:r>
            <w:r w:rsidRPr="006B3C2B">
              <w:rPr>
                <w:lang w:eastAsia="ko-KR"/>
              </w:rPr>
              <w:t xml:space="preserve"> dBm</w:t>
            </w:r>
          </w:p>
        </w:tc>
        <w:tc>
          <w:tcPr>
            <w:tcW w:w="993" w:type="dxa"/>
            <w:shd w:val="clear" w:color="auto" w:fill="auto"/>
          </w:tcPr>
          <w:p w14:paraId="74B29EE0"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sidRPr="006B3C2B">
              <w:rPr>
                <w:lang w:eastAsia="ko-KR"/>
              </w:rPr>
              <w:t>–</w:t>
            </w:r>
          </w:p>
        </w:tc>
        <w:tc>
          <w:tcPr>
            <w:tcW w:w="1123" w:type="dxa"/>
            <w:shd w:val="clear" w:color="auto" w:fill="auto"/>
          </w:tcPr>
          <w:p w14:paraId="0385E4B3" w14:textId="77777777" w:rsidR="00F65FF2" w:rsidRDefault="00F65FF2" w:rsidP="009A0501">
            <w:pPr>
              <w:pStyle w:val="ListParagraph"/>
              <w:autoSpaceDE w:val="0"/>
              <w:autoSpaceDN w:val="0"/>
              <w:adjustRightInd w:val="0"/>
              <w:spacing w:before="100" w:beforeAutospacing="1" w:afterLines="0" w:after="100" w:afterAutospacing="1"/>
              <w:ind w:left="0"/>
              <w:jc w:val="center"/>
              <w:rPr>
                <w:lang w:eastAsia="ko-KR"/>
              </w:rPr>
            </w:pPr>
            <w:r>
              <w:rPr>
                <w:lang w:eastAsia="ko-KR"/>
              </w:rPr>
              <w:t>8</w:t>
            </w:r>
          </w:p>
        </w:tc>
      </w:tr>
    </w:tbl>
    <w:p w14:paraId="0FEAD781" w14:textId="77777777" w:rsidR="00F65FF2" w:rsidRDefault="00F65FF2" w:rsidP="00F65FF2">
      <w:pPr>
        <w:autoSpaceDE w:val="0"/>
        <w:autoSpaceDN w:val="0"/>
        <w:adjustRightInd w:val="0"/>
        <w:spacing w:after="120"/>
        <w:rPr>
          <w:lang w:eastAsia="ko-KR"/>
        </w:rPr>
      </w:pPr>
    </w:p>
    <w:p w14:paraId="3F5A2849" w14:textId="77777777" w:rsidR="00F65FF2" w:rsidRDefault="00F65FF2" w:rsidP="00F65FF2">
      <w:pPr>
        <w:autoSpaceDE w:val="0"/>
        <w:autoSpaceDN w:val="0"/>
        <w:adjustRightInd w:val="0"/>
        <w:spacing w:after="120"/>
        <w:jc w:val="center"/>
        <w:rPr>
          <w:lang w:eastAsia="ko-KR"/>
        </w:rPr>
      </w:pPr>
      <w:r w:rsidRPr="00BA559E">
        <w:rPr>
          <w:noProof/>
          <w:lang w:eastAsia="zh-CN"/>
        </w:rPr>
        <w:drawing>
          <wp:inline distT="0" distB="0" distL="0" distR="0" wp14:anchorId="0B35C09D" wp14:editId="282AEADA">
            <wp:extent cx="4718091" cy="2297067"/>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25312" cy="2300582"/>
                    </a:xfrm>
                    <a:prstGeom prst="rect">
                      <a:avLst/>
                    </a:prstGeom>
                  </pic:spPr>
                </pic:pic>
              </a:graphicData>
            </a:graphic>
          </wp:inline>
        </w:drawing>
      </w:r>
    </w:p>
    <w:p w14:paraId="1EC1D3F8" w14:textId="423B2010" w:rsidR="00F65FF2" w:rsidRDefault="00F65FF2" w:rsidP="001A73E7">
      <w:pPr>
        <w:autoSpaceDE w:val="0"/>
        <w:autoSpaceDN w:val="0"/>
        <w:adjustRightInd w:val="0"/>
        <w:spacing w:after="120"/>
        <w:jc w:val="center"/>
        <w:rPr>
          <w:lang w:eastAsia="ko-KR"/>
        </w:rPr>
      </w:pPr>
      <w:r>
        <w:rPr>
          <w:lang w:eastAsia="ko-KR"/>
        </w:rPr>
        <w:t xml:space="preserve">Figure </w:t>
      </w:r>
      <w:r w:rsidR="00185CB8">
        <w:rPr>
          <w:lang w:eastAsia="ko-KR"/>
        </w:rPr>
        <w:t>A</w:t>
      </w:r>
      <w:r w:rsidR="009F2D56">
        <w:rPr>
          <w:lang w:eastAsia="ko-KR"/>
        </w:rPr>
        <w:t>20</w:t>
      </w:r>
      <w:r w:rsidR="00185CB8">
        <w:rPr>
          <w:lang w:eastAsia="ko-KR"/>
        </w:rPr>
        <w:t>:</w:t>
      </w:r>
      <w:r>
        <w:rPr>
          <w:lang w:eastAsia="ko-KR"/>
        </w:rPr>
        <w:t xml:space="preserve"> Testing Position for Outdoor Test.</w:t>
      </w:r>
    </w:p>
    <w:p w14:paraId="0F492051" w14:textId="77777777" w:rsidR="00736905" w:rsidRDefault="00736905" w:rsidP="00A37F58">
      <w:pPr>
        <w:pStyle w:val="ListParagraph"/>
        <w:numPr>
          <w:ilvl w:val="0"/>
          <w:numId w:val="67"/>
        </w:numPr>
        <w:autoSpaceDE w:val="0"/>
        <w:autoSpaceDN w:val="0"/>
        <w:adjustRightInd w:val="0"/>
        <w:spacing w:afterLines="0" w:after="120" w:line="256" w:lineRule="auto"/>
        <w:ind w:left="567"/>
        <w:jc w:val="left"/>
        <w:rPr>
          <w:rFonts w:eastAsia="BatangChe"/>
          <w:u w:val="single"/>
          <w:lang w:eastAsia="ko-KR"/>
        </w:rPr>
      </w:pPr>
      <w:bookmarkStart w:id="10" w:name="_Hlk134539505"/>
      <w:r>
        <w:rPr>
          <w:u w:val="single"/>
          <w:lang w:eastAsia="ko-KR"/>
        </w:rPr>
        <w:t xml:space="preserve">5G </w:t>
      </w:r>
      <w:proofErr w:type="spellStart"/>
      <w:r>
        <w:rPr>
          <w:u w:val="single"/>
          <w:lang w:eastAsia="ko-KR"/>
        </w:rPr>
        <w:t>mmWave</w:t>
      </w:r>
      <w:proofErr w:type="spellEnd"/>
      <w:r>
        <w:rPr>
          <w:u w:val="single"/>
          <w:lang w:eastAsia="ko-KR"/>
        </w:rPr>
        <w:t xml:space="preserve"> to support G20 Summit Meeting in Bali 2022</w:t>
      </w:r>
    </w:p>
    <w:p w14:paraId="03697B2D" w14:textId="77777777" w:rsidR="00736905" w:rsidRDefault="00736905" w:rsidP="00736905">
      <w:pPr>
        <w:autoSpaceDE w:val="0"/>
        <w:autoSpaceDN w:val="0"/>
        <w:adjustRightInd w:val="0"/>
        <w:spacing w:after="120"/>
        <w:rPr>
          <w:lang w:eastAsia="ko-KR"/>
        </w:rPr>
      </w:pPr>
      <w:r>
        <w:rPr>
          <w:lang w:eastAsia="ko-KR"/>
        </w:rPr>
        <w:t xml:space="preserve">To support G20 Summit Meeting, IOH delivered and conducted a test 26 GHz </w:t>
      </w:r>
      <w:proofErr w:type="spellStart"/>
      <w:r>
        <w:rPr>
          <w:lang w:eastAsia="ko-KR"/>
        </w:rPr>
        <w:t>mmWave</w:t>
      </w:r>
      <w:proofErr w:type="spellEnd"/>
      <w:r>
        <w:rPr>
          <w:lang w:eastAsia="ko-KR"/>
        </w:rPr>
        <w:t xml:space="preserve"> solution, using AAU 4T4R with 800 MHz bandwidth, CPE as receiver and connecting to the Laptop/Wi-Fi router to enable 5G services to provide high speed experiences to customers in variety scenarios with trial configuration illustrated below:</w:t>
      </w:r>
    </w:p>
    <w:p w14:paraId="00A72639" w14:textId="2E138757" w:rsidR="00736905" w:rsidRDefault="00736905" w:rsidP="00736905">
      <w:pPr>
        <w:autoSpaceDE w:val="0"/>
        <w:autoSpaceDN w:val="0"/>
        <w:adjustRightInd w:val="0"/>
        <w:spacing w:after="120"/>
        <w:jc w:val="center"/>
        <w:rPr>
          <w:u w:val="single"/>
          <w:lang w:eastAsia="ko-KR"/>
        </w:rPr>
      </w:pPr>
      <w:r>
        <w:rPr>
          <w:noProof/>
          <w:lang w:eastAsia="zh-CN"/>
        </w:rPr>
        <w:drawing>
          <wp:inline distT="0" distB="0" distL="0" distR="0" wp14:anchorId="0D82706A" wp14:editId="1F7030F9">
            <wp:extent cx="3190875" cy="1990725"/>
            <wp:effectExtent l="0" t="0" r="9525" b="9525"/>
            <wp:docPr id="67" name="図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90875" cy="1990725"/>
                    </a:xfrm>
                    <a:prstGeom prst="rect">
                      <a:avLst/>
                    </a:prstGeom>
                    <a:noFill/>
                    <a:ln>
                      <a:noFill/>
                    </a:ln>
                  </pic:spPr>
                </pic:pic>
              </a:graphicData>
            </a:graphic>
          </wp:inline>
        </w:drawing>
      </w:r>
      <w:r>
        <w:rPr>
          <w:noProof/>
          <w:lang w:eastAsia="zh-CN"/>
        </w:rPr>
        <w:drawing>
          <wp:inline distT="0" distB="0" distL="0" distR="0" wp14:anchorId="601F51E5" wp14:editId="62BEEA13">
            <wp:extent cx="2162175" cy="1990725"/>
            <wp:effectExtent l="0" t="0" r="0" b="0"/>
            <wp:docPr id="66" name="図 66" descr="図形&#10;&#10;中程度の精度で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図 66" descr="図形&#10;&#10;中程度の精度で自動的に生成された説明"/>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62175" cy="1990725"/>
                    </a:xfrm>
                    <a:prstGeom prst="rect">
                      <a:avLst/>
                    </a:prstGeom>
                    <a:noFill/>
                    <a:ln>
                      <a:noFill/>
                    </a:ln>
                  </pic:spPr>
                </pic:pic>
              </a:graphicData>
            </a:graphic>
          </wp:inline>
        </w:drawing>
      </w:r>
    </w:p>
    <w:p w14:paraId="27720704" w14:textId="02619D6C" w:rsidR="00736905" w:rsidRPr="00E95E62" w:rsidRDefault="00736905" w:rsidP="00736905">
      <w:pPr>
        <w:autoSpaceDE w:val="0"/>
        <w:autoSpaceDN w:val="0"/>
        <w:adjustRightInd w:val="0"/>
        <w:spacing w:after="120"/>
        <w:jc w:val="center"/>
        <w:rPr>
          <w:u w:val="single"/>
          <w:lang w:eastAsia="ko-KR"/>
        </w:rPr>
      </w:pPr>
      <w:r w:rsidRPr="00E95E62">
        <w:rPr>
          <w:lang w:eastAsia="ko-KR"/>
        </w:rPr>
        <w:t xml:space="preserve">Figure </w:t>
      </w:r>
      <w:r w:rsidR="00972911">
        <w:rPr>
          <w:lang w:eastAsia="ko-KR"/>
        </w:rPr>
        <w:t>A21</w:t>
      </w:r>
      <w:r w:rsidRPr="00E95E62">
        <w:rPr>
          <w:lang w:eastAsia="ko-KR"/>
        </w:rPr>
        <w:t>: 5G IOH Trial Configuration G20 Summit Meeting in Bali 2022</w:t>
      </w:r>
    </w:p>
    <w:bookmarkEnd w:id="10"/>
    <w:p w14:paraId="5C83E1AB" w14:textId="77777777" w:rsidR="00736905" w:rsidRDefault="00736905" w:rsidP="00736905">
      <w:pPr>
        <w:autoSpaceDE w:val="0"/>
        <w:autoSpaceDN w:val="0"/>
        <w:adjustRightInd w:val="0"/>
        <w:spacing w:after="120"/>
        <w:rPr>
          <w:lang w:val="en-ID" w:eastAsia="ko-KR"/>
        </w:rPr>
      </w:pPr>
      <w:r>
        <w:rPr>
          <w:lang w:val="en-ID" w:eastAsia="ko-KR"/>
        </w:rPr>
        <w:t xml:space="preserve">2 Wi-Fi routers were installed in the room beside the back door. Each router connected to 1 CPE, has a maximum capacity of 1 Gbps. Wi-Fi field test speed is up to 850+ Mbps. The closer user </w:t>
      </w:r>
      <w:proofErr w:type="gramStart"/>
      <w:r>
        <w:rPr>
          <w:lang w:val="en-ID" w:eastAsia="ko-KR"/>
        </w:rPr>
        <w:t>are</w:t>
      </w:r>
      <w:proofErr w:type="gramEnd"/>
      <w:r>
        <w:rPr>
          <w:lang w:val="en-ID" w:eastAsia="ko-KR"/>
        </w:rPr>
        <w:t xml:space="preserve"> to the router, the higher speed can get, and the lowest test speed for single user is 153 Mbps. </w:t>
      </w:r>
      <w:r>
        <w:rPr>
          <w:lang w:val="en-ID" w:eastAsia="ko-KR"/>
        </w:rPr>
        <w:lastRenderedPageBreak/>
        <w:t>If accessed user number increased, then the speed will be degraded. 1 router can provide a maximum of 1 Gbps throughout in total.</w:t>
      </w:r>
    </w:p>
    <w:p w14:paraId="4A7551D2" w14:textId="54BF89F0" w:rsidR="00736905" w:rsidRDefault="00736905" w:rsidP="00736905">
      <w:pPr>
        <w:autoSpaceDE w:val="0"/>
        <w:autoSpaceDN w:val="0"/>
        <w:adjustRightInd w:val="0"/>
        <w:spacing w:after="120"/>
        <w:jc w:val="center"/>
        <w:rPr>
          <w:rFonts w:eastAsia="Malgun Gothic"/>
          <w:lang w:eastAsia="ko-KR"/>
        </w:rPr>
      </w:pPr>
      <w:r>
        <w:rPr>
          <w:rFonts w:eastAsia="Malgun Gothic"/>
          <w:noProof/>
          <w:lang w:eastAsia="zh-CN"/>
        </w:rPr>
        <w:drawing>
          <wp:inline distT="0" distB="0" distL="0" distR="0" wp14:anchorId="2C95B1A8" wp14:editId="7DB6469A">
            <wp:extent cx="2305050" cy="2867025"/>
            <wp:effectExtent l="0" t="0" r="0" b="9525"/>
            <wp:docPr id="65" name="図 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iagram&#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05050" cy="2867025"/>
                    </a:xfrm>
                    <a:prstGeom prst="rect">
                      <a:avLst/>
                    </a:prstGeom>
                    <a:noFill/>
                    <a:ln>
                      <a:noFill/>
                    </a:ln>
                  </pic:spPr>
                </pic:pic>
              </a:graphicData>
            </a:graphic>
          </wp:inline>
        </w:drawing>
      </w:r>
      <w:r>
        <w:rPr>
          <w:noProof/>
          <w:lang w:eastAsia="zh-CN"/>
        </w:rPr>
        <w:drawing>
          <wp:inline distT="0" distB="0" distL="0" distR="0" wp14:anchorId="05CD505A" wp14:editId="0652A7C7">
            <wp:extent cx="1257300" cy="2876550"/>
            <wp:effectExtent l="0" t="0" r="0" b="0"/>
            <wp:docPr id="64" name="図 64"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descr="グラフィカル ユーザー インターフェイス, テキスト, アプリケーション, チャットまたはテキスト メッセージ&#10;&#10;自動的に生成された説明"/>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57300" cy="2876550"/>
                    </a:xfrm>
                    <a:prstGeom prst="rect">
                      <a:avLst/>
                    </a:prstGeom>
                    <a:noFill/>
                    <a:ln>
                      <a:noFill/>
                    </a:ln>
                  </pic:spPr>
                </pic:pic>
              </a:graphicData>
            </a:graphic>
          </wp:inline>
        </w:drawing>
      </w:r>
      <w:r>
        <w:rPr>
          <w:rFonts w:eastAsia="Malgun Gothic"/>
          <w:noProof/>
          <w:lang w:eastAsia="zh-CN"/>
        </w:rPr>
        <w:drawing>
          <wp:inline distT="0" distB="0" distL="0" distR="0" wp14:anchorId="309049C3" wp14:editId="6E4F0043">
            <wp:extent cx="2209800" cy="2876550"/>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
                      <a:extLst>
                        <a:ext uri="{28A0092B-C50C-407E-A947-70E740481C1C}">
                          <a14:useLocalDpi xmlns:a14="http://schemas.microsoft.com/office/drawing/2010/main" val="0"/>
                        </a:ext>
                      </a:extLst>
                    </a:blip>
                    <a:srcRect l="20164" r="47838"/>
                    <a:stretch>
                      <a:fillRect/>
                    </a:stretch>
                  </pic:blipFill>
                  <pic:spPr bwMode="auto">
                    <a:xfrm>
                      <a:off x="0" y="0"/>
                      <a:ext cx="2209800" cy="2876550"/>
                    </a:xfrm>
                    <a:prstGeom prst="rect">
                      <a:avLst/>
                    </a:prstGeom>
                    <a:noFill/>
                    <a:ln>
                      <a:noFill/>
                    </a:ln>
                  </pic:spPr>
                </pic:pic>
              </a:graphicData>
            </a:graphic>
          </wp:inline>
        </w:drawing>
      </w:r>
    </w:p>
    <w:p w14:paraId="11D0CEA4" w14:textId="2F9F2F19" w:rsidR="00736905" w:rsidRPr="00276BE9" w:rsidRDefault="00736905" w:rsidP="00736905">
      <w:pPr>
        <w:spacing w:after="120"/>
        <w:ind w:left="426" w:hanging="426"/>
        <w:jc w:val="center"/>
        <w:rPr>
          <w:rFonts w:eastAsia="BatangChe"/>
          <w:lang w:eastAsia="ko-KR"/>
        </w:rPr>
      </w:pPr>
      <w:r w:rsidRPr="00276BE9">
        <w:rPr>
          <w:lang w:eastAsia="ko-KR"/>
        </w:rPr>
        <w:t xml:space="preserve">Figure </w:t>
      </w:r>
      <w:r w:rsidR="00972911">
        <w:rPr>
          <w:lang w:eastAsia="ko-KR"/>
        </w:rPr>
        <w:t>A22</w:t>
      </w:r>
      <w:r w:rsidRPr="00276BE9">
        <w:rPr>
          <w:lang w:eastAsia="ko-KR"/>
        </w:rPr>
        <w:t xml:space="preserve">: 5G Trial IOH Routers Installations </w:t>
      </w:r>
    </w:p>
    <w:p w14:paraId="12942BE5" w14:textId="77777777" w:rsidR="00736905" w:rsidRDefault="00736905" w:rsidP="00736905">
      <w:pPr>
        <w:autoSpaceDE w:val="0"/>
        <w:autoSpaceDN w:val="0"/>
        <w:adjustRightInd w:val="0"/>
        <w:spacing w:after="120"/>
        <w:rPr>
          <w:rFonts w:eastAsia="Malgun Gothic"/>
          <w:lang w:eastAsia="ko-KR"/>
        </w:rPr>
      </w:pPr>
    </w:p>
    <w:p w14:paraId="59649A26" w14:textId="5EE7FEEC" w:rsidR="00736905" w:rsidRDefault="00736905" w:rsidP="00736905">
      <w:pPr>
        <w:autoSpaceDE w:val="0"/>
        <w:autoSpaceDN w:val="0"/>
        <w:adjustRightInd w:val="0"/>
        <w:spacing w:after="120"/>
        <w:jc w:val="center"/>
        <w:rPr>
          <w:rFonts w:eastAsia="Malgun Gothic"/>
          <w:lang w:eastAsia="ko-KR"/>
        </w:rPr>
      </w:pPr>
      <w:r>
        <w:rPr>
          <w:noProof/>
          <w:lang w:eastAsia="zh-CN"/>
        </w:rPr>
        <w:drawing>
          <wp:inline distT="0" distB="0" distL="0" distR="0" wp14:anchorId="2A6A991B" wp14:editId="4EDF12FB">
            <wp:extent cx="5819775" cy="2428875"/>
            <wp:effectExtent l="0" t="0" r="9525" b="9525"/>
            <wp:docPr id="62" name="図 62" descr="グラフィカル ユーザー インターフェイス, Web サイト&#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図 62" descr="グラフィカル ユーザー インターフェイス, Web サイト&#10;&#10;自動的に生成された説明"/>
                    <pic:cNvPicPr>
                      <a:picLocks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19775" cy="2428875"/>
                    </a:xfrm>
                    <a:prstGeom prst="rect">
                      <a:avLst/>
                    </a:prstGeom>
                    <a:noFill/>
                    <a:ln>
                      <a:noFill/>
                    </a:ln>
                  </pic:spPr>
                </pic:pic>
              </a:graphicData>
            </a:graphic>
          </wp:inline>
        </w:drawing>
      </w:r>
    </w:p>
    <w:p w14:paraId="1154C506" w14:textId="747721F4" w:rsidR="00736905" w:rsidRPr="00276BE9" w:rsidRDefault="00736905" w:rsidP="00B24670">
      <w:pPr>
        <w:spacing w:after="120"/>
        <w:ind w:left="426" w:hanging="426"/>
        <w:jc w:val="center"/>
        <w:rPr>
          <w:rFonts w:eastAsia="Malgun Gothic"/>
          <w:i/>
          <w:iCs/>
          <w:sz w:val="18"/>
          <w:szCs w:val="18"/>
          <w:lang w:eastAsia="ko-KR"/>
        </w:rPr>
      </w:pPr>
      <w:r w:rsidRPr="00276BE9">
        <w:rPr>
          <w:lang w:eastAsia="ko-KR"/>
        </w:rPr>
        <w:t xml:space="preserve">Figure </w:t>
      </w:r>
      <w:r w:rsidR="00972911">
        <w:rPr>
          <w:lang w:eastAsia="ko-KR"/>
        </w:rPr>
        <w:t>A23</w:t>
      </w:r>
      <w:r w:rsidRPr="00276BE9">
        <w:rPr>
          <w:lang w:eastAsia="ko-KR"/>
        </w:rPr>
        <w:t xml:space="preserve">xx: 5G Trial IOH </w:t>
      </w:r>
      <w:proofErr w:type="spellStart"/>
      <w:r w:rsidRPr="00276BE9">
        <w:rPr>
          <w:lang w:eastAsia="ko-KR"/>
        </w:rPr>
        <w:t>Speedtest</w:t>
      </w:r>
      <w:proofErr w:type="spellEnd"/>
      <w:r w:rsidRPr="00276BE9">
        <w:rPr>
          <w:lang w:eastAsia="ko-KR"/>
        </w:rPr>
        <w:t xml:space="preserve"> Result</w:t>
      </w:r>
    </w:p>
    <w:p w14:paraId="7C173C2F" w14:textId="77777777" w:rsidR="00736905" w:rsidRDefault="00736905" w:rsidP="00276BE9">
      <w:pPr>
        <w:pStyle w:val="ListParagraph"/>
        <w:numPr>
          <w:ilvl w:val="0"/>
          <w:numId w:val="67"/>
        </w:numPr>
        <w:autoSpaceDE w:val="0"/>
        <w:autoSpaceDN w:val="0"/>
        <w:adjustRightInd w:val="0"/>
        <w:spacing w:afterLines="0" w:after="120" w:line="256" w:lineRule="auto"/>
        <w:ind w:left="567"/>
        <w:jc w:val="left"/>
        <w:rPr>
          <w:u w:val="single"/>
          <w:lang w:eastAsia="ko-KR"/>
        </w:rPr>
      </w:pPr>
      <w:r>
        <w:rPr>
          <w:u w:val="single"/>
          <w:lang w:eastAsia="ko-KR"/>
        </w:rPr>
        <w:t xml:space="preserve">5G FWA </w:t>
      </w:r>
      <w:proofErr w:type="spellStart"/>
      <w:r>
        <w:rPr>
          <w:u w:val="single"/>
          <w:lang w:eastAsia="ko-KR"/>
        </w:rPr>
        <w:t>mmWave</w:t>
      </w:r>
      <w:proofErr w:type="spellEnd"/>
      <w:r>
        <w:rPr>
          <w:u w:val="single"/>
          <w:lang w:eastAsia="ko-KR"/>
        </w:rPr>
        <w:t xml:space="preserve"> Extended Cell Range in Bali 2022</w:t>
      </w:r>
    </w:p>
    <w:p w14:paraId="226CE271" w14:textId="77777777" w:rsidR="00736905" w:rsidRDefault="00736905" w:rsidP="00736905">
      <w:pPr>
        <w:autoSpaceDE w:val="0"/>
        <w:autoSpaceDN w:val="0"/>
        <w:adjustRightInd w:val="0"/>
        <w:spacing w:after="120"/>
        <w:rPr>
          <w:u w:val="single"/>
          <w:lang w:eastAsia="ko-KR"/>
        </w:rPr>
      </w:pPr>
      <w:r>
        <w:rPr>
          <w:lang w:val="en-ID" w:eastAsia="ko-KR"/>
        </w:rPr>
        <w:t xml:space="preserve">To verify </w:t>
      </w:r>
      <w:proofErr w:type="spellStart"/>
      <w:r>
        <w:rPr>
          <w:lang w:val="en-ID" w:eastAsia="ko-KR"/>
        </w:rPr>
        <w:t>mmWave</w:t>
      </w:r>
      <w:proofErr w:type="spellEnd"/>
      <w:r>
        <w:rPr>
          <w:lang w:val="en-ID" w:eastAsia="ko-KR"/>
        </w:rPr>
        <w:t xml:space="preserve"> extended cell range solution on a live network that may have benefit in FWA network deployment </w:t>
      </w:r>
      <w:r>
        <w:rPr>
          <w:lang w:eastAsia="ko-KR"/>
        </w:rPr>
        <w:t>at distances up to 4 km that support for larger cell radius in high band and reduce the number of sites.</w:t>
      </w:r>
    </w:p>
    <w:p w14:paraId="4637DD32" w14:textId="77777777" w:rsidR="00736905" w:rsidRDefault="00736905" w:rsidP="00736905">
      <w:pPr>
        <w:spacing w:after="120"/>
        <w:ind w:left="426" w:hanging="426"/>
        <w:rPr>
          <w:lang w:eastAsia="ko-KR"/>
        </w:rPr>
      </w:pPr>
      <w:r>
        <w:rPr>
          <w:lang w:eastAsia="ko-KR"/>
        </w:rPr>
        <w:t>The trial configuration illustrated as below:</w:t>
      </w:r>
    </w:p>
    <w:p w14:paraId="682DA054" w14:textId="03D15C86" w:rsidR="00736905" w:rsidRDefault="00736905" w:rsidP="00736905">
      <w:pPr>
        <w:spacing w:after="120"/>
        <w:ind w:left="426" w:hanging="426"/>
        <w:jc w:val="center"/>
        <w:rPr>
          <w:sz w:val="18"/>
          <w:szCs w:val="18"/>
          <w:lang w:eastAsia="ko-KR"/>
        </w:rPr>
      </w:pPr>
      <w:r>
        <w:rPr>
          <w:noProof/>
          <w:lang w:eastAsia="zh-CN"/>
        </w:rPr>
        <w:lastRenderedPageBreak/>
        <w:drawing>
          <wp:inline distT="0" distB="0" distL="0" distR="0" wp14:anchorId="56805D6D" wp14:editId="5C50414D">
            <wp:extent cx="2762250" cy="2962275"/>
            <wp:effectExtent l="0" t="0" r="0" b="9525"/>
            <wp:docPr id="61" name="図 61" descr="テキスト が含まれている画像&#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図 61" descr="テキスト が含まれている画像&#10;&#10;自動的に生成された説明"/>
                    <pic:cNvPicPr>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62250" cy="2962275"/>
                    </a:xfrm>
                    <a:prstGeom prst="rect">
                      <a:avLst/>
                    </a:prstGeom>
                    <a:noFill/>
                    <a:ln>
                      <a:noFill/>
                    </a:ln>
                  </pic:spPr>
                </pic:pic>
              </a:graphicData>
            </a:graphic>
          </wp:inline>
        </w:drawing>
      </w:r>
    </w:p>
    <w:p w14:paraId="15CAFAA5" w14:textId="41F9EAB3" w:rsidR="00736905" w:rsidRDefault="00736905" w:rsidP="00276BE9">
      <w:pPr>
        <w:spacing w:after="120"/>
        <w:ind w:left="426" w:hanging="426"/>
        <w:jc w:val="center"/>
        <w:rPr>
          <w:rFonts w:eastAsia="Malgun Gothic"/>
          <w:lang w:eastAsia="ko-KR"/>
        </w:rPr>
      </w:pPr>
      <w:r w:rsidRPr="00276BE9">
        <w:rPr>
          <w:lang w:eastAsia="ko-KR"/>
        </w:rPr>
        <w:t xml:space="preserve">Figure </w:t>
      </w:r>
      <w:r w:rsidR="00972911">
        <w:rPr>
          <w:lang w:eastAsia="ko-KR"/>
        </w:rPr>
        <w:t>A24</w:t>
      </w:r>
      <w:r w:rsidRPr="00276BE9">
        <w:rPr>
          <w:lang w:eastAsia="ko-KR"/>
        </w:rPr>
        <w:t>: 5G IOH Trial Extended Cell Range Configuration in Bali 2022</w:t>
      </w:r>
    </w:p>
    <w:p w14:paraId="26FE56CC" w14:textId="77777777" w:rsidR="00736905" w:rsidRDefault="00736905" w:rsidP="00736905">
      <w:pPr>
        <w:autoSpaceDE w:val="0"/>
        <w:autoSpaceDN w:val="0"/>
        <w:adjustRightInd w:val="0"/>
        <w:spacing w:after="120"/>
        <w:rPr>
          <w:rFonts w:eastAsia="Malgun Gothic"/>
          <w:lang w:val="en-ID" w:eastAsia="ko-KR"/>
        </w:rPr>
      </w:pPr>
      <w:r>
        <w:rPr>
          <w:rFonts w:eastAsia="Malgun Gothic"/>
          <w:lang w:val="en-ID" w:eastAsia="ko-KR"/>
        </w:rPr>
        <w:t>And the test result summary as below:</w:t>
      </w:r>
    </w:p>
    <w:p w14:paraId="06549532" w14:textId="426D489E" w:rsidR="00736905" w:rsidRDefault="00736905" w:rsidP="00736905">
      <w:pPr>
        <w:autoSpaceDE w:val="0"/>
        <w:autoSpaceDN w:val="0"/>
        <w:adjustRightInd w:val="0"/>
        <w:spacing w:after="120"/>
        <w:jc w:val="center"/>
        <w:rPr>
          <w:rFonts w:eastAsia="Malgun Gothic"/>
          <w:lang w:eastAsia="ko-KR"/>
        </w:rPr>
      </w:pPr>
      <w:r>
        <w:rPr>
          <w:noProof/>
          <w:lang w:eastAsia="zh-CN"/>
        </w:rPr>
        <w:drawing>
          <wp:inline distT="0" distB="0" distL="0" distR="0" wp14:anchorId="158CF66B" wp14:editId="4FCC90FF">
            <wp:extent cx="5610225" cy="1371600"/>
            <wp:effectExtent l="0" t="0" r="9525" b="0"/>
            <wp:docPr id="60" name="図 60" descr="タイムライン&#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図 60" descr="タイムライン&#10;&#10;自動的に生成された説明"/>
                    <pic:cNvPicPr>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0225" cy="1371600"/>
                    </a:xfrm>
                    <a:prstGeom prst="rect">
                      <a:avLst/>
                    </a:prstGeom>
                    <a:noFill/>
                    <a:ln>
                      <a:noFill/>
                    </a:ln>
                  </pic:spPr>
                </pic:pic>
              </a:graphicData>
            </a:graphic>
          </wp:inline>
        </w:drawing>
      </w:r>
    </w:p>
    <w:p w14:paraId="75EC64C5" w14:textId="44DA9AFF" w:rsidR="00736905" w:rsidRPr="00276BE9" w:rsidRDefault="00736905" w:rsidP="00736905">
      <w:pPr>
        <w:autoSpaceDE w:val="0"/>
        <w:autoSpaceDN w:val="0"/>
        <w:adjustRightInd w:val="0"/>
        <w:spacing w:after="120"/>
        <w:jc w:val="center"/>
        <w:rPr>
          <w:rFonts w:eastAsia="BatangChe"/>
          <w:lang w:eastAsia="ko-KR"/>
        </w:rPr>
      </w:pPr>
      <w:r w:rsidRPr="00276BE9">
        <w:rPr>
          <w:lang w:eastAsia="ko-KR"/>
        </w:rPr>
        <w:t xml:space="preserve">Figure </w:t>
      </w:r>
      <w:r w:rsidR="00972911">
        <w:rPr>
          <w:lang w:eastAsia="ko-KR"/>
        </w:rPr>
        <w:t>A25</w:t>
      </w:r>
      <w:r w:rsidRPr="00276BE9">
        <w:rPr>
          <w:lang w:eastAsia="ko-KR"/>
        </w:rPr>
        <w:t>: 5G IOH Extended Cell Range Trial Test Result</w:t>
      </w:r>
    </w:p>
    <w:p w14:paraId="08E2CFF5" w14:textId="77777777" w:rsidR="00736905" w:rsidRDefault="00736905" w:rsidP="00276BE9">
      <w:pPr>
        <w:autoSpaceDE w:val="0"/>
        <w:autoSpaceDN w:val="0"/>
        <w:adjustRightInd w:val="0"/>
        <w:spacing w:afterLines="100" w:after="240"/>
        <w:rPr>
          <w:rFonts w:eastAsia="Malgun Gothic"/>
        </w:rPr>
      </w:pPr>
      <w:r>
        <w:rPr>
          <w:rFonts w:eastAsia="Malgun Gothic"/>
          <w:lang w:val="en-ID" w:eastAsia="ko-KR"/>
        </w:rPr>
        <w:t xml:space="preserve">It is verified that up to 2100 m and line of sight between antenna and CPE could reach optimum speed test result. </w:t>
      </w:r>
      <w:proofErr w:type="gramStart"/>
      <w:r>
        <w:rPr>
          <w:rFonts w:eastAsia="Malgun Gothic"/>
        </w:rPr>
        <w:t>Current</w:t>
      </w:r>
      <w:proofErr w:type="gramEnd"/>
      <w:r>
        <w:rPr>
          <w:rFonts w:eastAsia="Malgun Gothic"/>
        </w:rPr>
        <w:t xml:space="preserve"> network version, the maximum coverage is 2410 m for 26 GHz </w:t>
      </w:r>
      <w:proofErr w:type="spellStart"/>
      <w:r>
        <w:rPr>
          <w:rFonts w:eastAsia="Malgun Gothic"/>
        </w:rPr>
        <w:t>mmWave</w:t>
      </w:r>
      <w:proofErr w:type="spellEnd"/>
      <w:r>
        <w:rPr>
          <w:rFonts w:eastAsia="Malgun Gothic"/>
        </w:rPr>
        <w:t xml:space="preserve">. If </w:t>
      </w:r>
      <w:proofErr w:type="gramStart"/>
      <w:r>
        <w:rPr>
          <w:rFonts w:eastAsia="Malgun Gothic"/>
        </w:rPr>
        <w:t>exceed</w:t>
      </w:r>
      <w:proofErr w:type="gramEnd"/>
      <w:r>
        <w:rPr>
          <w:rFonts w:eastAsia="Malgun Gothic"/>
        </w:rPr>
        <w:t xml:space="preserve"> 2410 m, CPE cannot access NR 26 GHz </w:t>
      </w:r>
      <w:proofErr w:type="spellStart"/>
      <w:r>
        <w:rPr>
          <w:rFonts w:eastAsia="Malgun Gothic"/>
        </w:rPr>
        <w:t>mmWave</w:t>
      </w:r>
      <w:proofErr w:type="spellEnd"/>
      <w:r>
        <w:rPr>
          <w:rFonts w:eastAsia="Malgun Gothic"/>
        </w:rPr>
        <w:t xml:space="preserve"> site.</w:t>
      </w:r>
    </w:p>
    <w:p w14:paraId="00509D2F" w14:textId="3FC0392F" w:rsidR="00736905" w:rsidRDefault="00736905" w:rsidP="00736905">
      <w:pPr>
        <w:autoSpaceDE w:val="0"/>
        <w:autoSpaceDN w:val="0"/>
        <w:adjustRightInd w:val="0"/>
        <w:spacing w:after="120"/>
        <w:jc w:val="center"/>
        <w:rPr>
          <w:rFonts w:eastAsia="Malgun Gothic"/>
          <w:lang w:eastAsia="ko-KR"/>
        </w:rPr>
      </w:pPr>
      <w:r>
        <w:rPr>
          <w:noProof/>
          <w:lang w:eastAsia="zh-CN"/>
        </w:rPr>
        <w:drawing>
          <wp:inline distT="0" distB="0" distL="0" distR="0" wp14:anchorId="5BD615DA" wp14:editId="10EF19DF">
            <wp:extent cx="5695950" cy="1638300"/>
            <wp:effectExtent l="0" t="0" r="0" b="0"/>
            <wp:docPr id="57" name="図 57" descr="グラフィカル ユーザー インターフェイス, アプリケーション&#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図 57" descr="グラフィカル ユーザー インターフェイス, アプリケーション&#10;&#10;自動的に生成された説明"/>
                    <pic:cNvPicPr>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95950" cy="1638300"/>
                    </a:xfrm>
                    <a:prstGeom prst="rect">
                      <a:avLst/>
                    </a:prstGeom>
                    <a:noFill/>
                    <a:ln>
                      <a:noFill/>
                    </a:ln>
                  </pic:spPr>
                </pic:pic>
              </a:graphicData>
            </a:graphic>
          </wp:inline>
        </w:drawing>
      </w:r>
    </w:p>
    <w:p w14:paraId="237B89E8" w14:textId="2216BE8C" w:rsidR="00736905" w:rsidRPr="00736905" w:rsidRDefault="00736905" w:rsidP="00276BE9">
      <w:pPr>
        <w:autoSpaceDE w:val="0"/>
        <w:autoSpaceDN w:val="0"/>
        <w:adjustRightInd w:val="0"/>
        <w:spacing w:after="120"/>
        <w:jc w:val="center"/>
        <w:rPr>
          <w:rFonts w:eastAsia="Malgun Gothic"/>
          <w:lang w:eastAsia="ko-KR"/>
        </w:rPr>
      </w:pPr>
      <w:r w:rsidRPr="00276BE9">
        <w:rPr>
          <w:lang w:eastAsia="ko-KR"/>
        </w:rPr>
        <w:t xml:space="preserve">Figure </w:t>
      </w:r>
      <w:r w:rsidR="00972911">
        <w:rPr>
          <w:lang w:eastAsia="ko-KR"/>
        </w:rPr>
        <w:t>A26</w:t>
      </w:r>
      <w:r w:rsidRPr="00276BE9">
        <w:rPr>
          <w:lang w:eastAsia="ko-KR"/>
        </w:rPr>
        <w:t xml:space="preserve">: 5G FWA </w:t>
      </w:r>
      <w:proofErr w:type="spellStart"/>
      <w:r w:rsidRPr="00276BE9">
        <w:rPr>
          <w:lang w:eastAsia="ko-KR"/>
        </w:rPr>
        <w:t>mmWave</w:t>
      </w:r>
      <w:proofErr w:type="spellEnd"/>
      <w:r w:rsidRPr="00276BE9">
        <w:rPr>
          <w:lang w:eastAsia="ko-KR"/>
        </w:rPr>
        <w:t xml:space="preserve"> IOH Trial CPE Cannot Access NR 26 GHz</w:t>
      </w:r>
    </w:p>
    <w:p w14:paraId="48EB8291" w14:textId="77777777" w:rsidR="0087105A" w:rsidRDefault="0087105A" w:rsidP="0087105A">
      <w:pPr>
        <w:numPr>
          <w:ilvl w:val="0"/>
          <w:numId w:val="65"/>
        </w:numPr>
        <w:autoSpaceDE w:val="0"/>
        <w:autoSpaceDN w:val="0"/>
        <w:adjustRightInd w:val="0"/>
        <w:spacing w:before="120" w:after="120"/>
        <w:ind w:left="426" w:hanging="426"/>
        <w:rPr>
          <w:b/>
          <w:bCs/>
          <w:lang w:val="en-GB" w:eastAsia="ja-JP"/>
        </w:rPr>
      </w:pPr>
      <w:r>
        <w:rPr>
          <w:b/>
          <w:bCs/>
          <w:lang w:eastAsia="ko-KR"/>
        </w:rPr>
        <w:t xml:space="preserve">Field Test Trial with PT XL Axiata </w:t>
      </w:r>
      <w:proofErr w:type="spellStart"/>
      <w:r>
        <w:rPr>
          <w:b/>
          <w:bCs/>
          <w:lang w:eastAsia="ko-KR"/>
        </w:rPr>
        <w:t>Tbk</w:t>
      </w:r>
      <w:proofErr w:type="spellEnd"/>
      <w:r>
        <w:rPr>
          <w:b/>
          <w:bCs/>
          <w:lang w:eastAsia="ko-KR"/>
        </w:rPr>
        <w:t xml:space="preserve"> (XL Axiata)</w:t>
      </w:r>
    </w:p>
    <w:p w14:paraId="0DFCBEA2" w14:textId="55E783F4" w:rsidR="0087105A" w:rsidRPr="00884BD5" w:rsidRDefault="0087105A" w:rsidP="0087105A">
      <w:pPr>
        <w:autoSpaceDE w:val="0"/>
        <w:autoSpaceDN w:val="0"/>
        <w:adjustRightInd w:val="0"/>
        <w:spacing w:after="120"/>
        <w:rPr>
          <w:lang w:val="en-GB" w:eastAsia="ja-JP"/>
        </w:rPr>
      </w:pPr>
      <w:r>
        <w:rPr>
          <w:lang w:eastAsia="ko-KR"/>
        </w:rPr>
        <w:t xml:space="preserve">XL Axiata has tested </w:t>
      </w:r>
      <w:proofErr w:type="spellStart"/>
      <w:r>
        <w:rPr>
          <w:lang w:eastAsia="ko-KR"/>
        </w:rPr>
        <w:t>eMBB</w:t>
      </w:r>
      <w:proofErr w:type="spellEnd"/>
      <w:r>
        <w:rPr>
          <w:lang w:eastAsia="ko-KR"/>
        </w:rPr>
        <w:t xml:space="preserve">, URLLC, and </w:t>
      </w:r>
      <w:proofErr w:type="spellStart"/>
      <w:r>
        <w:rPr>
          <w:lang w:eastAsia="ko-KR"/>
        </w:rPr>
        <w:t>mMTC</w:t>
      </w:r>
      <w:proofErr w:type="spellEnd"/>
      <w:r>
        <w:rPr>
          <w:lang w:eastAsia="ko-KR"/>
        </w:rPr>
        <w:t xml:space="preserve"> use cases including technical characteristic and 3D hologram using 26 and 28 GHz bands since 2018 in indoor and outdoor areas, and the recent trial is 5G </w:t>
      </w:r>
      <w:proofErr w:type="spellStart"/>
      <w:r>
        <w:rPr>
          <w:lang w:eastAsia="ko-KR"/>
        </w:rPr>
        <w:t>mmW</w:t>
      </w:r>
      <w:r w:rsidRPr="00884BD5">
        <w:rPr>
          <w:lang w:eastAsia="ko-KR"/>
        </w:rPr>
        <w:t>ave</w:t>
      </w:r>
      <w:proofErr w:type="spellEnd"/>
      <w:r w:rsidRPr="00884BD5">
        <w:rPr>
          <w:lang w:eastAsia="ko-KR"/>
        </w:rPr>
        <w:t xml:space="preserve"> </w:t>
      </w:r>
      <w:r w:rsidRPr="00276BE9">
        <w:rPr>
          <w:lang w:eastAsia="ko-KR"/>
        </w:rPr>
        <w:t>with extended range / Fixed Wireless Access feature and high-power CPE conducted in Jakarta and Banten in year 2022 which can be described as follows</w:t>
      </w:r>
      <w:r w:rsidRPr="00884BD5">
        <w:t>:</w:t>
      </w:r>
    </w:p>
    <w:p w14:paraId="7DFB0C85" w14:textId="16F3C368" w:rsidR="00F65FF2" w:rsidRPr="00E5065B" w:rsidRDefault="00F65FF2" w:rsidP="00F65FF2">
      <w:pPr>
        <w:pStyle w:val="ListParagraph"/>
        <w:numPr>
          <w:ilvl w:val="0"/>
          <w:numId w:val="47"/>
        </w:numPr>
        <w:spacing w:before="120" w:after="120"/>
        <w:ind w:left="426" w:hanging="426"/>
        <w:jc w:val="left"/>
        <w:rPr>
          <w:u w:val="single"/>
          <w:lang w:val="en-GB" w:eastAsia="ja-JP"/>
        </w:rPr>
      </w:pPr>
      <w:r w:rsidRPr="00E5065B">
        <w:rPr>
          <w:u w:val="single"/>
          <w:lang w:eastAsia="ko-KR"/>
        </w:rPr>
        <w:lastRenderedPageBreak/>
        <w:t xml:space="preserve">Test </w:t>
      </w:r>
      <w:proofErr w:type="spellStart"/>
      <w:r w:rsidRPr="00E5065B">
        <w:rPr>
          <w:u w:val="single"/>
          <w:lang w:eastAsia="ko-KR"/>
        </w:rPr>
        <w:t>eMBB</w:t>
      </w:r>
      <w:proofErr w:type="spellEnd"/>
      <w:r w:rsidRPr="00E5065B">
        <w:rPr>
          <w:u w:val="single"/>
          <w:lang w:eastAsia="ko-KR"/>
        </w:rPr>
        <w:t xml:space="preserve"> Peak Throughput, FWA, VR, Massive MIMO</w:t>
      </w:r>
      <w:r>
        <w:rPr>
          <w:u w:val="single"/>
          <w:lang w:eastAsia="ko-KR"/>
        </w:rPr>
        <w:t>,</w:t>
      </w:r>
      <w:r w:rsidRPr="00E5065B">
        <w:rPr>
          <w:u w:val="single"/>
          <w:lang w:eastAsia="ko-KR"/>
        </w:rPr>
        <w:t xml:space="preserve"> and Beam Forming</w:t>
      </w:r>
    </w:p>
    <w:p w14:paraId="0C0998B5" w14:textId="3EE25497" w:rsidR="00F65FF2" w:rsidRPr="00C66A44" w:rsidRDefault="00972911" w:rsidP="007F28C8">
      <w:pPr>
        <w:spacing w:after="120"/>
        <w:jc w:val="center"/>
        <w:rPr>
          <w:highlight w:val="magenta"/>
          <w:lang w:val="en-GB" w:eastAsia="ja-JP"/>
        </w:rPr>
      </w:pPr>
      <w:r>
        <w:rPr>
          <w:noProof/>
          <w:lang w:eastAsia="zh-CN"/>
        </w:rPr>
        <mc:AlternateContent>
          <mc:Choice Requires="wps">
            <w:drawing>
              <wp:anchor distT="0" distB="0" distL="114300" distR="114300" simplePos="0" relativeHeight="251664384" behindDoc="0" locked="0" layoutInCell="1" allowOverlap="1" wp14:anchorId="1180804B" wp14:editId="4FAA16A3">
                <wp:simplePos x="0" y="0"/>
                <wp:positionH relativeFrom="margin">
                  <wp:posOffset>1743075</wp:posOffset>
                </wp:positionH>
                <wp:positionV relativeFrom="paragraph">
                  <wp:posOffset>3477260</wp:posOffset>
                </wp:positionV>
                <wp:extent cx="4330065" cy="933450"/>
                <wp:effectExtent l="0" t="0" r="0" b="0"/>
                <wp:wrapTopAndBottom/>
                <wp:docPr id="4" name="Text Box 1"/>
                <wp:cNvGraphicFramePr/>
                <a:graphic xmlns:a="http://schemas.openxmlformats.org/drawingml/2006/main">
                  <a:graphicData uri="http://schemas.microsoft.com/office/word/2010/wordprocessingShape">
                    <wps:wsp>
                      <wps:cNvSpPr txBox="1"/>
                      <wps:spPr>
                        <a:xfrm>
                          <a:off x="0" y="0"/>
                          <a:ext cx="4330065" cy="933450"/>
                        </a:xfrm>
                        <a:prstGeom prst="rect">
                          <a:avLst/>
                        </a:prstGeom>
                        <a:solidFill>
                          <a:schemeClr val="lt1"/>
                        </a:solidFill>
                        <a:ln w="6350">
                          <a:noFill/>
                        </a:ln>
                      </wps:spPr>
                      <wps:txbx>
                        <w:txbxContent>
                          <w:p w14:paraId="621D6099" w14:textId="77777777" w:rsidR="00F65FF2" w:rsidRPr="00525EFA" w:rsidRDefault="00F65FF2" w:rsidP="00276BE9">
                            <w:pPr>
                              <w:pStyle w:val="ListParagraph"/>
                              <w:numPr>
                                <w:ilvl w:val="0"/>
                                <w:numId w:val="44"/>
                              </w:numPr>
                              <w:spacing w:afterLines="0" w:after="0"/>
                              <w:ind w:leftChars="-59" w:left="142" w:hanging="284"/>
                              <w:jc w:val="left"/>
                              <w:rPr>
                                <w:sz w:val="22"/>
                                <w:szCs w:val="22"/>
                              </w:rPr>
                            </w:pPr>
                            <w:r>
                              <w:rPr>
                                <w:sz w:val="22"/>
                                <w:szCs w:val="22"/>
                                <w:lang w:eastAsia="ko-KR"/>
                              </w:rPr>
                              <w:t xml:space="preserve">Achieved </w:t>
                            </w:r>
                            <w:r w:rsidRPr="004D70C4">
                              <w:rPr>
                                <w:sz w:val="22"/>
                                <w:szCs w:val="22"/>
                                <w:lang w:eastAsia="ko-KR"/>
                              </w:rPr>
                              <w:t>Peak throughput</w:t>
                            </w:r>
                            <w:r>
                              <w:rPr>
                                <w:sz w:val="22"/>
                                <w:szCs w:val="22"/>
                                <w:lang w:eastAsia="ko-KR"/>
                              </w:rPr>
                              <w:t xml:space="preserve"> &gt;</w:t>
                            </w:r>
                            <w:r w:rsidRPr="004D70C4">
                              <w:rPr>
                                <w:sz w:val="22"/>
                                <w:szCs w:val="22"/>
                                <w:lang w:eastAsia="ko-KR"/>
                              </w:rPr>
                              <w:t xml:space="preserve"> 10 Gbps</w:t>
                            </w:r>
                          </w:p>
                          <w:p w14:paraId="1C0FB882" w14:textId="77777777" w:rsidR="00F65FF2" w:rsidRPr="00E5065B" w:rsidRDefault="00F65FF2" w:rsidP="00276BE9">
                            <w:pPr>
                              <w:pStyle w:val="ListParagraph"/>
                              <w:numPr>
                                <w:ilvl w:val="0"/>
                                <w:numId w:val="44"/>
                              </w:numPr>
                              <w:spacing w:afterLines="0" w:after="0"/>
                              <w:ind w:leftChars="-59" w:left="142" w:hanging="284"/>
                              <w:jc w:val="left"/>
                              <w:rPr>
                                <w:sz w:val="22"/>
                                <w:szCs w:val="22"/>
                              </w:rPr>
                            </w:pPr>
                            <w:r w:rsidRPr="00E5065B">
                              <w:rPr>
                                <w:sz w:val="22"/>
                                <w:szCs w:val="22"/>
                              </w:rPr>
                              <w:t xml:space="preserve">VR </w:t>
                            </w:r>
                            <w:r w:rsidRPr="00047860">
                              <w:rPr>
                                <w:sz w:val="22"/>
                                <w:szCs w:val="22"/>
                              </w:rPr>
                              <w:t>provided</w:t>
                            </w:r>
                            <w:r w:rsidRPr="00E5065B">
                              <w:rPr>
                                <w:sz w:val="22"/>
                                <w:szCs w:val="22"/>
                              </w:rPr>
                              <w:t xml:space="preserve"> throughput &gt; 100 Mbps and latency &lt; 1</w:t>
                            </w:r>
                            <w:r w:rsidRPr="00047860">
                              <w:rPr>
                                <w:sz w:val="22"/>
                                <w:szCs w:val="22"/>
                              </w:rPr>
                              <w:t xml:space="preserve"> </w:t>
                            </w:r>
                            <w:r w:rsidRPr="00E5065B">
                              <w:rPr>
                                <w:sz w:val="22"/>
                                <w:szCs w:val="22"/>
                              </w:rPr>
                              <w:t>m</w:t>
                            </w:r>
                            <w:r w:rsidRPr="00047860">
                              <w:rPr>
                                <w:sz w:val="22"/>
                                <w:szCs w:val="22"/>
                              </w:rPr>
                              <w:t>s</w:t>
                            </w:r>
                          </w:p>
                          <w:p w14:paraId="22260E6C" w14:textId="77777777" w:rsidR="00F65FF2" w:rsidRPr="004D70C4" w:rsidRDefault="00F65FF2" w:rsidP="00276BE9">
                            <w:pPr>
                              <w:pStyle w:val="ListParagraph"/>
                              <w:numPr>
                                <w:ilvl w:val="0"/>
                                <w:numId w:val="44"/>
                              </w:numPr>
                              <w:spacing w:afterLines="0" w:after="0"/>
                              <w:ind w:leftChars="-59" w:left="142" w:hanging="284"/>
                              <w:jc w:val="left"/>
                              <w:rPr>
                                <w:sz w:val="22"/>
                                <w:szCs w:val="22"/>
                              </w:rPr>
                            </w:pPr>
                            <w:r w:rsidRPr="004D70C4">
                              <w:rPr>
                                <w:sz w:val="22"/>
                                <w:szCs w:val="22"/>
                              </w:rPr>
                              <w:t>FWA, Massive MIMO and Beam forming mmWave AAU work as expected for the various use cases tested (includ</w:t>
                            </w:r>
                            <w:r w:rsidRPr="00903873">
                              <w:rPr>
                                <w:sz w:val="22"/>
                                <w:szCs w:val="22"/>
                              </w:rPr>
                              <w:t>ing</w:t>
                            </w:r>
                            <w:r w:rsidRPr="004D70C4">
                              <w:rPr>
                                <w:sz w:val="22"/>
                                <w:szCs w:val="22"/>
                              </w:rPr>
                              <w:t xml:space="preserve"> smart city and VR use case)</w:t>
                            </w:r>
                          </w:p>
                          <w:p w14:paraId="29040BBE" w14:textId="77777777" w:rsidR="00F65FF2" w:rsidRPr="00276BE9" w:rsidRDefault="00F65FF2" w:rsidP="00276BE9">
                            <w:pPr>
                              <w:spacing w:afterLines="0" w:after="0"/>
                              <w:rPr>
                                <w:sz w:val="22"/>
                                <w:szCs w:val="22"/>
                                <w:highlight w:val="yell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0804B" id="Text Box 1" o:spid="_x0000_s1027" type="#_x0000_t202" style="position:absolute;left:0;text-align:left;margin-left:137.25pt;margin-top:273.8pt;width:340.95pt;height:73.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" fillcolor="white [3201]" stroked="f" strokeweight=".5pt">
                <v:textbox>
                  <w:txbxContent>
                    <w:p w14:paraId="621D6099" w14:textId="77777777" w:rsidR="00F65FF2" w:rsidRPr="00525EFA" w:rsidRDefault="00F65FF2" w:rsidP="00276BE9">
                      <w:pPr>
                        <w:pStyle w:val="a9"/>
                        <w:numPr>
                          <w:ilvl w:val="0"/>
                          <w:numId w:val="44"/>
                        </w:numPr>
                        <w:spacing w:afterLines="0" w:after="0"/>
                        <w:ind w:leftChars="-59" w:left="142" w:hanging="284"/>
                        <w:jc w:val="left"/>
                        <w:rPr>
                          <w:sz w:val="22"/>
                          <w:szCs w:val="22"/>
                        </w:rPr>
                      </w:pPr>
                      <w:r>
                        <w:rPr>
                          <w:sz w:val="22"/>
                          <w:szCs w:val="22"/>
                          <w:lang w:eastAsia="ko-KR"/>
                        </w:rPr>
                        <w:t xml:space="preserve">Achieved </w:t>
                      </w:r>
                      <w:r w:rsidRPr="004D70C4">
                        <w:rPr>
                          <w:sz w:val="22"/>
                          <w:szCs w:val="22"/>
                          <w:lang w:eastAsia="ko-KR"/>
                        </w:rPr>
                        <w:t>Peak throughput</w:t>
                      </w:r>
                      <w:r>
                        <w:rPr>
                          <w:sz w:val="22"/>
                          <w:szCs w:val="22"/>
                          <w:lang w:eastAsia="ko-KR"/>
                        </w:rPr>
                        <w:t xml:space="preserve"> &gt;</w:t>
                      </w:r>
                      <w:r w:rsidRPr="004D70C4">
                        <w:rPr>
                          <w:sz w:val="22"/>
                          <w:szCs w:val="22"/>
                          <w:lang w:eastAsia="ko-KR"/>
                        </w:rPr>
                        <w:t xml:space="preserve"> 10 Gbps</w:t>
                      </w:r>
                    </w:p>
                    <w:p w14:paraId="1C0FB882" w14:textId="77777777" w:rsidR="00F65FF2" w:rsidRPr="00E5065B" w:rsidRDefault="00F65FF2" w:rsidP="00276BE9">
                      <w:pPr>
                        <w:pStyle w:val="a9"/>
                        <w:numPr>
                          <w:ilvl w:val="0"/>
                          <w:numId w:val="44"/>
                        </w:numPr>
                        <w:spacing w:afterLines="0" w:after="0"/>
                        <w:ind w:leftChars="-59" w:left="142" w:hanging="284"/>
                        <w:jc w:val="left"/>
                        <w:rPr>
                          <w:sz w:val="22"/>
                          <w:szCs w:val="22"/>
                        </w:rPr>
                      </w:pPr>
                      <w:r w:rsidRPr="00E5065B">
                        <w:rPr>
                          <w:sz w:val="22"/>
                          <w:szCs w:val="22"/>
                        </w:rPr>
                        <w:t xml:space="preserve">VR </w:t>
                      </w:r>
                      <w:r w:rsidRPr="00047860">
                        <w:rPr>
                          <w:sz w:val="22"/>
                          <w:szCs w:val="22"/>
                        </w:rPr>
                        <w:t>provided</w:t>
                      </w:r>
                      <w:r w:rsidRPr="00E5065B">
                        <w:rPr>
                          <w:sz w:val="22"/>
                          <w:szCs w:val="22"/>
                        </w:rPr>
                        <w:t xml:space="preserve"> throughput &gt; 100 Mbps and latency &lt; 1</w:t>
                      </w:r>
                      <w:r w:rsidRPr="00047860">
                        <w:rPr>
                          <w:sz w:val="22"/>
                          <w:szCs w:val="22"/>
                        </w:rPr>
                        <w:t xml:space="preserve"> </w:t>
                      </w:r>
                      <w:proofErr w:type="spellStart"/>
                      <w:r w:rsidRPr="00E5065B">
                        <w:rPr>
                          <w:sz w:val="22"/>
                          <w:szCs w:val="22"/>
                        </w:rPr>
                        <w:t>m</w:t>
                      </w:r>
                      <w:r w:rsidRPr="00047860">
                        <w:rPr>
                          <w:sz w:val="22"/>
                          <w:szCs w:val="22"/>
                        </w:rPr>
                        <w:t>s</w:t>
                      </w:r>
                      <w:proofErr w:type="spellEnd"/>
                    </w:p>
                    <w:p w14:paraId="22260E6C" w14:textId="77777777" w:rsidR="00F65FF2" w:rsidRPr="004D70C4" w:rsidRDefault="00F65FF2" w:rsidP="00276BE9">
                      <w:pPr>
                        <w:pStyle w:val="a9"/>
                        <w:numPr>
                          <w:ilvl w:val="0"/>
                          <w:numId w:val="44"/>
                        </w:numPr>
                        <w:spacing w:afterLines="0" w:after="0"/>
                        <w:ind w:leftChars="-59" w:left="142" w:hanging="284"/>
                        <w:jc w:val="left"/>
                        <w:rPr>
                          <w:sz w:val="22"/>
                          <w:szCs w:val="22"/>
                        </w:rPr>
                      </w:pPr>
                      <w:r w:rsidRPr="004D70C4">
                        <w:rPr>
                          <w:sz w:val="22"/>
                          <w:szCs w:val="22"/>
                        </w:rPr>
                        <w:t xml:space="preserve">FWA, Massive MIMO and Beam forming </w:t>
                      </w:r>
                      <w:proofErr w:type="spellStart"/>
                      <w:r w:rsidRPr="004D70C4">
                        <w:rPr>
                          <w:sz w:val="22"/>
                          <w:szCs w:val="22"/>
                        </w:rPr>
                        <w:t>mmWave</w:t>
                      </w:r>
                      <w:proofErr w:type="spellEnd"/>
                      <w:r w:rsidRPr="004D70C4">
                        <w:rPr>
                          <w:sz w:val="22"/>
                          <w:szCs w:val="22"/>
                        </w:rPr>
                        <w:t xml:space="preserve"> AAU work as expected for the various use cases tested (includ</w:t>
                      </w:r>
                      <w:r w:rsidRPr="00903873">
                        <w:rPr>
                          <w:sz w:val="22"/>
                          <w:szCs w:val="22"/>
                        </w:rPr>
                        <w:t>ing</w:t>
                      </w:r>
                      <w:r w:rsidRPr="004D70C4">
                        <w:rPr>
                          <w:sz w:val="22"/>
                          <w:szCs w:val="22"/>
                        </w:rPr>
                        <w:t xml:space="preserve"> smart city and VR use case)</w:t>
                      </w:r>
                    </w:p>
                    <w:p w14:paraId="29040BBE" w14:textId="77777777" w:rsidR="00F65FF2" w:rsidRPr="00276BE9" w:rsidRDefault="00F65FF2" w:rsidP="00276BE9">
                      <w:pPr>
                        <w:spacing w:afterLines="0" w:after="0"/>
                        <w:rPr>
                          <w:sz w:val="22"/>
                          <w:szCs w:val="22"/>
                          <w:highlight w:val="yellow"/>
                        </w:rPr>
                      </w:pPr>
                    </w:p>
                  </w:txbxContent>
                </v:textbox>
                <w10:wrap type="topAndBottom" anchorx="margin"/>
              </v:shape>
            </w:pict>
          </mc:Fallback>
        </mc:AlternateContent>
      </w:r>
      <w:r w:rsidR="00F65FF2">
        <w:rPr>
          <w:noProof/>
          <w:lang w:eastAsia="zh-CN"/>
        </w:rPr>
        <w:drawing>
          <wp:anchor distT="0" distB="0" distL="114300" distR="114300" simplePos="0" relativeHeight="251663360" behindDoc="0" locked="0" layoutInCell="1" allowOverlap="1" wp14:anchorId="1F65FDC8" wp14:editId="6E68ECBE">
            <wp:simplePos x="0" y="0"/>
            <wp:positionH relativeFrom="column">
              <wp:posOffset>345057</wp:posOffset>
            </wp:positionH>
            <wp:positionV relativeFrom="paragraph">
              <wp:posOffset>3523986</wp:posOffset>
            </wp:positionV>
            <wp:extent cx="1224280" cy="962025"/>
            <wp:effectExtent l="0" t="0" r="0" b="9525"/>
            <wp:wrapTopAndBottom/>
            <wp:docPr id="29" name="Picture 29" descr="Jajal Jaringan 5G XL Axiata Gratis di Kota Tua, Yu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jal Jaringan 5G XL Axiata Gratis di Kota Tua, Yuk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2428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F65FF2" w:rsidRPr="00144B35">
        <w:rPr>
          <w:rFonts w:asciiTheme="minorHAnsi" w:hAnsiTheme="minorHAnsi" w:cs="Segoe UI"/>
          <w:noProof/>
          <w:lang w:eastAsia="zh-CN"/>
        </w:rPr>
        <w:drawing>
          <wp:anchor distT="0" distB="0" distL="114300" distR="114300" simplePos="0" relativeHeight="251665408" behindDoc="1" locked="0" layoutInCell="1" allowOverlap="0" wp14:anchorId="09AB74D7" wp14:editId="11AE0EC3">
            <wp:simplePos x="0" y="0"/>
            <wp:positionH relativeFrom="column">
              <wp:posOffset>476250</wp:posOffset>
            </wp:positionH>
            <wp:positionV relativeFrom="paragraph">
              <wp:posOffset>100965</wp:posOffset>
            </wp:positionV>
            <wp:extent cx="5133975" cy="3303905"/>
            <wp:effectExtent l="19050" t="19050" r="28575" b="10795"/>
            <wp:wrapTopAndBottom/>
            <wp:docPr id="28" name="Picture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 descr="ダイアグラム&#10;&#10;自動的に生成された説明"/>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33975" cy="3303905"/>
                    </a:xfrm>
                    <a:prstGeom prst="rect">
                      <a:avLst/>
                    </a:prstGeom>
                    <a:noFill/>
                    <a:ln w="9525">
                      <a:solidFill>
                        <a:srgbClr val="808080"/>
                      </a:solidFill>
                      <a:miter lim="800000"/>
                      <a:headEnd/>
                      <a:tailEnd/>
                    </a:ln>
                  </pic:spPr>
                </pic:pic>
              </a:graphicData>
            </a:graphic>
            <wp14:sizeRelH relativeFrom="page">
              <wp14:pctWidth>0</wp14:pctWidth>
            </wp14:sizeRelH>
            <wp14:sizeRelV relativeFrom="page">
              <wp14:pctHeight>0</wp14:pctHeight>
            </wp14:sizeRelV>
          </wp:anchor>
        </w:drawing>
      </w:r>
      <w:r w:rsidR="00F65FF2" w:rsidRPr="00CA0DB0">
        <w:t xml:space="preserve">Figure </w:t>
      </w:r>
      <w:r w:rsidR="00185CB8">
        <w:t>A</w:t>
      </w:r>
      <w:r w:rsidR="009037DE">
        <w:t>27</w:t>
      </w:r>
      <w:r w:rsidR="00F65FF2" w:rsidRPr="00CA0DB0">
        <w:fldChar w:fldCharType="begin"/>
      </w:r>
      <w:r w:rsidR="00F65FF2" w:rsidRPr="00CA0DB0">
        <w:instrText xml:space="preserve"> SEQ Figure \* ARABIC </w:instrText>
      </w:r>
      <w:r w:rsidR="00F65FF2" w:rsidRPr="00CA0DB0">
        <w:fldChar w:fldCharType="end"/>
      </w:r>
      <w:r w:rsidR="00F65FF2" w:rsidRPr="00CA0DB0">
        <w:t xml:space="preserve">: Trial Topology </w:t>
      </w:r>
      <w:r w:rsidR="00F65FF2">
        <w:rPr>
          <w:lang w:eastAsia="ko-KR"/>
        </w:rPr>
        <w:t>XL</w:t>
      </w:r>
      <w:r w:rsidR="00F65FF2" w:rsidRPr="00CA0DB0">
        <w:rPr>
          <w:lang w:eastAsia="ko-KR"/>
        </w:rPr>
        <w:t xml:space="preserve"> 5G for </w:t>
      </w:r>
      <w:proofErr w:type="spellStart"/>
      <w:r w:rsidR="00F65FF2">
        <w:rPr>
          <w:lang w:eastAsia="ko-KR"/>
        </w:rPr>
        <w:t>eMBB</w:t>
      </w:r>
      <w:proofErr w:type="spellEnd"/>
      <w:r w:rsidR="00F65FF2" w:rsidRPr="00CA0DB0">
        <w:rPr>
          <w:lang w:eastAsia="ko-KR"/>
        </w:rPr>
        <w:t xml:space="preserve"> 201</w:t>
      </w:r>
      <w:r w:rsidR="00F65FF2">
        <w:rPr>
          <w:lang w:eastAsia="ko-KR"/>
        </w:rPr>
        <w:t>8</w:t>
      </w:r>
      <w:r w:rsidR="00F65FF2" w:rsidRPr="00CA0DB0">
        <w:rPr>
          <w:lang w:eastAsia="ko-KR"/>
        </w:rPr>
        <w:t xml:space="preserve"> in </w:t>
      </w:r>
      <w:r w:rsidR="00F65FF2">
        <w:rPr>
          <w:lang w:eastAsia="ko-KR"/>
        </w:rPr>
        <w:t>Kota Tua</w:t>
      </w:r>
    </w:p>
    <w:p w14:paraId="673417BE" w14:textId="2F205A30" w:rsidR="00F65FF2" w:rsidRPr="00E5065B" w:rsidRDefault="00F65FF2" w:rsidP="00276BE9">
      <w:pPr>
        <w:pStyle w:val="ListParagraph"/>
        <w:autoSpaceDE w:val="0"/>
        <w:autoSpaceDN w:val="0"/>
        <w:adjustRightInd w:val="0"/>
        <w:spacing w:before="120" w:after="120"/>
        <w:ind w:leftChars="100" w:left="240"/>
        <w:rPr>
          <w:lang w:eastAsia="ko-KR"/>
        </w:rPr>
      </w:pPr>
      <w:r w:rsidRPr="00E5065B">
        <w:rPr>
          <w:lang w:eastAsia="ko-KR"/>
        </w:rPr>
        <w:t xml:space="preserve">5G </w:t>
      </w:r>
      <w:proofErr w:type="spellStart"/>
      <w:r w:rsidRPr="00E5065B">
        <w:rPr>
          <w:lang w:eastAsia="ko-KR"/>
        </w:rPr>
        <w:t>mmWave</w:t>
      </w:r>
      <w:proofErr w:type="spellEnd"/>
      <w:r w:rsidRPr="00E5065B">
        <w:rPr>
          <w:lang w:eastAsia="ko-KR"/>
        </w:rPr>
        <w:t xml:space="preserve"> AAU</w:t>
      </w:r>
      <w:r>
        <w:rPr>
          <w:lang w:eastAsia="ko-KR"/>
        </w:rPr>
        <w:t xml:space="preserve"> technical specification:</w:t>
      </w:r>
    </w:p>
    <w:p w14:paraId="547FB282" w14:textId="772AB905" w:rsidR="00F65FF2" w:rsidRDefault="00F65FF2" w:rsidP="00276BE9">
      <w:pPr>
        <w:pStyle w:val="ListParagraph"/>
        <w:numPr>
          <w:ilvl w:val="0"/>
          <w:numId w:val="49"/>
        </w:numPr>
        <w:autoSpaceDE w:val="0"/>
        <w:autoSpaceDN w:val="0"/>
        <w:adjustRightInd w:val="0"/>
        <w:spacing w:afterLines="0" w:after="0"/>
        <w:ind w:leftChars="249" w:left="955" w:hanging="357"/>
        <w:jc w:val="left"/>
        <w:rPr>
          <w:lang w:eastAsia="ko-KR"/>
        </w:rPr>
      </w:pPr>
      <w:r w:rsidRPr="004D70C4">
        <w:rPr>
          <w:lang w:eastAsia="ko-KR"/>
        </w:rPr>
        <w:t>Operating Frequency: 26.65GHz - 29.19</w:t>
      </w:r>
      <w:r>
        <w:rPr>
          <w:lang w:eastAsia="ko-KR"/>
        </w:rPr>
        <w:t xml:space="preserve"> </w:t>
      </w:r>
      <w:r w:rsidRPr="004D70C4">
        <w:rPr>
          <w:lang w:eastAsia="ko-KR"/>
        </w:rPr>
        <w:t>GHz</w:t>
      </w:r>
    </w:p>
    <w:p w14:paraId="41F000F0" w14:textId="42626063" w:rsidR="00F65FF2" w:rsidRDefault="00F65FF2" w:rsidP="00276BE9">
      <w:pPr>
        <w:pStyle w:val="ListParagraph"/>
        <w:numPr>
          <w:ilvl w:val="0"/>
          <w:numId w:val="49"/>
        </w:numPr>
        <w:autoSpaceDE w:val="0"/>
        <w:autoSpaceDN w:val="0"/>
        <w:adjustRightInd w:val="0"/>
        <w:spacing w:afterLines="0" w:after="0"/>
        <w:ind w:leftChars="249" w:left="955" w:hanging="357"/>
        <w:jc w:val="left"/>
        <w:rPr>
          <w:lang w:eastAsia="ko-KR"/>
        </w:rPr>
      </w:pPr>
      <w:r w:rsidRPr="004D70C4">
        <w:rPr>
          <w:lang w:eastAsia="ko-KR"/>
        </w:rPr>
        <w:t>Bandwidth: 8*100</w:t>
      </w:r>
      <w:r>
        <w:rPr>
          <w:lang w:eastAsia="ko-KR"/>
        </w:rPr>
        <w:t xml:space="preserve"> </w:t>
      </w:r>
      <w:r w:rsidRPr="004D70C4">
        <w:rPr>
          <w:lang w:eastAsia="ko-KR"/>
        </w:rPr>
        <w:t>MHz</w:t>
      </w:r>
    </w:p>
    <w:p w14:paraId="3222B57D" w14:textId="686A7BD9" w:rsidR="00F65FF2" w:rsidRPr="0030211D" w:rsidRDefault="00F65FF2" w:rsidP="00276BE9">
      <w:pPr>
        <w:pStyle w:val="ListParagraph"/>
        <w:numPr>
          <w:ilvl w:val="0"/>
          <w:numId w:val="49"/>
        </w:numPr>
        <w:autoSpaceDE w:val="0"/>
        <w:autoSpaceDN w:val="0"/>
        <w:adjustRightInd w:val="0"/>
        <w:spacing w:afterLines="0" w:after="0"/>
        <w:ind w:leftChars="249" w:left="955" w:hanging="357"/>
        <w:jc w:val="left"/>
        <w:rPr>
          <w:lang w:eastAsia="ko-KR"/>
        </w:rPr>
      </w:pPr>
      <w:r w:rsidRPr="004D70C4">
        <w:rPr>
          <w:lang w:eastAsia="ko-KR"/>
        </w:rPr>
        <w:t>Power: EIRP 62</w:t>
      </w:r>
      <w:r>
        <w:rPr>
          <w:lang w:eastAsia="ko-KR"/>
        </w:rPr>
        <w:t xml:space="preserve"> </w:t>
      </w:r>
      <w:r w:rsidRPr="004D70C4">
        <w:rPr>
          <w:lang w:eastAsia="ko-KR"/>
        </w:rPr>
        <w:t>dBm</w:t>
      </w:r>
    </w:p>
    <w:p w14:paraId="78995400" w14:textId="46804FE6" w:rsidR="00F65FF2" w:rsidRPr="007A36F2" w:rsidRDefault="00682137" w:rsidP="00F65FF2">
      <w:pPr>
        <w:pStyle w:val="ListParagraph"/>
        <w:keepNext/>
        <w:numPr>
          <w:ilvl w:val="0"/>
          <w:numId w:val="47"/>
        </w:numPr>
        <w:spacing w:before="120" w:after="120"/>
        <w:ind w:left="425" w:hanging="425"/>
        <w:jc w:val="left"/>
        <w:rPr>
          <w:lang w:val="en-GB" w:eastAsia="ja-JP"/>
        </w:rPr>
      </w:pPr>
      <w:r w:rsidRPr="00E5065B">
        <w:rPr>
          <w:noProof/>
          <w:u w:val="single"/>
          <w:lang w:eastAsia="zh-CN"/>
        </w:rPr>
        <w:drawing>
          <wp:anchor distT="0" distB="0" distL="114300" distR="114300" simplePos="0" relativeHeight="251667456" behindDoc="0" locked="0" layoutInCell="1" allowOverlap="1" wp14:anchorId="5D78FA39" wp14:editId="2F934AE1">
            <wp:simplePos x="0" y="0"/>
            <wp:positionH relativeFrom="column">
              <wp:posOffset>3020695</wp:posOffset>
            </wp:positionH>
            <wp:positionV relativeFrom="paragraph">
              <wp:posOffset>363855</wp:posOffset>
            </wp:positionV>
            <wp:extent cx="3124200" cy="1949570"/>
            <wp:effectExtent l="0" t="0" r="0" b="0"/>
            <wp:wrapTopAndBottom/>
            <wp:docPr id="52" name="図 52"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グラフィカル ユーザー インターフェイス が含まれている画像&#10;&#10;自動的に生成された説明"/>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24200" cy="1949570"/>
                    </a:xfrm>
                    <a:prstGeom prst="rect">
                      <a:avLst/>
                    </a:prstGeom>
                  </pic:spPr>
                </pic:pic>
              </a:graphicData>
            </a:graphic>
            <wp14:sizeRelH relativeFrom="page">
              <wp14:pctWidth>0</wp14:pctWidth>
            </wp14:sizeRelH>
            <wp14:sizeRelV relativeFrom="page">
              <wp14:pctHeight>0</wp14:pctHeight>
            </wp14:sizeRelV>
          </wp:anchor>
        </w:drawing>
      </w:r>
      <w:r w:rsidR="00F65FF2" w:rsidRPr="00E5065B">
        <w:rPr>
          <w:u w:val="single"/>
          <w:lang w:val="en-GB" w:eastAsia="ja-JP"/>
        </w:rPr>
        <w:t xml:space="preserve">The Characteristics Test of </w:t>
      </w:r>
      <w:proofErr w:type="spellStart"/>
      <w:r w:rsidR="00F65FF2" w:rsidRPr="00E5065B">
        <w:rPr>
          <w:u w:val="single"/>
          <w:lang w:val="en-GB" w:eastAsia="ja-JP"/>
        </w:rPr>
        <w:t>mmWave</w:t>
      </w:r>
      <w:proofErr w:type="spellEnd"/>
      <w:r w:rsidR="00F65FF2" w:rsidRPr="00E5065B">
        <w:rPr>
          <w:u w:val="single"/>
          <w:lang w:val="en-GB" w:eastAsia="ja-JP"/>
        </w:rPr>
        <w:t xml:space="preserve"> 28 GHz Propagation</w:t>
      </w:r>
    </w:p>
    <w:p w14:paraId="2D386ACE" w14:textId="0BD3F52F" w:rsidR="00F65FF2" w:rsidRPr="007A36F2" w:rsidRDefault="00682137" w:rsidP="0030211D">
      <w:pPr>
        <w:spacing w:after="120"/>
        <w:jc w:val="center"/>
        <w:rPr>
          <w:rFonts w:eastAsia="MS Mincho"/>
          <w:highlight w:val="green"/>
          <w:lang w:val="en-GB" w:eastAsia="ja-JP"/>
        </w:rPr>
      </w:pPr>
      <w:r w:rsidRPr="00E5065B">
        <w:rPr>
          <w:noProof/>
          <w:u w:val="single"/>
          <w:lang w:eastAsia="zh-CN"/>
        </w:rPr>
        <w:drawing>
          <wp:anchor distT="0" distB="0" distL="114300" distR="114300" simplePos="0" relativeHeight="251666432" behindDoc="0" locked="0" layoutInCell="1" allowOverlap="1" wp14:anchorId="5A477F47" wp14:editId="6035A402">
            <wp:simplePos x="0" y="0"/>
            <wp:positionH relativeFrom="column">
              <wp:posOffset>266700</wp:posOffset>
            </wp:positionH>
            <wp:positionV relativeFrom="paragraph">
              <wp:posOffset>12700</wp:posOffset>
            </wp:positionV>
            <wp:extent cx="2677160" cy="1858010"/>
            <wp:effectExtent l="0" t="0" r="8890" b="8890"/>
            <wp:wrapSquare wrapText="bothSides"/>
            <wp:docPr id="49" name="図 49"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5" descr="ダイアグラム が含まれている画像&#10;&#10;自動的に生成された説明"/>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77160" cy="1858010"/>
                    </a:xfrm>
                    <a:prstGeom prst="rect">
                      <a:avLst/>
                    </a:prstGeom>
                  </pic:spPr>
                </pic:pic>
              </a:graphicData>
            </a:graphic>
            <wp14:sizeRelH relativeFrom="page">
              <wp14:pctWidth>0</wp14:pctWidth>
            </wp14:sizeRelH>
            <wp14:sizeRelV relativeFrom="page">
              <wp14:pctHeight>0</wp14:pctHeight>
            </wp14:sizeRelV>
          </wp:anchor>
        </w:drawing>
      </w:r>
      <w:r w:rsidR="00F65FF2" w:rsidRPr="00CA0DB0">
        <w:t xml:space="preserve">Figure </w:t>
      </w:r>
      <w:r w:rsidR="00185CB8">
        <w:t>A</w:t>
      </w:r>
      <w:r>
        <w:t>28</w:t>
      </w:r>
      <w:r w:rsidR="00F65FF2" w:rsidRPr="00CA0DB0">
        <w:fldChar w:fldCharType="begin"/>
      </w:r>
      <w:r w:rsidR="00F65FF2" w:rsidRPr="00CA0DB0">
        <w:instrText xml:space="preserve"> SEQ Figure \* ARABIC </w:instrText>
      </w:r>
      <w:r w:rsidR="00F65FF2" w:rsidRPr="00CA0DB0">
        <w:fldChar w:fldCharType="end"/>
      </w:r>
      <w:r w:rsidR="00F65FF2" w:rsidRPr="00CA0DB0">
        <w:t xml:space="preserve">: Trial Topology </w:t>
      </w:r>
      <w:r w:rsidR="00F65FF2">
        <w:rPr>
          <w:lang w:eastAsia="ko-KR"/>
        </w:rPr>
        <w:t>XL</w:t>
      </w:r>
      <w:r w:rsidR="00F65FF2" w:rsidRPr="00CA0DB0">
        <w:rPr>
          <w:lang w:eastAsia="ko-KR"/>
        </w:rPr>
        <w:t xml:space="preserve"> 5G for </w:t>
      </w:r>
      <w:proofErr w:type="spellStart"/>
      <w:r w:rsidR="00F65FF2" w:rsidRPr="009C3659">
        <w:rPr>
          <w:lang w:eastAsia="ko-KR"/>
        </w:rPr>
        <w:t>mmWave</w:t>
      </w:r>
      <w:proofErr w:type="spellEnd"/>
      <w:r w:rsidR="00F65FF2" w:rsidRPr="009C3659">
        <w:rPr>
          <w:lang w:eastAsia="ko-KR"/>
        </w:rPr>
        <w:t xml:space="preserve"> propagation</w:t>
      </w:r>
      <w:r w:rsidR="00F65FF2">
        <w:rPr>
          <w:lang w:eastAsia="ko-KR"/>
        </w:rPr>
        <w:t xml:space="preserve"> </w:t>
      </w:r>
      <w:r w:rsidR="00F65FF2" w:rsidRPr="00CA0DB0">
        <w:rPr>
          <w:lang w:eastAsia="ko-KR"/>
        </w:rPr>
        <w:t>20</w:t>
      </w:r>
      <w:r w:rsidR="00F65FF2">
        <w:rPr>
          <w:lang w:eastAsia="ko-KR"/>
        </w:rPr>
        <w:t>19</w:t>
      </w:r>
      <w:r w:rsidR="00F65FF2" w:rsidRPr="00CA0DB0">
        <w:rPr>
          <w:lang w:eastAsia="ko-KR"/>
        </w:rPr>
        <w:t xml:space="preserve"> in </w:t>
      </w:r>
      <w:proofErr w:type="spellStart"/>
      <w:r w:rsidR="00F65FF2">
        <w:rPr>
          <w:lang w:eastAsia="ko-KR"/>
        </w:rPr>
        <w:t>Graha</w:t>
      </w:r>
      <w:proofErr w:type="spellEnd"/>
      <w:r w:rsidR="00F65FF2">
        <w:rPr>
          <w:lang w:eastAsia="ko-KR"/>
        </w:rPr>
        <w:t xml:space="preserve"> XL</w:t>
      </w:r>
    </w:p>
    <w:p w14:paraId="68661C67" w14:textId="5D71B4C2" w:rsidR="00F65FF2" w:rsidRDefault="00F65FF2" w:rsidP="00F65FF2">
      <w:pPr>
        <w:keepNext/>
        <w:spacing w:after="120"/>
        <w:jc w:val="center"/>
        <w:rPr>
          <w:highlight w:val="green"/>
          <w:lang w:val="en-GB" w:eastAsia="ja-JP"/>
        </w:rPr>
      </w:pPr>
      <w:r w:rsidRPr="009C3659">
        <w:rPr>
          <w:lang w:val="en-GB" w:eastAsia="ja-JP"/>
        </w:rPr>
        <w:lastRenderedPageBreak/>
        <w:t xml:space="preserve">Table </w:t>
      </w:r>
      <w:r w:rsidR="00AC1868">
        <w:rPr>
          <w:lang w:val="en-GB" w:eastAsia="ja-JP"/>
        </w:rPr>
        <w:t>A</w:t>
      </w:r>
      <w:r w:rsidR="006202BA">
        <w:rPr>
          <w:lang w:val="en-GB" w:eastAsia="ja-JP"/>
        </w:rPr>
        <w:t>12</w:t>
      </w:r>
      <w:r w:rsidR="00AC1868">
        <w:rPr>
          <w:lang w:val="en-GB" w:eastAsia="ja-JP"/>
        </w:rPr>
        <w:t>:</w:t>
      </w:r>
      <w:r w:rsidRPr="009C3659">
        <w:rPr>
          <w:lang w:val="en-GB" w:eastAsia="ja-JP"/>
        </w:rPr>
        <w:t xml:space="preserve"> Performance of 5G </w:t>
      </w:r>
      <w:proofErr w:type="spellStart"/>
      <w:r w:rsidRPr="009C3659">
        <w:rPr>
          <w:lang w:val="en-GB" w:eastAsia="ja-JP"/>
        </w:rPr>
        <w:t>mmWave</w:t>
      </w:r>
      <w:proofErr w:type="spellEnd"/>
      <w:r w:rsidRPr="009C3659">
        <w:rPr>
          <w:lang w:val="en-GB" w:eastAsia="ja-JP"/>
        </w:rPr>
        <w:t xml:space="preserve"> propagation (28 GHz) with various type of Propagation Loss Testing.</w:t>
      </w:r>
    </w:p>
    <w:tbl>
      <w:tblPr>
        <w:tblStyle w:val="TableGrid"/>
        <w:tblW w:w="0" w:type="auto"/>
        <w:tblInd w:w="562" w:type="dxa"/>
        <w:tblLook w:val="04A0" w:firstRow="1" w:lastRow="0" w:firstColumn="1" w:lastColumn="0" w:noHBand="0" w:noVBand="1"/>
      </w:tblPr>
      <w:tblGrid>
        <w:gridCol w:w="1418"/>
        <w:gridCol w:w="1417"/>
        <w:gridCol w:w="1328"/>
        <w:gridCol w:w="1649"/>
        <w:gridCol w:w="2693"/>
      </w:tblGrid>
      <w:tr w:rsidR="00F65FF2" w:rsidRPr="009C3326" w14:paraId="089D2BD2" w14:textId="77777777" w:rsidTr="00276BE9">
        <w:trPr>
          <w:trHeight w:val="327"/>
        </w:trPr>
        <w:tc>
          <w:tcPr>
            <w:tcW w:w="1418" w:type="dxa"/>
          </w:tcPr>
          <w:p w14:paraId="305C84C5" w14:textId="77777777" w:rsidR="00F65FF2" w:rsidRPr="004D70C4" w:rsidRDefault="00F65FF2" w:rsidP="00276BE9">
            <w:pPr>
              <w:spacing w:afterLines="0" w:after="0"/>
              <w:jc w:val="center"/>
              <w:rPr>
                <w:b/>
                <w:bCs/>
                <w:sz w:val="23"/>
                <w:szCs w:val="23"/>
                <w:lang w:val="en-GB" w:eastAsia="ja-JP"/>
              </w:rPr>
            </w:pPr>
            <w:r w:rsidRPr="004D70C4">
              <w:rPr>
                <w:b/>
                <w:bCs/>
                <w:sz w:val="23"/>
                <w:szCs w:val="23"/>
              </w:rPr>
              <w:t>Test Case</w:t>
            </w:r>
          </w:p>
        </w:tc>
        <w:tc>
          <w:tcPr>
            <w:tcW w:w="1417" w:type="dxa"/>
          </w:tcPr>
          <w:p w14:paraId="685E3BE0" w14:textId="77777777" w:rsidR="00F65FF2" w:rsidRPr="004D70C4" w:rsidRDefault="00F65FF2" w:rsidP="00276BE9">
            <w:pPr>
              <w:spacing w:afterLines="0" w:after="0"/>
              <w:jc w:val="center"/>
              <w:rPr>
                <w:b/>
                <w:bCs/>
                <w:sz w:val="23"/>
                <w:szCs w:val="23"/>
                <w:lang w:val="en-GB" w:eastAsia="ja-JP"/>
              </w:rPr>
            </w:pPr>
            <w:r w:rsidRPr="004D70C4">
              <w:rPr>
                <w:b/>
                <w:bCs/>
                <w:sz w:val="23"/>
                <w:szCs w:val="23"/>
              </w:rPr>
              <w:t>Scenario</w:t>
            </w:r>
          </w:p>
        </w:tc>
        <w:tc>
          <w:tcPr>
            <w:tcW w:w="1328" w:type="dxa"/>
          </w:tcPr>
          <w:p w14:paraId="022BF711" w14:textId="77777777" w:rsidR="00F65FF2" w:rsidRPr="004D70C4" w:rsidRDefault="00F65FF2" w:rsidP="00276BE9">
            <w:pPr>
              <w:spacing w:afterLines="0" w:after="0"/>
              <w:jc w:val="center"/>
              <w:rPr>
                <w:b/>
                <w:bCs/>
                <w:sz w:val="23"/>
                <w:szCs w:val="23"/>
                <w:lang w:val="en-GB" w:eastAsia="ja-JP"/>
              </w:rPr>
            </w:pPr>
            <w:r w:rsidRPr="004D70C4">
              <w:rPr>
                <w:b/>
                <w:bCs/>
                <w:sz w:val="23"/>
                <w:szCs w:val="23"/>
              </w:rPr>
              <w:t>RSRP/Loss</w:t>
            </w:r>
          </w:p>
        </w:tc>
        <w:tc>
          <w:tcPr>
            <w:tcW w:w="1649" w:type="dxa"/>
          </w:tcPr>
          <w:p w14:paraId="6BB1EFDC" w14:textId="77777777" w:rsidR="00F65FF2" w:rsidRPr="004D70C4" w:rsidRDefault="00F65FF2" w:rsidP="00276BE9">
            <w:pPr>
              <w:spacing w:afterLines="0" w:after="0"/>
              <w:jc w:val="center"/>
              <w:rPr>
                <w:b/>
                <w:bCs/>
                <w:sz w:val="23"/>
                <w:szCs w:val="23"/>
                <w:lang w:val="en-GB" w:eastAsia="ja-JP"/>
              </w:rPr>
            </w:pPr>
            <w:r w:rsidRPr="004D70C4">
              <w:rPr>
                <w:b/>
                <w:bCs/>
                <w:sz w:val="23"/>
                <w:szCs w:val="23"/>
              </w:rPr>
              <w:t>MCS</w:t>
            </w:r>
          </w:p>
        </w:tc>
        <w:tc>
          <w:tcPr>
            <w:tcW w:w="2693" w:type="dxa"/>
          </w:tcPr>
          <w:p w14:paraId="244BBCF8" w14:textId="77777777" w:rsidR="00F65FF2" w:rsidRPr="004D70C4" w:rsidRDefault="00F65FF2" w:rsidP="00276BE9">
            <w:pPr>
              <w:spacing w:afterLines="0" w:after="0"/>
              <w:jc w:val="center"/>
              <w:rPr>
                <w:b/>
                <w:bCs/>
                <w:sz w:val="23"/>
                <w:szCs w:val="23"/>
                <w:lang w:val="en-GB" w:eastAsia="ja-JP"/>
              </w:rPr>
            </w:pPr>
            <w:r w:rsidRPr="004D70C4">
              <w:rPr>
                <w:b/>
                <w:bCs/>
                <w:sz w:val="23"/>
                <w:szCs w:val="23"/>
              </w:rPr>
              <w:t>Throughput</w:t>
            </w:r>
          </w:p>
        </w:tc>
      </w:tr>
      <w:tr w:rsidR="00F65FF2" w:rsidRPr="009C3326" w14:paraId="6EC80FEA" w14:textId="77777777" w:rsidTr="00276BE9">
        <w:trPr>
          <w:trHeight w:val="327"/>
        </w:trPr>
        <w:tc>
          <w:tcPr>
            <w:tcW w:w="1418" w:type="dxa"/>
          </w:tcPr>
          <w:p w14:paraId="10A6D3D6" w14:textId="77777777" w:rsidR="00F65FF2" w:rsidRPr="004D70C4" w:rsidRDefault="00F65FF2" w:rsidP="00276BE9">
            <w:pPr>
              <w:spacing w:afterLines="0" w:after="0"/>
              <w:rPr>
                <w:sz w:val="23"/>
                <w:szCs w:val="23"/>
                <w:lang w:val="en-GB" w:eastAsia="ja-JP"/>
              </w:rPr>
            </w:pPr>
            <w:r w:rsidRPr="004D70C4">
              <w:rPr>
                <w:sz w:val="23"/>
                <w:szCs w:val="23"/>
              </w:rPr>
              <w:t>Propagation</w:t>
            </w:r>
          </w:p>
        </w:tc>
        <w:tc>
          <w:tcPr>
            <w:tcW w:w="1417" w:type="dxa"/>
          </w:tcPr>
          <w:p w14:paraId="6B196339" w14:textId="77777777" w:rsidR="00F65FF2" w:rsidRPr="004D70C4" w:rsidRDefault="00F65FF2" w:rsidP="00276BE9">
            <w:pPr>
              <w:spacing w:afterLines="0" w:after="0"/>
              <w:rPr>
                <w:sz w:val="23"/>
                <w:szCs w:val="23"/>
                <w:lang w:val="en-GB" w:eastAsia="ja-JP"/>
              </w:rPr>
            </w:pPr>
            <w:r w:rsidRPr="004D70C4">
              <w:rPr>
                <w:sz w:val="23"/>
                <w:szCs w:val="23"/>
              </w:rPr>
              <w:t>LOS 2 m</w:t>
            </w:r>
          </w:p>
        </w:tc>
        <w:tc>
          <w:tcPr>
            <w:tcW w:w="1328" w:type="dxa"/>
          </w:tcPr>
          <w:p w14:paraId="48008189" w14:textId="77777777" w:rsidR="00F65FF2" w:rsidRPr="004D70C4" w:rsidRDefault="00F65FF2" w:rsidP="00276BE9">
            <w:pPr>
              <w:spacing w:afterLines="0" w:after="0"/>
              <w:rPr>
                <w:sz w:val="23"/>
                <w:szCs w:val="23"/>
                <w:lang w:val="en-GB" w:eastAsia="ja-JP"/>
              </w:rPr>
            </w:pPr>
            <w:r w:rsidRPr="004D70C4">
              <w:rPr>
                <w:sz w:val="23"/>
                <w:szCs w:val="23"/>
              </w:rPr>
              <w:t>-88 dBm</w:t>
            </w:r>
          </w:p>
        </w:tc>
        <w:tc>
          <w:tcPr>
            <w:tcW w:w="1649" w:type="dxa"/>
          </w:tcPr>
          <w:p w14:paraId="56763A1D" w14:textId="77777777" w:rsidR="00F65FF2" w:rsidRPr="004D70C4" w:rsidRDefault="00F65FF2" w:rsidP="00276BE9">
            <w:pPr>
              <w:spacing w:afterLines="0" w:after="0"/>
              <w:rPr>
                <w:sz w:val="23"/>
                <w:szCs w:val="23"/>
                <w:lang w:val="en-GB" w:eastAsia="ja-JP"/>
              </w:rPr>
            </w:pPr>
            <w:r w:rsidRPr="004D70C4">
              <w:rPr>
                <w:sz w:val="23"/>
                <w:szCs w:val="23"/>
              </w:rPr>
              <w:t>15-22</w:t>
            </w:r>
          </w:p>
        </w:tc>
        <w:tc>
          <w:tcPr>
            <w:tcW w:w="2693" w:type="dxa"/>
          </w:tcPr>
          <w:p w14:paraId="10A0401B" w14:textId="77777777" w:rsidR="00F65FF2" w:rsidRPr="004D70C4" w:rsidRDefault="00F65FF2" w:rsidP="00276BE9">
            <w:pPr>
              <w:spacing w:afterLines="0" w:after="0"/>
              <w:rPr>
                <w:sz w:val="23"/>
                <w:szCs w:val="23"/>
                <w:lang w:val="en-GB" w:eastAsia="ja-JP"/>
              </w:rPr>
            </w:pPr>
            <w:r w:rsidRPr="004D70C4">
              <w:rPr>
                <w:sz w:val="23"/>
                <w:szCs w:val="23"/>
              </w:rPr>
              <w:t xml:space="preserve">1.18 </w:t>
            </w:r>
            <w:proofErr w:type="spellStart"/>
            <w:r w:rsidRPr="004D70C4">
              <w:rPr>
                <w:sz w:val="23"/>
                <w:szCs w:val="23"/>
              </w:rPr>
              <w:t>GBps</w:t>
            </w:r>
            <w:proofErr w:type="spellEnd"/>
          </w:p>
        </w:tc>
      </w:tr>
      <w:tr w:rsidR="00F65FF2" w:rsidRPr="009C3326" w14:paraId="62419C50" w14:textId="77777777" w:rsidTr="00276BE9">
        <w:trPr>
          <w:trHeight w:val="327"/>
        </w:trPr>
        <w:tc>
          <w:tcPr>
            <w:tcW w:w="1418" w:type="dxa"/>
          </w:tcPr>
          <w:p w14:paraId="0C17887C" w14:textId="77777777" w:rsidR="00F65FF2" w:rsidRPr="004D70C4" w:rsidRDefault="00F65FF2" w:rsidP="00276BE9">
            <w:pPr>
              <w:spacing w:afterLines="0" w:after="0"/>
              <w:rPr>
                <w:sz w:val="23"/>
                <w:szCs w:val="23"/>
                <w:lang w:val="en-GB" w:eastAsia="ja-JP"/>
              </w:rPr>
            </w:pPr>
            <w:r w:rsidRPr="004D70C4">
              <w:rPr>
                <w:sz w:val="23"/>
                <w:szCs w:val="23"/>
              </w:rPr>
              <w:t>Propagation</w:t>
            </w:r>
          </w:p>
        </w:tc>
        <w:tc>
          <w:tcPr>
            <w:tcW w:w="1417" w:type="dxa"/>
          </w:tcPr>
          <w:p w14:paraId="7DDBB5EA" w14:textId="77777777" w:rsidR="00F65FF2" w:rsidRPr="004D70C4" w:rsidRDefault="00F65FF2" w:rsidP="00276BE9">
            <w:pPr>
              <w:spacing w:afterLines="0" w:after="0"/>
              <w:rPr>
                <w:sz w:val="23"/>
                <w:szCs w:val="23"/>
                <w:lang w:val="en-GB" w:eastAsia="ja-JP"/>
              </w:rPr>
            </w:pPr>
            <w:r w:rsidRPr="004D70C4">
              <w:rPr>
                <w:sz w:val="23"/>
                <w:szCs w:val="23"/>
              </w:rPr>
              <w:t>LOS 5 m</w:t>
            </w:r>
          </w:p>
        </w:tc>
        <w:tc>
          <w:tcPr>
            <w:tcW w:w="1328" w:type="dxa"/>
          </w:tcPr>
          <w:p w14:paraId="70DECD0A" w14:textId="77777777" w:rsidR="00F65FF2" w:rsidRPr="004D70C4" w:rsidRDefault="00F65FF2" w:rsidP="00276BE9">
            <w:pPr>
              <w:spacing w:afterLines="0" w:after="0"/>
              <w:rPr>
                <w:sz w:val="23"/>
                <w:szCs w:val="23"/>
                <w:lang w:val="en-GB" w:eastAsia="ja-JP"/>
              </w:rPr>
            </w:pPr>
            <w:r w:rsidRPr="004D70C4">
              <w:rPr>
                <w:sz w:val="23"/>
                <w:szCs w:val="23"/>
              </w:rPr>
              <w:t>-73 dBm</w:t>
            </w:r>
          </w:p>
        </w:tc>
        <w:tc>
          <w:tcPr>
            <w:tcW w:w="1649" w:type="dxa"/>
          </w:tcPr>
          <w:p w14:paraId="2E6CDC5D" w14:textId="77777777" w:rsidR="00F65FF2" w:rsidRPr="004D70C4" w:rsidRDefault="00F65FF2" w:rsidP="00276BE9">
            <w:pPr>
              <w:spacing w:afterLines="0" w:after="0"/>
              <w:rPr>
                <w:sz w:val="23"/>
                <w:szCs w:val="23"/>
                <w:lang w:val="en-GB" w:eastAsia="ja-JP"/>
              </w:rPr>
            </w:pPr>
            <w:r w:rsidRPr="004D70C4">
              <w:rPr>
                <w:sz w:val="23"/>
                <w:szCs w:val="23"/>
              </w:rPr>
              <w:t>25-27</w:t>
            </w:r>
          </w:p>
        </w:tc>
        <w:tc>
          <w:tcPr>
            <w:tcW w:w="2693" w:type="dxa"/>
          </w:tcPr>
          <w:p w14:paraId="214EACA3" w14:textId="77777777" w:rsidR="00F65FF2" w:rsidRPr="004D70C4" w:rsidRDefault="00F65FF2" w:rsidP="00276BE9">
            <w:pPr>
              <w:spacing w:afterLines="0" w:after="0"/>
              <w:rPr>
                <w:sz w:val="23"/>
                <w:szCs w:val="23"/>
                <w:lang w:val="en-GB" w:eastAsia="ja-JP"/>
              </w:rPr>
            </w:pPr>
            <w:r w:rsidRPr="004D70C4">
              <w:rPr>
                <w:sz w:val="23"/>
                <w:szCs w:val="23"/>
              </w:rPr>
              <w:t xml:space="preserve">1.70 </w:t>
            </w:r>
            <w:proofErr w:type="spellStart"/>
            <w:r w:rsidRPr="004D70C4">
              <w:rPr>
                <w:sz w:val="23"/>
                <w:szCs w:val="23"/>
              </w:rPr>
              <w:t>GBps</w:t>
            </w:r>
            <w:proofErr w:type="spellEnd"/>
          </w:p>
        </w:tc>
      </w:tr>
      <w:tr w:rsidR="00F65FF2" w:rsidRPr="009C3326" w14:paraId="201864C3" w14:textId="77777777" w:rsidTr="00276BE9">
        <w:trPr>
          <w:trHeight w:val="313"/>
        </w:trPr>
        <w:tc>
          <w:tcPr>
            <w:tcW w:w="1418" w:type="dxa"/>
          </w:tcPr>
          <w:p w14:paraId="0A16A49F" w14:textId="77777777" w:rsidR="00F65FF2" w:rsidRPr="004D70C4" w:rsidRDefault="00F65FF2" w:rsidP="00276BE9">
            <w:pPr>
              <w:spacing w:afterLines="0" w:after="0"/>
              <w:rPr>
                <w:sz w:val="23"/>
                <w:szCs w:val="23"/>
                <w:lang w:val="en-GB" w:eastAsia="ja-JP"/>
              </w:rPr>
            </w:pPr>
            <w:r w:rsidRPr="004D70C4">
              <w:rPr>
                <w:sz w:val="23"/>
                <w:szCs w:val="23"/>
              </w:rPr>
              <w:t>Propagation</w:t>
            </w:r>
          </w:p>
        </w:tc>
        <w:tc>
          <w:tcPr>
            <w:tcW w:w="1417" w:type="dxa"/>
          </w:tcPr>
          <w:p w14:paraId="21B62F65" w14:textId="77777777" w:rsidR="00F65FF2" w:rsidRPr="004D70C4" w:rsidRDefault="00F65FF2" w:rsidP="00276BE9">
            <w:pPr>
              <w:spacing w:afterLines="0" w:after="0"/>
              <w:rPr>
                <w:sz w:val="23"/>
                <w:szCs w:val="23"/>
                <w:lang w:val="en-GB" w:eastAsia="ja-JP"/>
              </w:rPr>
            </w:pPr>
            <w:r w:rsidRPr="004D70C4">
              <w:rPr>
                <w:sz w:val="23"/>
                <w:szCs w:val="23"/>
              </w:rPr>
              <w:t>LOS 10 m</w:t>
            </w:r>
          </w:p>
        </w:tc>
        <w:tc>
          <w:tcPr>
            <w:tcW w:w="1328" w:type="dxa"/>
          </w:tcPr>
          <w:p w14:paraId="6545020B" w14:textId="77777777" w:rsidR="00F65FF2" w:rsidRPr="004D70C4" w:rsidRDefault="00F65FF2" w:rsidP="00276BE9">
            <w:pPr>
              <w:spacing w:afterLines="0" w:after="0"/>
              <w:rPr>
                <w:sz w:val="23"/>
                <w:szCs w:val="23"/>
                <w:lang w:val="en-GB" w:eastAsia="ja-JP"/>
              </w:rPr>
            </w:pPr>
            <w:r w:rsidRPr="004D70C4">
              <w:rPr>
                <w:sz w:val="23"/>
                <w:szCs w:val="23"/>
              </w:rPr>
              <w:t>-99.6 dBm</w:t>
            </w:r>
          </w:p>
        </w:tc>
        <w:tc>
          <w:tcPr>
            <w:tcW w:w="1649" w:type="dxa"/>
          </w:tcPr>
          <w:p w14:paraId="236C3D5C" w14:textId="77777777" w:rsidR="00F65FF2" w:rsidRPr="004D70C4" w:rsidRDefault="00F65FF2" w:rsidP="00276BE9">
            <w:pPr>
              <w:spacing w:afterLines="0" w:after="0"/>
              <w:rPr>
                <w:sz w:val="23"/>
                <w:szCs w:val="23"/>
                <w:lang w:val="en-GB" w:eastAsia="ja-JP"/>
              </w:rPr>
            </w:pPr>
            <w:r w:rsidRPr="004D70C4">
              <w:rPr>
                <w:sz w:val="23"/>
                <w:szCs w:val="23"/>
              </w:rPr>
              <w:t>17-22</w:t>
            </w:r>
          </w:p>
        </w:tc>
        <w:tc>
          <w:tcPr>
            <w:tcW w:w="2693" w:type="dxa"/>
          </w:tcPr>
          <w:p w14:paraId="0A7AB257" w14:textId="77777777" w:rsidR="00F65FF2" w:rsidRPr="004D70C4" w:rsidRDefault="00F65FF2" w:rsidP="00276BE9">
            <w:pPr>
              <w:spacing w:afterLines="0" w:after="0"/>
              <w:rPr>
                <w:sz w:val="23"/>
                <w:szCs w:val="23"/>
                <w:lang w:val="en-GB" w:eastAsia="ja-JP"/>
              </w:rPr>
            </w:pPr>
            <w:r w:rsidRPr="004D70C4">
              <w:rPr>
                <w:sz w:val="23"/>
                <w:szCs w:val="23"/>
              </w:rPr>
              <w:t xml:space="preserve">1.25 </w:t>
            </w:r>
            <w:proofErr w:type="spellStart"/>
            <w:r w:rsidRPr="004D70C4">
              <w:rPr>
                <w:sz w:val="23"/>
                <w:szCs w:val="23"/>
              </w:rPr>
              <w:t>GBps</w:t>
            </w:r>
            <w:proofErr w:type="spellEnd"/>
          </w:p>
        </w:tc>
      </w:tr>
      <w:tr w:rsidR="00F65FF2" w:rsidRPr="009C3326" w14:paraId="045BE483" w14:textId="77777777" w:rsidTr="00276BE9">
        <w:trPr>
          <w:trHeight w:val="327"/>
        </w:trPr>
        <w:tc>
          <w:tcPr>
            <w:tcW w:w="1418" w:type="dxa"/>
          </w:tcPr>
          <w:p w14:paraId="62DE464F" w14:textId="77777777" w:rsidR="00F65FF2" w:rsidRPr="004D70C4" w:rsidRDefault="00F65FF2" w:rsidP="00276BE9">
            <w:pPr>
              <w:spacing w:afterLines="0" w:after="0"/>
              <w:rPr>
                <w:sz w:val="23"/>
                <w:szCs w:val="23"/>
                <w:lang w:val="en-GB" w:eastAsia="ja-JP"/>
              </w:rPr>
            </w:pPr>
            <w:r w:rsidRPr="004D70C4">
              <w:rPr>
                <w:sz w:val="23"/>
                <w:szCs w:val="23"/>
              </w:rPr>
              <w:t>Loss</w:t>
            </w:r>
          </w:p>
        </w:tc>
        <w:tc>
          <w:tcPr>
            <w:tcW w:w="1417" w:type="dxa"/>
          </w:tcPr>
          <w:p w14:paraId="043C2AC1" w14:textId="77777777" w:rsidR="00F65FF2" w:rsidRPr="004D70C4" w:rsidRDefault="00F65FF2" w:rsidP="00276BE9">
            <w:pPr>
              <w:spacing w:afterLines="0" w:after="0"/>
              <w:rPr>
                <w:sz w:val="23"/>
                <w:szCs w:val="23"/>
                <w:lang w:val="en-GB" w:eastAsia="ja-JP"/>
              </w:rPr>
            </w:pPr>
            <w:r w:rsidRPr="004D70C4">
              <w:rPr>
                <w:sz w:val="23"/>
                <w:szCs w:val="23"/>
              </w:rPr>
              <w:t>Glass</w:t>
            </w:r>
          </w:p>
        </w:tc>
        <w:tc>
          <w:tcPr>
            <w:tcW w:w="1328" w:type="dxa"/>
          </w:tcPr>
          <w:p w14:paraId="1340F0BA" w14:textId="77777777" w:rsidR="00F65FF2" w:rsidRPr="004D70C4" w:rsidRDefault="00F65FF2" w:rsidP="00276BE9">
            <w:pPr>
              <w:spacing w:afterLines="0" w:after="0"/>
              <w:rPr>
                <w:sz w:val="23"/>
                <w:szCs w:val="23"/>
                <w:lang w:val="en-GB" w:eastAsia="ja-JP"/>
              </w:rPr>
            </w:pPr>
            <w:r w:rsidRPr="004D70C4">
              <w:rPr>
                <w:sz w:val="23"/>
                <w:szCs w:val="23"/>
              </w:rPr>
              <w:t>4.46 dB</w:t>
            </w:r>
          </w:p>
        </w:tc>
        <w:tc>
          <w:tcPr>
            <w:tcW w:w="1649" w:type="dxa"/>
          </w:tcPr>
          <w:p w14:paraId="3D5FD567" w14:textId="77777777" w:rsidR="00F65FF2" w:rsidRPr="004D70C4" w:rsidRDefault="00F65FF2" w:rsidP="00276BE9">
            <w:pPr>
              <w:spacing w:afterLines="0" w:after="0"/>
              <w:rPr>
                <w:sz w:val="23"/>
                <w:szCs w:val="23"/>
                <w:lang w:val="en-GB" w:eastAsia="ja-JP"/>
              </w:rPr>
            </w:pPr>
            <w:r w:rsidRPr="004D70C4">
              <w:rPr>
                <w:sz w:val="23"/>
                <w:szCs w:val="23"/>
              </w:rPr>
              <w:t>23-25</w:t>
            </w:r>
            <w:r>
              <w:rPr>
                <w:sz w:val="23"/>
                <w:szCs w:val="23"/>
              </w:rPr>
              <w:t xml:space="preserve"> </w:t>
            </w:r>
            <w:r w:rsidRPr="009C3326">
              <w:rPr>
                <w:sz w:val="23"/>
                <w:szCs w:val="23"/>
              </w:rPr>
              <w:sym w:font="Wingdings" w:char="F0E0"/>
            </w:r>
            <w:r>
              <w:rPr>
                <w:sz w:val="23"/>
                <w:szCs w:val="23"/>
              </w:rPr>
              <w:t xml:space="preserve"> </w:t>
            </w:r>
            <w:r w:rsidRPr="004D70C4">
              <w:rPr>
                <w:sz w:val="23"/>
                <w:szCs w:val="23"/>
              </w:rPr>
              <w:t>18-24</w:t>
            </w:r>
          </w:p>
        </w:tc>
        <w:tc>
          <w:tcPr>
            <w:tcW w:w="2693" w:type="dxa"/>
          </w:tcPr>
          <w:p w14:paraId="208AB559" w14:textId="77777777" w:rsidR="00F65FF2" w:rsidRPr="004D70C4" w:rsidRDefault="00F65FF2" w:rsidP="00276BE9">
            <w:pPr>
              <w:spacing w:afterLines="0" w:after="0"/>
              <w:rPr>
                <w:sz w:val="23"/>
                <w:szCs w:val="23"/>
                <w:lang w:val="en-GB" w:eastAsia="ja-JP"/>
              </w:rPr>
            </w:pPr>
            <w:r w:rsidRPr="004D70C4">
              <w:rPr>
                <w:sz w:val="23"/>
                <w:szCs w:val="23"/>
              </w:rPr>
              <w:t xml:space="preserve">1.56 </w:t>
            </w:r>
            <w:proofErr w:type="spellStart"/>
            <w:r w:rsidRPr="004D70C4">
              <w:rPr>
                <w:sz w:val="23"/>
                <w:szCs w:val="23"/>
              </w:rPr>
              <w:t>GBps</w:t>
            </w:r>
            <w:proofErr w:type="spellEnd"/>
            <w:r>
              <w:rPr>
                <w:sz w:val="23"/>
                <w:szCs w:val="23"/>
              </w:rPr>
              <w:t xml:space="preserve"> </w:t>
            </w:r>
            <w:r w:rsidRPr="009C3326">
              <w:rPr>
                <w:sz w:val="23"/>
                <w:szCs w:val="23"/>
              </w:rPr>
              <w:sym w:font="Wingdings" w:char="F0E0"/>
            </w:r>
            <w:r>
              <w:rPr>
                <w:sz w:val="23"/>
                <w:szCs w:val="23"/>
              </w:rPr>
              <w:t xml:space="preserve"> </w:t>
            </w:r>
            <w:r w:rsidRPr="004D70C4">
              <w:rPr>
                <w:sz w:val="23"/>
                <w:szCs w:val="23"/>
              </w:rPr>
              <w:t xml:space="preserve">1.07 </w:t>
            </w:r>
            <w:proofErr w:type="spellStart"/>
            <w:r w:rsidRPr="004D70C4">
              <w:rPr>
                <w:sz w:val="23"/>
                <w:szCs w:val="23"/>
              </w:rPr>
              <w:t>GBps</w:t>
            </w:r>
            <w:proofErr w:type="spellEnd"/>
          </w:p>
        </w:tc>
      </w:tr>
      <w:tr w:rsidR="00F65FF2" w:rsidRPr="009C3326" w14:paraId="67EA7B70" w14:textId="77777777" w:rsidTr="00276BE9">
        <w:trPr>
          <w:trHeight w:val="327"/>
        </w:trPr>
        <w:tc>
          <w:tcPr>
            <w:tcW w:w="1418" w:type="dxa"/>
          </w:tcPr>
          <w:p w14:paraId="545A2C83" w14:textId="77777777" w:rsidR="00F65FF2" w:rsidRPr="004D70C4" w:rsidRDefault="00F65FF2" w:rsidP="00276BE9">
            <w:pPr>
              <w:spacing w:afterLines="0" w:after="0"/>
              <w:rPr>
                <w:sz w:val="23"/>
                <w:szCs w:val="23"/>
                <w:lang w:val="en-GB" w:eastAsia="ja-JP"/>
              </w:rPr>
            </w:pPr>
            <w:r w:rsidRPr="004D70C4">
              <w:rPr>
                <w:sz w:val="23"/>
                <w:szCs w:val="23"/>
              </w:rPr>
              <w:t>Loss</w:t>
            </w:r>
          </w:p>
        </w:tc>
        <w:tc>
          <w:tcPr>
            <w:tcW w:w="1417" w:type="dxa"/>
          </w:tcPr>
          <w:p w14:paraId="226A7CE7" w14:textId="77777777" w:rsidR="00F65FF2" w:rsidRPr="004D70C4" w:rsidRDefault="00F65FF2" w:rsidP="00276BE9">
            <w:pPr>
              <w:spacing w:afterLines="0" w:after="0"/>
              <w:rPr>
                <w:sz w:val="23"/>
                <w:szCs w:val="23"/>
                <w:lang w:val="en-GB" w:eastAsia="ja-JP"/>
              </w:rPr>
            </w:pPr>
            <w:r w:rsidRPr="004D70C4">
              <w:rPr>
                <w:sz w:val="23"/>
                <w:szCs w:val="23"/>
              </w:rPr>
              <w:t>Concrete</w:t>
            </w:r>
          </w:p>
        </w:tc>
        <w:tc>
          <w:tcPr>
            <w:tcW w:w="1328" w:type="dxa"/>
          </w:tcPr>
          <w:p w14:paraId="6A465F31" w14:textId="77777777" w:rsidR="00F65FF2" w:rsidRPr="004D70C4" w:rsidRDefault="00F65FF2" w:rsidP="00276BE9">
            <w:pPr>
              <w:spacing w:afterLines="0" w:after="0"/>
              <w:rPr>
                <w:sz w:val="23"/>
                <w:szCs w:val="23"/>
                <w:lang w:val="en-GB" w:eastAsia="ja-JP"/>
              </w:rPr>
            </w:pPr>
            <w:r w:rsidRPr="004D70C4">
              <w:rPr>
                <w:sz w:val="23"/>
                <w:szCs w:val="23"/>
              </w:rPr>
              <w:t>13 dB</w:t>
            </w:r>
          </w:p>
        </w:tc>
        <w:tc>
          <w:tcPr>
            <w:tcW w:w="1649" w:type="dxa"/>
          </w:tcPr>
          <w:p w14:paraId="28BEBA43" w14:textId="77777777" w:rsidR="00F65FF2" w:rsidRPr="004D70C4" w:rsidRDefault="00F65FF2" w:rsidP="00276BE9">
            <w:pPr>
              <w:spacing w:afterLines="0" w:after="0"/>
              <w:rPr>
                <w:sz w:val="23"/>
                <w:szCs w:val="23"/>
                <w:lang w:val="en-GB" w:eastAsia="ja-JP"/>
              </w:rPr>
            </w:pPr>
            <w:r w:rsidRPr="004D70C4">
              <w:rPr>
                <w:sz w:val="23"/>
                <w:szCs w:val="23"/>
              </w:rPr>
              <w:t>17-22</w:t>
            </w:r>
            <w:r>
              <w:rPr>
                <w:sz w:val="23"/>
                <w:szCs w:val="23"/>
              </w:rPr>
              <w:t xml:space="preserve"> </w:t>
            </w:r>
            <w:r w:rsidRPr="009C3326">
              <w:rPr>
                <w:sz w:val="23"/>
                <w:szCs w:val="23"/>
              </w:rPr>
              <w:sym w:font="Wingdings" w:char="F0E0"/>
            </w:r>
            <w:r>
              <w:rPr>
                <w:sz w:val="23"/>
                <w:szCs w:val="23"/>
              </w:rPr>
              <w:t xml:space="preserve"> </w:t>
            </w:r>
            <w:r w:rsidRPr="004D70C4">
              <w:rPr>
                <w:sz w:val="23"/>
                <w:szCs w:val="23"/>
              </w:rPr>
              <w:t>5-7</w:t>
            </w:r>
          </w:p>
        </w:tc>
        <w:tc>
          <w:tcPr>
            <w:tcW w:w="2693" w:type="dxa"/>
          </w:tcPr>
          <w:p w14:paraId="37FC5F8D" w14:textId="77777777" w:rsidR="00F65FF2" w:rsidRPr="004D70C4" w:rsidRDefault="00F65FF2" w:rsidP="00276BE9">
            <w:pPr>
              <w:spacing w:afterLines="0" w:after="0"/>
              <w:rPr>
                <w:sz w:val="23"/>
                <w:szCs w:val="23"/>
                <w:lang w:val="en-GB" w:eastAsia="ja-JP"/>
              </w:rPr>
            </w:pPr>
            <w:r w:rsidRPr="004D70C4">
              <w:rPr>
                <w:sz w:val="23"/>
                <w:szCs w:val="23"/>
              </w:rPr>
              <w:t xml:space="preserve">1.25 </w:t>
            </w:r>
            <w:proofErr w:type="spellStart"/>
            <w:r w:rsidRPr="004D70C4">
              <w:rPr>
                <w:sz w:val="23"/>
                <w:szCs w:val="23"/>
              </w:rPr>
              <w:t>GBp</w:t>
            </w:r>
            <w:r>
              <w:rPr>
                <w:sz w:val="23"/>
                <w:szCs w:val="23"/>
              </w:rPr>
              <w:t>s</w:t>
            </w:r>
            <w:proofErr w:type="spellEnd"/>
            <w:r>
              <w:rPr>
                <w:sz w:val="23"/>
                <w:szCs w:val="23"/>
              </w:rPr>
              <w:t xml:space="preserve"> </w:t>
            </w:r>
            <w:r w:rsidRPr="009C3326">
              <w:rPr>
                <w:sz w:val="23"/>
                <w:szCs w:val="23"/>
              </w:rPr>
              <w:sym w:font="Wingdings" w:char="F0E0"/>
            </w:r>
            <w:r>
              <w:rPr>
                <w:sz w:val="23"/>
                <w:szCs w:val="23"/>
              </w:rPr>
              <w:t xml:space="preserve"> </w:t>
            </w:r>
            <w:r w:rsidRPr="004D70C4">
              <w:rPr>
                <w:sz w:val="23"/>
                <w:szCs w:val="23"/>
              </w:rPr>
              <w:t xml:space="preserve">0.303 </w:t>
            </w:r>
            <w:proofErr w:type="spellStart"/>
            <w:r w:rsidRPr="004D70C4">
              <w:rPr>
                <w:sz w:val="23"/>
                <w:szCs w:val="23"/>
              </w:rPr>
              <w:t>GBps</w:t>
            </w:r>
            <w:proofErr w:type="spellEnd"/>
          </w:p>
        </w:tc>
      </w:tr>
      <w:tr w:rsidR="00F65FF2" w:rsidRPr="009C3326" w14:paraId="42A01267" w14:textId="77777777" w:rsidTr="00276BE9">
        <w:trPr>
          <w:trHeight w:val="327"/>
        </w:trPr>
        <w:tc>
          <w:tcPr>
            <w:tcW w:w="1418" w:type="dxa"/>
          </w:tcPr>
          <w:p w14:paraId="298E6203" w14:textId="77777777" w:rsidR="00F65FF2" w:rsidRPr="004D70C4" w:rsidRDefault="00F65FF2" w:rsidP="00276BE9">
            <w:pPr>
              <w:spacing w:afterLines="0" w:after="0"/>
              <w:rPr>
                <w:sz w:val="23"/>
                <w:szCs w:val="23"/>
                <w:lang w:val="en-GB" w:eastAsia="ja-JP"/>
              </w:rPr>
            </w:pPr>
            <w:r w:rsidRPr="004D70C4">
              <w:rPr>
                <w:sz w:val="23"/>
                <w:szCs w:val="23"/>
              </w:rPr>
              <w:t>Loss</w:t>
            </w:r>
          </w:p>
        </w:tc>
        <w:tc>
          <w:tcPr>
            <w:tcW w:w="1417" w:type="dxa"/>
          </w:tcPr>
          <w:p w14:paraId="5652DD43" w14:textId="77777777" w:rsidR="00F65FF2" w:rsidRPr="004D70C4" w:rsidRDefault="00F65FF2" w:rsidP="00276BE9">
            <w:pPr>
              <w:spacing w:afterLines="0" w:after="0"/>
              <w:rPr>
                <w:sz w:val="23"/>
                <w:szCs w:val="23"/>
                <w:lang w:val="en-GB" w:eastAsia="ja-JP"/>
              </w:rPr>
            </w:pPr>
            <w:r w:rsidRPr="004D70C4">
              <w:rPr>
                <w:sz w:val="23"/>
                <w:szCs w:val="23"/>
              </w:rPr>
              <w:t>Gypsum</w:t>
            </w:r>
          </w:p>
        </w:tc>
        <w:tc>
          <w:tcPr>
            <w:tcW w:w="1328" w:type="dxa"/>
          </w:tcPr>
          <w:p w14:paraId="43FF3AD1" w14:textId="77777777" w:rsidR="00F65FF2" w:rsidRPr="004D70C4" w:rsidRDefault="00F65FF2" w:rsidP="00276BE9">
            <w:pPr>
              <w:spacing w:afterLines="0" w:after="0"/>
              <w:rPr>
                <w:sz w:val="23"/>
                <w:szCs w:val="23"/>
                <w:lang w:val="en-GB" w:eastAsia="ja-JP"/>
              </w:rPr>
            </w:pPr>
            <w:r w:rsidRPr="004D70C4">
              <w:rPr>
                <w:sz w:val="23"/>
                <w:szCs w:val="23"/>
              </w:rPr>
              <w:t>3.6 dB</w:t>
            </w:r>
          </w:p>
        </w:tc>
        <w:tc>
          <w:tcPr>
            <w:tcW w:w="1649" w:type="dxa"/>
          </w:tcPr>
          <w:p w14:paraId="318037D9" w14:textId="77777777" w:rsidR="00F65FF2" w:rsidRPr="004D70C4" w:rsidRDefault="00F65FF2" w:rsidP="00276BE9">
            <w:pPr>
              <w:spacing w:afterLines="0" w:after="0"/>
              <w:rPr>
                <w:sz w:val="23"/>
                <w:szCs w:val="23"/>
                <w:lang w:val="en-GB" w:eastAsia="ja-JP"/>
              </w:rPr>
            </w:pPr>
            <w:r w:rsidRPr="004D70C4">
              <w:rPr>
                <w:sz w:val="23"/>
                <w:szCs w:val="23"/>
              </w:rPr>
              <w:t>15-22</w:t>
            </w:r>
            <w:r>
              <w:rPr>
                <w:sz w:val="23"/>
                <w:szCs w:val="23"/>
              </w:rPr>
              <w:t xml:space="preserve"> </w:t>
            </w:r>
            <w:r w:rsidRPr="009C3326">
              <w:rPr>
                <w:sz w:val="23"/>
                <w:szCs w:val="23"/>
              </w:rPr>
              <w:sym w:font="Wingdings" w:char="F0E0"/>
            </w:r>
            <w:r>
              <w:rPr>
                <w:sz w:val="23"/>
                <w:szCs w:val="23"/>
              </w:rPr>
              <w:t xml:space="preserve"> </w:t>
            </w:r>
            <w:r w:rsidRPr="004D70C4">
              <w:rPr>
                <w:sz w:val="23"/>
                <w:szCs w:val="23"/>
              </w:rPr>
              <w:t>15-22</w:t>
            </w:r>
          </w:p>
        </w:tc>
        <w:tc>
          <w:tcPr>
            <w:tcW w:w="2693" w:type="dxa"/>
          </w:tcPr>
          <w:p w14:paraId="1EEB4418" w14:textId="77777777" w:rsidR="00F65FF2" w:rsidRPr="004D70C4" w:rsidRDefault="00F65FF2" w:rsidP="00276BE9">
            <w:pPr>
              <w:spacing w:afterLines="0" w:after="0"/>
              <w:rPr>
                <w:sz w:val="23"/>
                <w:szCs w:val="23"/>
                <w:lang w:val="en-GB" w:eastAsia="ja-JP"/>
              </w:rPr>
            </w:pPr>
            <w:r w:rsidRPr="004D70C4">
              <w:rPr>
                <w:sz w:val="23"/>
                <w:szCs w:val="23"/>
              </w:rPr>
              <w:t xml:space="preserve">1.18 </w:t>
            </w:r>
            <w:proofErr w:type="spellStart"/>
            <w:r w:rsidRPr="004D70C4">
              <w:rPr>
                <w:sz w:val="23"/>
                <w:szCs w:val="23"/>
              </w:rPr>
              <w:t>GBps</w:t>
            </w:r>
            <w:proofErr w:type="spellEnd"/>
            <w:r>
              <w:rPr>
                <w:sz w:val="23"/>
                <w:szCs w:val="23"/>
              </w:rPr>
              <w:t xml:space="preserve"> </w:t>
            </w:r>
            <w:r w:rsidRPr="009C3326">
              <w:rPr>
                <w:sz w:val="23"/>
                <w:szCs w:val="23"/>
              </w:rPr>
              <w:sym w:font="Wingdings" w:char="F0E0"/>
            </w:r>
            <w:r>
              <w:rPr>
                <w:sz w:val="23"/>
                <w:szCs w:val="23"/>
              </w:rPr>
              <w:t xml:space="preserve"> </w:t>
            </w:r>
            <w:r w:rsidRPr="004D70C4">
              <w:rPr>
                <w:sz w:val="23"/>
                <w:szCs w:val="23"/>
              </w:rPr>
              <w:t xml:space="preserve">1.02 </w:t>
            </w:r>
            <w:proofErr w:type="spellStart"/>
            <w:r w:rsidRPr="004D70C4">
              <w:rPr>
                <w:sz w:val="23"/>
                <w:szCs w:val="23"/>
              </w:rPr>
              <w:t>GBps</w:t>
            </w:r>
            <w:proofErr w:type="spellEnd"/>
          </w:p>
        </w:tc>
      </w:tr>
      <w:tr w:rsidR="00F65FF2" w:rsidRPr="009C3326" w14:paraId="744812BC" w14:textId="77777777" w:rsidTr="00276BE9">
        <w:trPr>
          <w:trHeight w:val="327"/>
        </w:trPr>
        <w:tc>
          <w:tcPr>
            <w:tcW w:w="1418" w:type="dxa"/>
          </w:tcPr>
          <w:p w14:paraId="11EED06A" w14:textId="77777777" w:rsidR="00F65FF2" w:rsidRPr="004D70C4" w:rsidRDefault="00F65FF2" w:rsidP="00276BE9">
            <w:pPr>
              <w:spacing w:afterLines="0" w:after="0"/>
              <w:rPr>
                <w:sz w:val="23"/>
                <w:szCs w:val="23"/>
                <w:lang w:val="en-GB" w:eastAsia="ja-JP"/>
              </w:rPr>
            </w:pPr>
            <w:r w:rsidRPr="004D70C4">
              <w:rPr>
                <w:sz w:val="23"/>
                <w:szCs w:val="23"/>
              </w:rPr>
              <w:t>Loss</w:t>
            </w:r>
          </w:p>
        </w:tc>
        <w:tc>
          <w:tcPr>
            <w:tcW w:w="1417" w:type="dxa"/>
          </w:tcPr>
          <w:p w14:paraId="11BE2191" w14:textId="77777777" w:rsidR="00F65FF2" w:rsidRPr="004D70C4" w:rsidRDefault="00F65FF2" w:rsidP="00276BE9">
            <w:pPr>
              <w:spacing w:afterLines="0" w:after="0"/>
              <w:rPr>
                <w:sz w:val="23"/>
                <w:szCs w:val="23"/>
                <w:lang w:val="en-GB" w:eastAsia="ja-JP"/>
              </w:rPr>
            </w:pPr>
            <w:r w:rsidRPr="004D70C4">
              <w:rPr>
                <w:sz w:val="23"/>
                <w:szCs w:val="23"/>
              </w:rPr>
              <w:t>Body Loss</w:t>
            </w:r>
          </w:p>
        </w:tc>
        <w:tc>
          <w:tcPr>
            <w:tcW w:w="1328" w:type="dxa"/>
          </w:tcPr>
          <w:p w14:paraId="461A6DD9" w14:textId="77777777" w:rsidR="00F65FF2" w:rsidRPr="004D70C4" w:rsidRDefault="00F65FF2" w:rsidP="00276BE9">
            <w:pPr>
              <w:spacing w:afterLines="0" w:after="0"/>
              <w:rPr>
                <w:sz w:val="23"/>
                <w:szCs w:val="23"/>
                <w:lang w:val="en-GB" w:eastAsia="ja-JP"/>
              </w:rPr>
            </w:pPr>
            <w:r w:rsidRPr="004D70C4">
              <w:rPr>
                <w:sz w:val="23"/>
                <w:szCs w:val="23"/>
              </w:rPr>
              <w:t>6.06 dB</w:t>
            </w:r>
          </w:p>
        </w:tc>
        <w:tc>
          <w:tcPr>
            <w:tcW w:w="1649" w:type="dxa"/>
          </w:tcPr>
          <w:p w14:paraId="7EF5042E" w14:textId="77777777" w:rsidR="00F65FF2" w:rsidRPr="004D70C4" w:rsidRDefault="00F65FF2" w:rsidP="00276BE9">
            <w:pPr>
              <w:spacing w:afterLines="0" w:after="0"/>
              <w:rPr>
                <w:sz w:val="23"/>
                <w:szCs w:val="23"/>
                <w:lang w:val="en-GB" w:eastAsia="ja-JP"/>
              </w:rPr>
            </w:pPr>
            <w:r w:rsidRPr="004D70C4">
              <w:rPr>
                <w:sz w:val="23"/>
                <w:szCs w:val="23"/>
              </w:rPr>
              <w:t>25-27</w:t>
            </w:r>
            <w:r>
              <w:rPr>
                <w:sz w:val="23"/>
                <w:szCs w:val="23"/>
              </w:rPr>
              <w:t xml:space="preserve"> </w:t>
            </w:r>
            <w:r w:rsidRPr="009C3326">
              <w:rPr>
                <w:sz w:val="23"/>
                <w:szCs w:val="23"/>
              </w:rPr>
              <w:sym w:font="Wingdings" w:char="F0E0"/>
            </w:r>
            <w:r>
              <w:rPr>
                <w:sz w:val="23"/>
                <w:szCs w:val="23"/>
              </w:rPr>
              <w:t xml:space="preserve"> </w:t>
            </w:r>
            <w:r w:rsidRPr="004D70C4">
              <w:rPr>
                <w:sz w:val="23"/>
                <w:szCs w:val="23"/>
              </w:rPr>
              <w:t>19-25</w:t>
            </w:r>
          </w:p>
        </w:tc>
        <w:tc>
          <w:tcPr>
            <w:tcW w:w="2693" w:type="dxa"/>
          </w:tcPr>
          <w:p w14:paraId="18AE5D90" w14:textId="77777777" w:rsidR="00F65FF2" w:rsidRPr="004D70C4" w:rsidRDefault="00F65FF2" w:rsidP="00276BE9">
            <w:pPr>
              <w:spacing w:afterLines="0" w:after="0"/>
              <w:rPr>
                <w:sz w:val="23"/>
                <w:szCs w:val="23"/>
                <w:lang w:val="en-GB" w:eastAsia="ja-JP"/>
              </w:rPr>
            </w:pPr>
            <w:r w:rsidRPr="004D70C4">
              <w:rPr>
                <w:sz w:val="23"/>
                <w:szCs w:val="23"/>
              </w:rPr>
              <w:t xml:space="preserve">1.70 </w:t>
            </w:r>
            <w:proofErr w:type="spellStart"/>
            <w:r w:rsidRPr="004D70C4">
              <w:rPr>
                <w:sz w:val="23"/>
                <w:szCs w:val="23"/>
              </w:rPr>
              <w:t>GBps</w:t>
            </w:r>
            <w:proofErr w:type="spellEnd"/>
            <w:r>
              <w:rPr>
                <w:sz w:val="23"/>
                <w:szCs w:val="23"/>
              </w:rPr>
              <w:t xml:space="preserve"> </w:t>
            </w:r>
            <w:r w:rsidRPr="009C3326">
              <w:rPr>
                <w:sz w:val="23"/>
                <w:szCs w:val="23"/>
              </w:rPr>
              <w:sym w:font="Wingdings" w:char="F0E0"/>
            </w:r>
            <w:r>
              <w:rPr>
                <w:sz w:val="23"/>
                <w:szCs w:val="23"/>
              </w:rPr>
              <w:t xml:space="preserve"> </w:t>
            </w:r>
            <w:r w:rsidRPr="004D70C4">
              <w:rPr>
                <w:sz w:val="23"/>
                <w:szCs w:val="23"/>
              </w:rPr>
              <w:t xml:space="preserve">1.37 </w:t>
            </w:r>
            <w:proofErr w:type="spellStart"/>
            <w:r w:rsidRPr="004D70C4">
              <w:rPr>
                <w:sz w:val="23"/>
                <w:szCs w:val="23"/>
              </w:rPr>
              <w:t>GBps</w:t>
            </w:r>
            <w:proofErr w:type="spellEnd"/>
          </w:p>
        </w:tc>
      </w:tr>
    </w:tbl>
    <w:p w14:paraId="02AB9EA3" w14:textId="77777777" w:rsidR="00F65FF2" w:rsidRPr="007A36F2" w:rsidRDefault="00F65FF2" w:rsidP="00276BE9">
      <w:pPr>
        <w:spacing w:beforeLines="50" w:before="120" w:after="120"/>
        <w:rPr>
          <w:rFonts w:eastAsia="MS Mincho"/>
          <w:lang w:val="en-GB" w:eastAsia="ja-JP"/>
        </w:rPr>
      </w:pPr>
      <w:proofErr w:type="spellStart"/>
      <w:r>
        <w:rPr>
          <w:lang w:val="en-GB" w:eastAsia="ja-JP"/>
        </w:rPr>
        <w:t>m</w:t>
      </w:r>
      <w:r w:rsidRPr="00E5065B">
        <w:rPr>
          <w:lang w:val="en-GB" w:eastAsia="ja-JP"/>
        </w:rPr>
        <w:t>mWave</w:t>
      </w:r>
      <w:proofErr w:type="spellEnd"/>
      <w:r w:rsidRPr="00E5065B">
        <w:rPr>
          <w:lang w:val="en-GB" w:eastAsia="ja-JP"/>
        </w:rPr>
        <w:t xml:space="preserve"> bands have high propagation loss, this will cause </w:t>
      </w:r>
      <w:r>
        <w:rPr>
          <w:lang w:val="en-GB" w:eastAsia="ja-JP"/>
        </w:rPr>
        <w:t xml:space="preserve">a </w:t>
      </w:r>
      <w:r w:rsidRPr="00E5065B">
        <w:rPr>
          <w:lang w:val="en-GB" w:eastAsia="ja-JP"/>
        </w:rPr>
        <w:t xml:space="preserve">low coverage range at 28 GHz, concrete has the largest losses while gypsum has the smallest losses. </w:t>
      </w:r>
    </w:p>
    <w:p w14:paraId="0CF184D2" w14:textId="77777777" w:rsidR="00F65FF2" w:rsidRPr="00E5065B" w:rsidRDefault="00F65FF2" w:rsidP="00276BE9">
      <w:pPr>
        <w:pStyle w:val="ListParagraph"/>
        <w:autoSpaceDE w:val="0"/>
        <w:autoSpaceDN w:val="0"/>
        <w:adjustRightInd w:val="0"/>
        <w:spacing w:before="120" w:after="120"/>
        <w:ind w:leftChars="100" w:left="240"/>
        <w:rPr>
          <w:lang w:eastAsia="ko-KR"/>
        </w:rPr>
      </w:pPr>
      <w:r w:rsidRPr="00E5065B">
        <w:rPr>
          <w:lang w:eastAsia="ko-KR"/>
        </w:rPr>
        <w:t xml:space="preserve">5G </w:t>
      </w:r>
      <w:proofErr w:type="spellStart"/>
      <w:r w:rsidRPr="00E5065B">
        <w:rPr>
          <w:lang w:eastAsia="ko-KR"/>
        </w:rPr>
        <w:t>mmWave</w:t>
      </w:r>
      <w:proofErr w:type="spellEnd"/>
      <w:r w:rsidRPr="00E5065B">
        <w:rPr>
          <w:lang w:eastAsia="ko-KR"/>
        </w:rPr>
        <w:t xml:space="preserve"> AAU </w:t>
      </w:r>
      <w:r>
        <w:rPr>
          <w:lang w:eastAsia="ko-KR"/>
        </w:rPr>
        <w:t>t</w:t>
      </w:r>
      <w:r w:rsidRPr="00E5065B">
        <w:rPr>
          <w:lang w:eastAsia="ko-KR"/>
        </w:rPr>
        <w:t xml:space="preserve">echnical </w:t>
      </w:r>
      <w:r>
        <w:rPr>
          <w:lang w:eastAsia="ko-KR"/>
        </w:rPr>
        <w:t>s</w:t>
      </w:r>
      <w:r w:rsidRPr="00E5065B">
        <w:rPr>
          <w:lang w:eastAsia="ko-KR"/>
        </w:rPr>
        <w:t>pecification:</w:t>
      </w:r>
    </w:p>
    <w:p w14:paraId="28812936" w14:textId="77777777" w:rsidR="00F65FF2" w:rsidRDefault="00F65FF2" w:rsidP="00276BE9">
      <w:pPr>
        <w:pStyle w:val="ListParagraph"/>
        <w:numPr>
          <w:ilvl w:val="0"/>
          <w:numId w:val="48"/>
        </w:numPr>
        <w:autoSpaceDE w:val="0"/>
        <w:autoSpaceDN w:val="0"/>
        <w:adjustRightInd w:val="0"/>
        <w:spacing w:afterLines="0" w:after="0"/>
        <w:ind w:leftChars="249" w:left="955" w:hanging="357"/>
        <w:jc w:val="left"/>
        <w:rPr>
          <w:lang w:eastAsia="ko-KR"/>
        </w:rPr>
      </w:pPr>
      <w:r w:rsidRPr="004D70C4">
        <w:rPr>
          <w:lang w:eastAsia="ko-KR"/>
        </w:rPr>
        <w:t xml:space="preserve">Operating Frequency: </w:t>
      </w:r>
      <w:r w:rsidRPr="00903873">
        <w:rPr>
          <w:lang w:eastAsia="ko-KR"/>
        </w:rPr>
        <w:t>27.5–28.35</w:t>
      </w:r>
      <w:r w:rsidRPr="00903873">
        <w:t xml:space="preserve"> </w:t>
      </w:r>
      <w:r w:rsidRPr="00903873">
        <w:rPr>
          <w:lang w:eastAsia="ko-KR"/>
        </w:rPr>
        <w:t>GHz</w:t>
      </w:r>
    </w:p>
    <w:p w14:paraId="7E16BA92" w14:textId="77777777" w:rsidR="00F65FF2" w:rsidRDefault="00F65FF2" w:rsidP="00276BE9">
      <w:pPr>
        <w:pStyle w:val="ListParagraph"/>
        <w:numPr>
          <w:ilvl w:val="0"/>
          <w:numId w:val="48"/>
        </w:numPr>
        <w:autoSpaceDE w:val="0"/>
        <w:autoSpaceDN w:val="0"/>
        <w:adjustRightInd w:val="0"/>
        <w:spacing w:afterLines="0" w:after="0"/>
        <w:ind w:leftChars="249" w:left="955" w:hanging="357"/>
        <w:jc w:val="left"/>
        <w:rPr>
          <w:lang w:eastAsia="ko-KR"/>
        </w:rPr>
      </w:pPr>
      <w:r w:rsidRPr="004D70C4">
        <w:rPr>
          <w:lang w:eastAsia="ko-KR"/>
        </w:rPr>
        <w:t>Bandwidth: 4*100</w:t>
      </w:r>
      <w:r>
        <w:rPr>
          <w:lang w:eastAsia="ko-KR"/>
        </w:rPr>
        <w:t xml:space="preserve"> </w:t>
      </w:r>
      <w:r w:rsidRPr="004D70C4">
        <w:rPr>
          <w:lang w:eastAsia="ko-KR"/>
        </w:rPr>
        <w:t>MHz</w:t>
      </w:r>
    </w:p>
    <w:p w14:paraId="5518DB79" w14:textId="263C8905" w:rsidR="00F65FF2" w:rsidRPr="0030211D" w:rsidRDefault="00F65FF2" w:rsidP="00276BE9">
      <w:pPr>
        <w:pStyle w:val="ListParagraph"/>
        <w:numPr>
          <w:ilvl w:val="0"/>
          <w:numId w:val="48"/>
        </w:numPr>
        <w:autoSpaceDE w:val="0"/>
        <w:autoSpaceDN w:val="0"/>
        <w:adjustRightInd w:val="0"/>
        <w:spacing w:afterLines="0" w:after="0"/>
        <w:ind w:leftChars="249" w:left="955" w:hanging="357"/>
        <w:jc w:val="left"/>
        <w:rPr>
          <w:lang w:eastAsia="ko-KR"/>
        </w:rPr>
      </w:pPr>
      <w:r w:rsidRPr="004D70C4">
        <w:rPr>
          <w:lang w:eastAsia="ko-KR"/>
        </w:rPr>
        <w:t>Power: EIRP 55 dBm</w:t>
      </w:r>
    </w:p>
    <w:p w14:paraId="35A88FE4" w14:textId="77777777" w:rsidR="00F65FF2" w:rsidRPr="00E5065B" w:rsidRDefault="00F65FF2" w:rsidP="00F65FF2">
      <w:pPr>
        <w:pStyle w:val="ListParagraph"/>
        <w:keepNext/>
        <w:numPr>
          <w:ilvl w:val="1"/>
          <w:numId w:val="47"/>
        </w:numPr>
        <w:spacing w:before="120" w:after="120"/>
        <w:ind w:left="425" w:hanging="425"/>
        <w:jc w:val="left"/>
        <w:rPr>
          <w:u w:val="single"/>
          <w:lang w:val="en-GB" w:eastAsia="ja-JP"/>
        </w:rPr>
      </w:pPr>
      <w:r w:rsidRPr="00E5065B">
        <w:rPr>
          <w:u w:val="single"/>
          <w:lang w:val="en-GB" w:eastAsia="ja-JP"/>
        </w:rPr>
        <w:t>Test Interworking 4G – 5G (EN-DC)</w:t>
      </w:r>
    </w:p>
    <w:p w14:paraId="1EA4FCFD" w14:textId="77777777" w:rsidR="00F65FF2" w:rsidRPr="007A36F2" w:rsidRDefault="00F65FF2" w:rsidP="00276BE9">
      <w:pPr>
        <w:spacing w:after="120"/>
        <w:jc w:val="center"/>
        <w:rPr>
          <w:rFonts w:eastAsia="MS Mincho"/>
          <w:highlight w:val="green"/>
          <w:lang w:val="en-GB" w:eastAsia="ja-JP"/>
        </w:rPr>
      </w:pPr>
      <w:r w:rsidRPr="009B5D86">
        <w:rPr>
          <w:noProof/>
          <w:lang w:eastAsia="zh-CN"/>
        </w:rPr>
        <w:drawing>
          <wp:inline distT="0" distB="0" distL="0" distR="0" wp14:anchorId="5ED2EDF9" wp14:editId="3CDBB3D4">
            <wp:extent cx="4615133" cy="1562694"/>
            <wp:effectExtent l="0" t="0" r="6350" b="0"/>
            <wp:docPr id="30" name="Picture 30" descr="グラフ, じょうご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グラフ, じょうごグラフ&#10;&#10;自動的に生成された説明"/>
                    <pic:cNvPicPr/>
                  </pic:nvPicPr>
                  <pic:blipFill>
                    <a:blip r:embed="rId73">
                      <a:extLst>
                        <a:ext uri="{28A0092B-C50C-407E-A947-70E740481C1C}">
                          <a14:useLocalDpi xmlns:a14="http://schemas.microsoft.com/office/drawing/2010/main" val="0"/>
                        </a:ext>
                      </a:extLst>
                    </a:blip>
                    <a:stretch>
                      <a:fillRect/>
                    </a:stretch>
                  </pic:blipFill>
                  <pic:spPr>
                    <a:xfrm>
                      <a:off x="0" y="0"/>
                      <a:ext cx="4615133" cy="1562694"/>
                    </a:xfrm>
                    <a:prstGeom prst="rect">
                      <a:avLst/>
                    </a:prstGeom>
                  </pic:spPr>
                </pic:pic>
              </a:graphicData>
            </a:graphic>
          </wp:inline>
        </w:drawing>
      </w:r>
    </w:p>
    <w:p w14:paraId="3A8A439D" w14:textId="2956043B" w:rsidR="00F65FF2" w:rsidRPr="00163E8F" w:rsidRDefault="00F65FF2" w:rsidP="001A73E7">
      <w:pPr>
        <w:spacing w:after="120"/>
        <w:jc w:val="center"/>
        <w:rPr>
          <w:rFonts w:eastAsia="MS Mincho"/>
          <w:lang w:val="en-GB" w:eastAsia="ja-JP"/>
        </w:rPr>
      </w:pPr>
      <w:r w:rsidRPr="004566BF">
        <w:rPr>
          <w:lang w:val="en-GB" w:eastAsia="ja-JP"/>
        </w:rPr>
        <w:t xml:space="preserve">Figure </w:t>
      </w:r>
      <w:r w:rsidR="00185CB8">
        <w:rPr>
          <w:lang w:val="en-GB" w:eastAsia="ja-JP"/>
        </w:rPr>
        <w:t>A</w:t>
      </w:r>
      <w:r w:rsidR="00682137">
        <w:rPr>
          <w:lang w:val="en-GB" w:eastAsia="ja-JP"/>
        </w:rPr>
        <w:t>29</w:t>
      </w:r>
      <w:r w:rsidRPr="004566BF">
        <w:rPr>
          <w:lang w:val="en-GB" w:eastAsia="ja-JP"/>
        </w:rPr>
        <w:t>: Trial Topology XL Interconnectivity with LTE 201</w:t>
      </w:r>
      <w:r>
        <w:rPr>
          <w:lang w:val="en-GB" w:eastAsia="ja-JP"/>
        </w:rPr>
        <w:t>9</w:t>
      </w:r>
    </w:p>
    <w:p w14:paraId="65509F5F" w14:textId="77777777" w:rsidR="00F65FF2" w:rsidRPr="00163E8F" w:rsidRDefault="00F65FF2" w:rsidP="00276BE9">
      <w:pPr>
        <w:pStyle w:val="ListParagraph"/>
        <w:numPr>
          <w:ilvl w:val="0"/>
          <w:numId w:val="50"/>
        </w:numPr>
        <w:spacing w:afterLines="0" w:after="0"/>
        <w:rPr>
          <w:lang w:val="en-GB" w:eastAsia="ja-JP"/>
        </w:rPr>
      </w:pPr>
      <w:r w:rsidRPr="00163E8F">
        <w:rPr>
          <w:lang w:val="en-GB" w:eastAsia="ja-JP"/>
        </w:rPr>
        <w:t xml:space="preserve">Dual Connectivity between 4G and 5G is </w:t>
      </w:r>
      <w:proofErr w:type="gramStart"/>
      <w:r w:rsidRPr="00163E8F">
        <w:rPr>
          <w:lang w:val="en-GB" w:eastAsia="ja-JP"/>
        </w:rPr>
        <w:t>working</w:t>
      </w:r>
      <w:proofErr w:type="gramEnd"/>
    </w:p>
    <w:p w14:paraId="60FEE856" w14:textId="77777777" w:rsidR="00F65FF2" w:rsidRPr="00163E8F" w:rsidRDefault="00F65FF2" w:rsidP="00276BE9">
      <w:pPr>
        <w:pStyle w:val="ListParagraph"/>
        <w:numPr>
          <w:ilvl w:val="0"/>
          <w:numId w:val="50"/>
        </w:numPr>
        <w:spacing w:afterLines="0" w:after="0"/>
        <w:rPr>
          <w:lang w:val="en-GB" w:eastAsia="ja-JP"/>
        </w:rPr>
      </w:pPr>
      <w:r w:rsidRPr="00163E8F">
        <w:rPr>
          <w:lang w:val="en-GB" w:eastAsia="ja-JP"/>
        </w:rPr>
        <w:t>The Throughput of 5G in the edge of the coverage is increased after deploying EN-DC</w:t>
      </w:r>
    </w:p>
    <w:p w14:paraId="2E240981" w14:textId="77777777" w:rsidR="00F65FF2" w:rsidRPr="00163E8F" w:rsidRDefault="00F65FF2" w:rsidP="00276BE9">
      <w:pPr>
        <w:pStyle w:val="ListParagraph"/>
        <w:numPr>
          <w:ilvl w:val="0"/>
          <w:numId w:val="50"/>
        </w:numPr>
        <w:spacing w:afterLines="0" w:after="0"/>
        <w:rPr>
          <w:lang w:val="en-GB" w:eastAsia="ja-JP"/>
        </w:rPr>
      </w:pPr>
      <w:r w:rsidRPr="00163E8F">
        <w:rPr>
          <w:lang w:val="en-GB" w:eastAsia="ja-JP"/>
        </w:rPr>
        <w:t xml:space="preserve">4G as the coverage layer, it can increase the throughput of a user in the cell edge of the 5G coverage thus increasing the application coverage of </w:t>
      </w:r>
      <w:proofErr w:type="gramStart"/>
      <w:r w:rsidRPr="00163E8F">
        <w:rPr>
          <w:lang w:val="en-GB" w:eastAsia="ja-JP"/>
        </w:rPr>
        <w:t>5G</w:t>
      </w:r>
      <w:proofErr w:type="gramEnd"/>
    </w:p>
    <w:p w14:paraId="378D60AC" w14:textId="77777777" w:rsidR="00F65FF2" w:rsidRPr="00163E8F" w:rsidRDefault="00F65FF2" w:rsidP="00276BE9">
      <w:pPr>
        <w:pStyle w:val="ListParagraph"/>
        <w:numPr>
          <w:ilvl w:val="0"/>
          <w:numId w:val="50"/>
        </w:numPr>
        <w:spacing w:afterLines="0" w:after="0"/>
        <w:rPr>
          <w:lang w:val="en-GB" w:eastAsia="ja-JP"/>
        </w:rPr>
      </w:pPr>
      <w:r w:rsidRPr="00163E8F">
        <w:rPr>
          <w:lang w:val="en-GB" w:eastAsia="ja-JP"/>
        </w:rPr>
        <w:t xml:space="preserve">Having NSA of </w:t>
      </w:r>
      <w:proofErr w:type="spellStart"/>
      <w:r w:rsidRPr="00163E8F">
        <w:rPr>
          <w:lang w:val="en-GB" w:eastAsia="ja-JP"/>
        </w:rPr>
        <w:t>mmWave</w:t>
      </w:r>
      <w:proofErr w:type="spellEnd"/>
      <w:r w:rsidRPr="00163E8F">
        <w:rPr>
          <w:lang w:val="en-GB" w:eastAsia="ja-JP"/>
        </w:rPr>
        <w:t xml:space="preserve"> 5G with 4G is the optimum way of deploying the network, by doing 4G as coverage layer while 5G is the capacity </w:t>
      </w:r>
      <w:proofErr w:type="gramStart"/>
      <w:r w:rsidRPr="00163E8F">
        <w:rPr>
          <w:lang w:val="en-GB" w:eastAsia="ja-JP"/>
        </w:rPr>
        <w:t>layer</w:t>
      </w:r>
      <w:proofErr w:type="gramEnd"/>
    </w:p>
    <w:p w14:paraId="45C272E9" w14:textId="77777777" w:rsidR="00F65FF2" w:rsidRPr="00163E8F" w:rsidRDefault="00F65FF2" w:rsidP="00276BE9">
      <w:pPr>
        <w:pStyle w:val="ListParagraph"/>
        <w:numPr>
          <w:ilvl w:val="0"/>
          <w:numId w:val="50"/>
        </w:numPr>
        <w:spacing w:afterLines="0" w:after="0"/>
        <w:rPr>
          <w:lang w:val="en-GB" w:eastAsia="ja-JP"/>
        </w:rPr>
      </w:pPr>
      <w:r w:rsidRPr="00163E8F">
        <w:rPr>
          <w:lang w:val="en-GB" w:eastAsia="ja-JP"/>
        </w:rPr>
        <w:t xml:space="preserve">28 GHz should be bundled with the lower band to improve the performance, especially in cell </w:t>
      </w:r>
      <w:proofErr w:type="gramStart"/>
      <w:r w:rsidRPr="00163E8F">
        <w:rPr>
          <w:lang w:val="en-GB" w:eastAsia="ja-JP"/>
        </w:rPr>
        <w:t>edge</w:t>
      </w:r>
      <w:proofErr w:type="gramEnd"/>
    </w:p>
    <w:p w14:paraId="4FBF38F9" w14:textId="77777777" w:rsidR="00F65FF2" w:rsidRPr="00976EE6" w:rsidRDefault="00F65FF2" w:rsidP="00276BE9">
      <w:pPr>
        <w:pStyle w:val="ListParagraph"/>
        <w:numPr>
          <w:ilvl w:val="0"/>
          <w:numId w:val="50"/>
        </w:numPr>
        <w:spacing w:afterLines="0" w:after="0"/>
        <w:rPr>
          <w:lang w:eastAsia="ko-KR"/>
        </w:rPr>
      </w:pPr>
      <w:r>
        <w:rPr>
          <w:lang w:eastAsia="ko-KR"/>
        </w:rPr>
        <w:t>The comparison of throughput EN-DC and Non-EN-DC can be shown in the following table:</w:t>
      </w:r>
    </w:p>
    <w:p w14:paraId="75F98A9C" w14:textId="63ED268B" w:rsidR="00F65FF2" w:rsidRDefault="00F65FF2" w:rsidP="00276BE9">
      <w:pPr>
        <w:pStyle w:val="ListParagraph"/>
        <w:keepLines/>
        <w:spacing w:before="120" w:after="120"/>
        <w:ind w:left="0"/>
        <w:jc w:val="center"/>
        <w:rPr>
          <w:lang w:eastAsia="ko-KR"/>
        </w:rPr>
      </w:pPr>
      <w:r w:rsidRPr="004566BF">
        <w:rPr>
          <w:lang w:eastAsia="ko-KR"/>
        </w:rPr>
        <w:t xml:space="preserve">Table </w:t>
      </w:r>
      <w:r w:rsidR="00AC1868">
        <w:rPr>
          <w:lang w:eastAsia="ko-KR"/>
        </w:rPr>
        <w:t>A</w:t>
      </w:r>
      <w:r w:rsidR="006202BA">
        <w:rPr>
          <w:lang w:eastAsia="ko-KR"/>
        </w:rPr>
        <w:t>13</w:t>
      </w:r>
      <w:r w:rsidRPr="004566BF">
        <w:rPr>
          <w:lang w:eastAsia="ko-KR"/>
        </w:rPr>
        <w:t xml:space="preserve"> Performance of LTE </w:t>
      </w:r>
      <w:r>
        <w:rPr>
          <w:lang w:eastAsia="ko-KR"/>
        </w:rPr>
        <w:t>and</w:t>
      </w:r>
      <w:r w:rsidRPr="004566BF">
        <w:rPr>
          <w:lang w:eastAsia="ko-KR"/>
        </w:rPr>
        <w:t xml:space="preserve"> 5G Dual Carrier Connectivity Result</w:t>
      </w:r>
    </w:p>
    <w:tbl>
      <w:tblPr>
        <w:tblStyle w:val="TableGrid"/>
        <w:tblW w:w="8505" w:type="dxa"/>
        <w:tblInd w:w="562" w:type="dxa"/>
        <w:tblLook w:val="04A0" w:firstRow="1" w:lastRow="0" w:firstColumn="1" w:lastColumn="0" w:noHBand="0" w:noVBand="1"/>
      </w:tblPr>
      <w:tblGrid>
        <w:gridCol w:w="1437"/>
        <w:gridCol w:w="1869"/>
        <w:gridCol w:w="2732"/>
        <w:gridCol w:w="2467"/>
      </w:tblGrid>
      <w:tr w:rsidR="00F65FF2" w:rsidRPr="00F65AFC" w14:paraId="160DF472" w14:textId="77777777" w:rsidTr="00276BE9">
        <w:trPr>
          <w:trHeight w:val="498"/>
        </w:trPr>
        <w:tc>
          <w:tcPr>
            <w:tcW w:w="1437" w:type="dxa"/>
            <w:vAlign w:val="center"/>
          </w:tcPr>
          <w:p w14:paraId="014780EE" w14:textId="77777777" w:rsidR="00F65FF2" w:rsidRPr="00276BE9" w:rsidRDefault="00F65FF2" w:rsidP="00276BE9">
            <w:pPr>
              <w:pStyle w:val="ListParagraph"/>
              <w:spacing w:afterLines="0" w:after="0"/>
              <w:ind w:left="0"/>
              <w:jc w:val="center"/>
              <w:rPr>
                <w:rFonts w:ascii="Times New Roman" w:hAnsi="Times New Roman"/>
                <w:b/>
                <w:bCs/>
                <w:lang w:eastAsia="ko-KR"/>
              </w:rPr>
            </w:pPr>
            <w:r w:rsidRPr="00F65AFC">
              <w:rPr>
                <w:b/>
                <w:bCs/>
                <w:sz w:val="23"/>
                <w:szCs w:val="23"/>
              </w:rPr>
              <w:t>Test Case</w:t>
            </w:r>
          </w:p>
        </w:tc>
        <w:tc>
          <w:tcPr>
            <w:tcW w:w="1869" w:type="dxa"/>
            <w:vAlign w:val="center"/>
          </w:tcPr>
          <w:p w14:paraId="2F29E07C" w14:textId="77777777" w:rsidR="00F65FF2" w:rsidRPr="00276BE9" w:rsidRDefault="00F65FF2" w:rsidP="00276BE9">
            <w:pPr>
              <w:pStyle w:val="ListParagraph"/>
              <w:spacing w:afterLines="0" w:after="0"/>
              <w:ind w:left="0"/>
              <w:jc w:val="center"/>
              <w:rPr>
                <w:rFonts w:ascii="Times New Roman" w:hAnsi="Times New Roman"/>
                <w:b/>
                <w:bCs/>
                <w:lang w:eastAsia="ko-KR"/>
              </w:rPr>
            </w:pPr>
            <w:r w:rsidRPr="00F65AFC">
              <w:rPr>
                <w:b/>
                <w:bCs/>
                <w:sz w:val="23"/>
                <w:szCs w:val="23"/>
              </w:rPr>
              <w:t>MCS</w:t>
            </w:r>
          </w:p>
        </w:tc>
        <w:tc>
          <w:tcPr>
            <w:tcW w:w="2732" w:type="dxa"/>
            <w:vAlign w:val="center"/>
          </w:tcPr>
          <w:p w14:paraId="7495CD76" w14:textId="77777777" w:rsidR="00F65FF2" w:rsidRPr="00276BE9" w:rsidRDefault="00F65FF2" w:rsidP="00276BE9">
            <w:pPr>
              <w:pStyle w:val="ListParagraph"/>
              <w:spacing w:afterLines="0" w:after="0"/>
              <w:ind w:left="0"/>
              <w:jc w:val="center"/>
              <w:rPr>
                <w:rFonts w:ascii="Times New Roman" w:hAnsi="Times New Roman"/>
                <w:b/>
                <w:bCs/>
                <w:lang w:eastAsia="ko-KR"/>
              </w:rPr>
            </w:pPr>
            <w:r w:rsidRPr="00F65AFC">
              <w:rPr>
                <w:b/>
                <w:bCs/>
                <w:sz w:val="23"/>
                <w:szCs w:val="23"/>
              </w:rPr>
              <w:t>Throughput Without EN-DC (Mbps)</w:t>
            </w:r>
          </w:p>
        </w:tc>
        <w:tc>
          <w:tcPr>
            <w:tcW w:w="2467" w:type="dxa"/>
            <w:vAlign w:val="center"/>
          </w:tcPr>
          <w:p w14:paraId="31F81A19" w14:textId="77777777" w:rsidR="00F65FF2" w:rsidRPr="00276BE9" w:rsidRDefault="00F65FF2" w:rsidP="00276BE9">
            <w:pPr>
              <w:pStyle w:val="ListParagraph"/>
              <w:spacing w:afterLines="0" w:after="0"/>
              <w:ind w:left="0"/>
              <w:jc w:val="center"/>
              <w:rPr>
                <w:rFonts w:ascii="Times New Roman" w:hAnsi="Times New Roman"/>
                <w:b/>
                <w:bCs/>
                <w:lang w:eastAsia="ko-KR"/>
              </w:rPr>
            </w:pPr>
            <w:r w:rsidRPr="00F65AFC">
              <w:rPr>
                <w:b/>
                <w:bCs/>
                <w:sz w:val="23"/>
                <w:szCs w:val="23"/>
              </w:rPr>
              <w:t>Throughput With EN-DC (Mbps)</w:t>
            </w:r>
          </w:p>
        </w:tc>
      </w:tr>
      <w:tr w:rsidR="00F65FF2" w:rsidRPr="00F65AFC" w14:paraId="18F2F9A2" w14:textId="77777777" w:rsidTr="00276BE9">
        <w:trPr>
          <w:trHeight w:val="327"/>
        </w:trPr>
        <w:tc>
          <w:tcPr>
            <w:tcW w:w="1437" w:type="dxa"/>
          </w:tcPr>
          <w:p w14:paraId="30677835"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Test 1</w:t>
            </w:r>
          </w:p>
        </w:tc>
        <w:tc>
          <w:tcPr>
            <w:tcW w:w="1869" w:type="dxa"/>
          </w:tcPr>
          <w:p w14:paraId="0C7B44FA"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5-7</w:t>
            </w:r>
          </w:p>
        </w:tc>
        <w:tc>
          <w:tcPr>
            <w:tcW w:w="2732" w:type="dxa"/>
          </w:tcPr>
          <w:p w14:paraId="7011D561"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323</w:t>
            </w:r>
          </w:p>
        </w:tc>
        <w:tc>
          <w:tcPr>
            <w:tcW w:w="2467" w:type="dxa"/>
          </w:tcPr>
          <w:p w14:paraId="7733CAAB"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352</w:t>
            </w:r>
          </w:p>
        </w:tc>
      </w:tr>
      <w:tr w:rsidR="00F65FF2" w:rsidRPr="00F65AFC" w14:paraId="4BBE9611" w14:textId="77777777" w:rsidTr="00276BE9">
        <w:trPr>
          <w:trHeight w:val="327"/>
        </w:trPr>
        <w:tc>
          <w:tcPr>
            <w:tcW w:w="1437" w:type="dxa"/>
          </w:tcPr>
          <w:p w14:paraId="3C5F8AE7"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Test 2</w:t>
            </w:r>
          </w:p>
        </w:tc>
        <w:tc>
          <w:tcPr>
            <w:tcW w:w="1869" w:type="dxa"/>
          </w:tcPr>
          <w:p w14:paraId="38608B99"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5-8</w:t>
            </w:r>
          </w:p>
        </w:tc>
        <w:tc>
          <w:tcPr>
            <w:tcW w:w="2732" w:type="dxa"/>
          </w:tcPr>
          <w:p w14:paraId="6AD83197"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349</w:t>
            </w:r>
          </w:p>
        </w:tc>
        <w:tc>
          <w:tcPr>
            <w:tcW w:w="2467" w:type="dxa"/>
          </w:tcPr>
          <w:p w14:paraId="02F352DD"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383</w:t>
            </w:r>
          </w:p>
        </w:tc>
      </w:tr>
      <w:tr w:rsidR="00F65FF2" w:rsidRPr="00F65AFC" w14:paraId="4EE7ADE4" w14:textId="77777777" w:rsidTr="00276BE9">
        <w:trPr>
          <w:trHeight w:val="327"/>
        </w:trPr>
        <w:tc>
          <w:tcPr>
            <w:tcW w:w="1437" w:type="dxa"/>
          </w:tcPr>
          <w:p w14:paraId="698FE357"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Test 3</w:t>
            </w:r>
          </w:p>
        </w:tc>
        <w:tc>
          <w:tcPr>
            <w:tcW w:w="1869" w:type="dxa"/>
          </w:tcPr>
          <w:p w14:paraId="5011774B"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4-6</w:t>
            </w:r>
          </w:p>
        </w:tc>
        <w:tc>
          <w:tcPr>
            <w:tcW w:w="2732" w:type="dxa"/>
          </w:tcPr>
          <w:p w14:paraId="491A474C"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237</w:t>
            </w:r>
          </w:p>
        </w:tc>
        <w:tc>
          <w:tcPr>
            <w:tcW w:w="2467" w:type="dxa"/>
          </w:tcPr>
          <w:p w14:paraId="102DFA4A"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274</w:t>
            </w:r>
          </w:p>
        </w:tc>
      </w:tr>
      <w:tr w:rsidR="00F65FF2" w:rsidRPr="00F65AFC" w14:paraId="509C6E48" w14:textId="77777777" w:rsidTr="00276BE9">
        <w:trPr>
          <w:trHeight w:val="319"/>
        </w:trPr>
        <w:tc>
          <w:tcPr>
            <w:tcW w:w="1437" w:type="dxa"/>
          </w:tcPr>
          <w:p w14:paraId="2906E8D5"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Test 4</w:t>
            </w:r>
          </w:p>
        </w:tc>
        <w:tc>
          <w:tcPr>
            <w:tcW w:w="1869" w:type="dxa"/>
          </w:tcPr>
          <w:p w14:paraId="091F0787"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5-7</w:t>
            </w:r>
          </w:p>
        </w:tc>
        <w:tc>
          <w:tcPr>
            <w:tcW w:w="2732" w:type="dxa"/>
          </w:tcPr>
          <w:p w14:paraId="067078D9"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316</w:t>
            </w:r>
          </w:p>
        </w:tc>
        <w:tc>
          <w:tcPr>
            <w:tcW w:w="2467" w:type="dxa"/>
          </w:tcPr>
          <w:p w14:paraId="23D8D627"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344</w:t>
            </w:r>
          </w:p>
        </w:tc>
      </w:tr>
      <w:tr w:rsidR="00F65FF2" w:rsidRPr="00F65AFC" w14:paraId="029D1C03" w14:textId="77777777" w:rsidTr="00276BE9">
        <w:trPr>
          <w:trHeight w:val="327"/>
        </w:trPr>
        <w:tc>
          <w:tcPr>
            <w:tcW w:w="1437" w:type="dxa"/>
          </w:tcPr>
          <w:p w14:paraId="1C3FB160"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lastRenderedPageBreak/>
              <w:t>Test 5</w:t>
            </w:r>
          </w:p>
        </w:tc>
        <w:tc>
          <w:tcPr>
            <w:tcW w:w="1869" w:type="dxa"/>
          </w:tcPr>
          <w:p w14:paraId="528474F5"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5-7</w:t>
            </w:r>
          </w:p>
        </w:tc>
        <w:tc>
          <w:tcPr>
            <w:tcW w:w="2732" w:type="dxa"/>
          </w:tcPr>
          <w:p w14:paraId="3E87C6FA"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329</w:t>
            </w:r>
          </w:p>
        </w:tc>
        <w:tc>
          <w:tcPr>
            <w:tcW w:w="2467" w:type="dxa"/>
          </w:tcPr>
          <w:p w14:paraId="79E934D7" w14:textId="77777777" w:rsidR="00F65FF2" w:rsidRPr="00276BE9" w:rsidRDefault="00F65FF2" w:rsidP="00276BE9">
            <w:pPr>
              <w:pStyle w:val="ListParagraph"/>
              <w:spacing w:afterLines="0" w:after="0"/>
              <w:ind w:left="0"/>
              <w:jc w:val="center"/>
              <w:rPr>
                <w:rFonts w:ascii="Times New Roman" w:hAnsi="Times New Roman"/>
                <w:lang w:eastAsia="ko-KR"/>
              </w:rPr>
            </w:pPr>
            <w:r w:rsidRPr="00F65AFC">
              <w:rPr>
                <w:sz w:val="23"/>
                <w:szCs w:val="23"/>
              </w:rPr>
              <w:t>352</w:t>
            </w:r>
          </w:p>
        </w:tc>
      </w:tr>
    </w:tbl>
    <w:p w14:paraId="51F05236" w14:textId="77777777" w:rsidR="00F65FF2" w:rsidRPr="00E5065B" w:rsidRDefault="00F65FF2" w:rsidP="00F65FF2">
      <w:pPr>
        <w:pStyle w:val="ListParagraph"/>
        <w:keepNext/>
        <w:numPr>
          <w:ilvl w:val="1"/>
          <w:numId w:val="47"/>
        </w:numPr>
        <w:spacing w:before="120" w:after="120"/>
        <w:ind w:left="425" w:hanging="425"/>
        <w:jc w:val="left"/>
        <w:rPr>
          <w:u w:val="single"/>
          <w:lang w:val="en-GB" w:eastAsia="ja-JP"/>
        </w:rPr>
      </w:pPr>
      <w:r w:rsidRPr="00E5065B">
        <w:rPr>
          <w:u w:val="single"/>
          <w:lang w:val="en-GB" w:eastAsia="ja-JP"/>
        </w:rPr>
        <w:t>Test 3D hologram</w:t>
      </w:r>
    </w:p>
    <w:p w14:paraId="0B8EC13B" w14:textId="77777777" w:rsidR="00F65FF2" w:rsidRPr="007A36F2" w:rsidRDefault="00F65FF2" w:rsidP="00F65FF2">
      <w:pPr>
        <w:keepNext/>
        <w:spacing w:after="120"/>
        <w:jc w:val="center"/>
        <w:rPr>
          <w:rFonts w:eastAsia="MS Mincho"/>
          <w:highlight w:val="green"/>
          <w:lang w:val="en-GB" w:eastAsia="ja-JP"/>
        </w:rPr>
      </w:pPr>
      <w:r w:rsidRPr="005D5933">
        <w:rPr>
          <w:noProof/>
          <w:lang w:eastAsia="zh-CN"/>
        </w:rPr>
        <w:drawing>
          <wp:inline distT="0" distB="0" distL="0" distR="0" wp14:anchorId="71DA0179" wp14:editId="1C13FA97">
            <wp:extent cx="3971925" cy="1740784"/>
            <wp:effectExtent l="0" t="0" r="635" b="0"/>
            <wp:docPr id="53" name="Picture 5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ダイアグラム&#10;&#10;自動的に生成された説明"/>
                    <pic:cNvPicPr/>
                  </pic:nvPicPr>
                  <pic:blipFill>
                    <a:blip r:embed="rId74">
                      <a:extLst>
                        <a:ext uri="{28A0092B-C50C-407E-A947-70E740481C1C}">
                          <a14:useLocalDpi xmlns:a14="http://schemas.microsoft.com/office/drawing/2010/main" val="0"/>
                        </a:ext>
                      </a:extLst>
                    </a:blip>
                    <a:stretch>
                      <a:fillRect/>
                    </a:stretch>
                  </pic:blipFill>
                  <pic:spPr>
                    <a:xfrm>
                      <a:off x="0" y="0"/>
                      <a:ext cx="3971925" cy="1740784"/>
                    </a:xfrm>
                    <a:prstGeom prst="rect">
                      <a:avLst/>
                    </a:prstGeom>
                  </pic:spPr>
                </pic:pic>
              </a:graphicData>
            </a:graphic>
          </wp:inline>
        </w:drawing>
      </w:r>
    </w:p>
    <w:p w14:paraId="7E979F37" w14:textId="47B0F96A" w:rsidR="00F65FF2" w:rsidRDefault="00F65FF2" w:rsidP="00F65FF2">
      <w:pPr>
        <w:spacing w:after="120"/>
        <w:jc w:val="center"/>
        <w:rPr>
          <w:lang w:val="en-GB" w:eastAsia="ja-JP"/>
        </w:rPr>
      </w:pPr>
      <w:r w:rsidRPr="004566BF">
        <w:rPr>
          <w:lang w:val="en-GB" w:eastAsia="ja-JP"/>
        </w:rPr>
        <w:t xml:space="preserve">Figure </w:t>
      </w:r>
      <w:r w:rsidR="00AC1868">
        <w:rPr>
          <w:lang w:val="en-GB" w:eastAsia="ja-JP"/>
        </w:rPr>
        <w:t>A</w:t>
      </w:r>
      <w:r w:rsidR="00682137">
        <w:rPr>
          <w:lang w:val="en-GB" w:eastAsia="ja-JP"/>
        </w:rPr>
        <w:t>30</w:t>
      </w:r>
      <w:r w:rsidRPr="004566BF">
        <w:rPr>
          <w:lang w:val="en-GB" w:eastAsia="ja-JP"/>
        </w:rPr>
        <w:t xml:space="preserve">: </w:t>
      </w:r>
      <w:r>
        <w:rPr>
          <w:lang w:val="en-GB" w:eastAsia="ja-JP"/>
        </w:rPr>
        <w:t xml:space="preserve">Design of 3D Hologram </w:t>
      </w:r>
      <w:r w:rsidRPr="004566BF">
        <w:rPr>
          <w:lang w:val="en-GB" w:eastAsia="ja-JP"/>
        </w:rPr>
        <w:t>Trial</w:t>
      </w:r>
      <w:r>
        <w:rPr>
          <w:lang w:val="en-GB" w:eastAsia="ja-JP"/>
        </w:rPr>
        <w:t xml:space="preserve"> in 2019</w:t>
      </w:r>
    </w:p>
    <w:p w14:paraId="022E63DA" w14:textId="77777777" w:rsidR="00B3796D" w:rsidRPr="00976EE6" w:rsidRDefault="00B3796D" w:rsidP="00F65FF2">
      <w:pPr>
        <w:spacing w:after="120"/>
        <w:jc w:val="center"/>
        <w:rPr>
          <w:rFonts w:eastAsia="MS Mincho"/>
          <w:highlight w:val="green"/>
          <w:lang w:val="en-GB" w:eastAsia="ja-JP"/>
        </w:rPr>
      </w:pPr>
    </w:p>
    <w:p w14:paraId="19C3F652" w14:textId="77777777" w:rsidR="00F65FF2" w:rsidRPr="007A36F2" w:rsidRDefault="00F65FF2" w:rsidP="00F65FF2">
      <w:pPr>
        <w:keepNext/>
        <w:spacing w:after="120"/>
        <w:jc w:val="center"/>
        <w:rPr>
          <w:rFonts w:eastAsia="MS Mincho"/>
          <w:highlight w:val="green"/>
          <w:lang w:val="en-GB" w:eastAsia="ja-JP"/>
        </w:rPr>
      </w:pPr>
      <w:r w:rsidRPr="005D5933">
        <w:rPr>
          <w:noProof/>
          <w:highlight w:val="green"/>
          <w:lang w:eastAsia="zh-CN"/>
        </w:rPr>
        <w:drawing>
          <wp:inline distT="0" distB="0" distL="0" distR="0" wp14:anchorId="27119F34" wp14:editId="62E6D480">
            <wp:extent cx="2775934" cy="2352675"/>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75">
                      <a:extLst>
                        <a:ext uri="{28A0092B-C50C-407E-A947-70E740481C1C}">
                          <a14:useLocalDpi xmlns:a14="http://schemas.microsoft.com/office/drawing/2010/main" val="0"/>
                        </a:ext>
                      </a:extLst>
                    </a:blip>
                    <a:srcRect l="16675" r="9888"/>
                    <a:stretch/>
                  </pic:blipFill>
                  <pic:spPr bwMode="auto">
                    <a:xfrm>
                      <a:off x="0" y="0"/>
                      <a:ext cx="2775934" cy="2352675"/>
                    </a:xfrm>
                    <a:prstGeom prst="rect">
                      <a:avLst/>
                    </a:prstGeom>
                    <a:noFill/>
                    <a:ln>
                      <a:noFill/>
                    </a:ln>
                    <a:extLst>
                      <a:ext uri="{53640926-AAD7-44D8-BBD7-CCE9431645EC}">
                        <a14:shadowObscured xmlns:a14="http://schemas.microsoft.com/office/drawing/2010/main"/>
                      </a:ext>
                    </a:extLst>
                  </pic:spPr>
                </pic:pic>
              </a:graphicData>
            </a:graphic>
          </wp:inline>
        </w:drawing>
      </w:r>
    </w:p>
    <w:p w14:paraId="0DCD6CA7" w14:textId="6B5D341E" w:rsidR="00F65FF2" w:rsidRPr="007A36F2" w:rsidRDefault="00F65FF2" w:rsidP="00F65FF2">
      <w:pPr>
        <w:spacing w:after="120"/>
        <w:jc w:val="center"/>
        <w:rPr>
          <w:rFonts w:eastAsia="MS Mincho"/>
          <w:highlight w:val="green"/>
          <w:lang w:val="en-GB" w:eastAsia="ja-JP"/>
        </w:rPr>
      </w:pPr>
      <w:r w:rsidRPr="004566BF">
        <w:rPr>
          <w:lang w:val="en-GB" w:eastAsia="ja-JP"/>
        </w:rPr>
        <w:t xml:space="preserve">Figure </w:t>
      </w:r>
      <w:r w:rsidR="00AC1868">
        <w:rPr>
          <w:lang w:val="en-GB" w:eastAsia="ja-JP"/>
        </w:rPr>
        <w:t>A</w:t>
      </w:r>
      <w:r w:rsidR="00682137">
        <w:rPr>
          <w:lang w:val="en-GB" w:eastAsia="ja-JP"/>
        </w:rPr>
        <w:t>31</w:t>
      </w:r>
      <w:r w:rsidRPr="004566BF">
        <w:rPr>
          <w:lang w:val="en-GB" w:eastAsia="ja-JP"/>
        </w:rPr>
        <w:t>: XL Axiata Trial in Holographic Communication via 5G Network</w:t>
      </w:r>
      <w:r>
        <w:rPr>
          <w:lang w:val="en-GB" w:eastAsia="ja-JP"/>
        </w:rPr>
        <w:t xml:space="preserve"> in 2019</w:t>
      </w:r>
    </w:p>
    <w:p w14:paraId="7670CA36" w14:textId="71794176" w:rsidR="00C17F93" w:rsidRDefault="00F65FF2" w:rsidP="007A76D2">
      <w:pPr>
        <w:spacing w:after="120"/>
        <w:rPr>
          <w:lang w:val="en-GB" w:eastAsia="ja-JP"/>
        </w:rPr>
      </w:pPr>
      <w:r w:rsidRPr="00FC47CE">
        <w:rPr>
          <w:lang w:val="en-GB" w:eastAsia="ja-JP"/>
        </w:rPr>
        <w:t>3D hologram interactive communication service runs as expected</w:t>
      </w:r>
      <w:r>
        <w:rPr>
          <w:lang w:val="en-GB" w:eastAsia="ja-JP"/>
        </w:rPr>
        <w:t>.</w:t>
      </w:r>
    </w:p>
    <w:p w14:paraId="6180B0EF" w14:textId="77777777" w:rsidR="002042D9" w:rsidRDefault="002042D9" w:rsidP="00276BE9">
      <w:pPr>
        <w:keepNext/>
        <w:numPr>
          <w:ilvl w:val="0"/>
          <w:numId w:val="70"/>
        </w:numPr>
        <w:spacing w:before="120" w:after="120"/>
        <w:ind w:left="426"/>
        <w:rPr>
          <w:rFonts w:eastAsiaTheme="minorEastAsia"/>
          <w:bCs/>
          <w:u w:val="single"/>
          <w:lang w:eastAsia="zh-CN"/>
        </w:rPr>
      </w:pPr>
      <w:r>
        <w:rPr>
          <w:u w:val="single"/>
          <w:lang w:eastAsia="ko-KR"/>
        </w:rPr>
        <w:lastRenderedPageBreak/>
        <w:t xml:space="preserve">5G </w:t>
      </w:r>
      <w:proofErr w:type="spellStart"/>
      <w:r>
        <w:rPr>
          <w:u w:val="single"/>
          <w:lang w:eastAsia="ko-KR"/>
        </w:rPr>
        <w:t>mmWave</w:t>
      </w:r>
      <w:proofErr w:type="spellEnd"/>
      <w:r>
        <w:rPr>
          <w:u w:val="single"/>
          <w:lang w:eastAsia="ko-KR"/>
        </w:rPr>
        <w:t xml:space="preserve"> with Extended Range / Fixed Wireless Access Feature and High Power CPE</w:t>
      </w:r>
    </w:p>
    <w:p w14:paraId="2110BA5C" w14:textId="77777777" w:rsidR="002042D9" w:rsidRDefault="002042D9" w:rsidP="00276BE9">
      <w:pPr>
        <w:keepNext/>
        <w:spacing w:after="120"/>
        <w:rPr>
          <w:rFonts w:eastAsiaTheme="minorEastAsia"/>
          <w:bCs/>
          <w:lang w:eastAsia="zh-CN"/>
        </w:rPr>
      </w:pPr>
      <w:r>
        <w:rPr>
          <w:bCs/>
        </w:rPr>
        <w:t>The trial configuration can be described as below:</w:t>
      </w:r>
    </w:p>
    <w:p w14:paraId="19CA26BA" w14:textId="34A6D62C" w:rsidR="002042D9" w:rsidRDefault="002042D9" w:rsidP="002042D9">
      <w:pPr>
        <w:spacing w:after="120"/>
        <w:jc w:val="center"/>
        <w:rPr>
          <w:rFonts w:eastAsiaTheme="minorEastAsia"/>
          <w:bCs/>
          <w:lang w:eastAsia="zh-CN"/>
        </w:rPr>
      </w:pPr>
      <w:r>
        <w:rPr>
          <w:noProof/>
          <w:lang w:eastAsia="zh-CN"/>
        </w:rPr>
        <w:drawing>
          <wp:inline distT="0" distB="0" distL="0" distR="0" wp14:anchorId="5D97856B" wp14:editId="601091CC">
            <wp:extent cx="5638800" cy="2600325"/>
            <wp:effectExtent l="0" t="0" r="0" b="9525"/>
            <wp:docPr id="70" name="図 70" descr="グラフィカル ユーザー インターフェイス, アプリケーション&#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図 70" descr="グラフィカル ユーザー インターフェイス, アプリケーション&#10;&#10;自動的に生成された説明"/>
                    <pic:cNvPicPr>
                      <a:picLocks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38800" cy="2600325"/>
                    </a:xfrm>
                    <a:prstGeom prst="rect">
                      <a:avLst/>
                    </a:prstGeom>
                    <a:noFill/>
                    <a:ln>
                      <a:noFill/>
                    </a:ln>
                  </pic:spPr>
                </pic:pic>
              </a:graphicData>
            </a:graphic>
          </wp:inline>
        </w:drawing>
      </w:r>
    </w:p>
    <w:p w14:paraId="7B3C7619" w14:textId="6A091B54" w:rsidR="002042D9" w:rsidRPr="00682137" w:rsidRDefault="002042D9" w:rsidP="002042D9">
      <w:pPr>
        <w:autoSpaceDE w:val="0"/>
        <w:autoSpaceDN w:val="0"/>
        <w:adjustRightInd w:val="0"/>
        <w:spacing w:after="120"/>
        <w:jc w:val="center"/>
        <w:rPr>
          <w:rFonts w:eastAsia="BatangChe"/>
          <w:bCs/>
        </w:rPr>
      </w:pPr>
      <w:bookmarkStart w:id="11" w:name="_Hlk134541061"/>
      <w:r w:rsidRPr="00276BE9">
        <w:rPr>
          <w:lang w:eastAsia="ko-KR"/>
        </w:rPr>
        <w:t xml:space="preserve">Figure </w:t>
      </w:r>
      <w:r w:rsidR="00682137">
        <w:rPr>
          <w:lang w:eastAsia="ko-KR"/>
        </w:rPr>
        <w:t>A32</w:t>
      </w:r>
      <w:r w:rsidRPr="00276BE9">
        <w:rPr>
          <w:lang w:eastAsia="ko-KR"/>
        </w:rPr>
        <w:t xml:space="preserve">: 5G </w:t>
      </w:r>
      <w:proofErr w:type="spellStart"/>
      <w:r w:rsidRPr="00276BE9">
        <w:rPr>
          <w:lang w:eastAsia="ko-KR"/>
        </w:rPr>
        <w:t>mmWave</w:t>
      </w:r>
      <w:proofErr w:type="spellEnd"/>
      <w:r w:rsidRPr="00276BE9">
        <w:rPr>
          <w:lang w:eastAsia="ko-KR"/>
        </w:rPr>
        <w:t xml:space="preserve"> with Extended Range Trial Configuration 2022 in Jakarta and Banten</w:t>
      </w:r>
      <w:bookmarkEnd w:id="11"/>
    </w:p>
    <w:p w14:paraId="5B20D6A5" w14:textId="606BD5ED" w:rsidR="002042D9" w:rsidRDefault="002042D9" w:rsidP="002042D9">
      <w:pPr>
        <w:spacing w:after="120"/>
        <w:rPr>
          <w:rFonts w:eastAsiaTheme="minorEastAsia"/>
          <w:bCs/>
          <w:lang w:eastAsia="zh-CN"/>
        </w:rPr>
      </w:pPr>
      <w:r>
        <w:rPr>
          <w:rFonts w:eastAsiaTheme="minorEastAsia"/>
          <w:bCs/>
          <w:lang w:eastAsia="zh-CN"/>
        </w:rPr>
        <w:t xml:space="preserve">The 5G </w:t>
      </w:r>
      <w:proofErr w:type="spellStart"/>
      <w:r>
        <w:rPr>
          <w:rFonts w:eastAsiaTheme="minorEastAsia"/>
          <w:bCs/>
          <w:lang w:eastAsia="zh-CN"/>
        </w:rPr>
        <w:t>mmWave</w:t>
      </w:r>
      <w:proofErr w:type="spellEnd"/>
      <w:r>
        <w:rPr>
          <w:rFonts w:eastAsiaTheme="minorEastAsia"/>
          <w:bCs/>
          <w:lang w:eastAsia="zh-CN"/>
        </w:rPr>
        <w:t xml:space="preserve"> (26 GHz) with extended range / FWA was configured with NSA (Non-Stand Alone) option 3x architecture and conducted in outdoor urban and rural environment under Line-of-Sight (</w:t>
      </w:r>
      <w:proofErr w:type="spellStart"/>
      <w:r>
        <w:rPr>
          <w:rFonts w:eastAsiaTheme="minorEastAsia"/>
          <w:bCs/>
          <w:lang w:eastAsia="zh-CN"/>
        </w:rPr>
        <w:t>LoS</w:t>
      </w:r>
      <w:proofErr w:type="spellEnd"/>
      <w:r>
        <w:rPr>
          <w:rFonts w:eastAsiaTheme="minorEastAsia"/>
          <w:bCs/>
          <w:lang w:eastAsia="zh-CN"/>
        </w:rPr>
        <w:t xml:space="preserve">) and NLOS situation. Customer Premises Equipment (CPE) with high-power capability (EIRP 43 dBm) will be connected to NR </w:t>
      </w:r>
      <w:proofErr w:type="spellStart"/>
      <w:r>
        <w:rPr>
          <w:rFonts w:eastAsiaTheme="minorEastAsia"/>
          <w:bCs/>
          <w:lang w:eastAsia="zh-CN"/>
        </w:rPr>
        <w:t>mmWave</w:t>
      </w:r>
      <w:proofErr w:type="spellEnd"/>
      <w:r>
        <w:rPr>
          <w:rFonts w:eastAsiaTheme="minorEastAsia"/>
          <w:bCs/>
          <w:lang w:eastAsia="zh-CN"/>
        </w:rPr>
        <w:t xml:space="preserve"> use 24300 – 25100 MHz range (800 MHz bandwidth) and LTE as anchor. The objective of the trial was testing 5G extended range/FWA capabilities (throughput, RSRP and NISR) which using </w:t>
      </w:r>
      <w:proofErr w:type="spellStart"/>
      <w:r>
        <w:rPr>
          <w:rFonts w:eastAsiaTheme="minorEastAsia"/>
          <w:bCs/>
          <w:lang w:eastAsia="zh-CN"/>
        </w:rPr>
        <w:t>mmWave</w:t>
      </w:r>
      <w:proofErr w:type="spellEnd"/>
      <w:r>
        <w:rPr>
          <w:rFonts w:eastAsiaTheme="minorEastAsia"/>
          <w:bCs/>
          <w:lang w:eastAsia="zh-CN"/>
        </w:rPr>
        <w:t xml:space="preserve"> (n258, 26 GHz) and LTE as anchor using 1.8 GHz (Band 3) spectrums in short, </w:t>
      </w:r>
      <w:proofErr w:type="gramStart"/>
      <w:r>
        <w:rPr>
          <w:rFonts w:eastAsiaTheme="minorEastAsia"/>
          <w:bCs/>
          <w:lang w:eastAsia="zh-CN"/>
        </w:rPr>
        <w:t>mid</w:t>
      </w:r>
      <w:proofErr w:type="gramEnd"/>
      <w:r>
        <w:rPr>
          <w:rFonts w:eastAsiaTheme="minorEastAsia"/>
          <w:bCs/>
          <w:lang w:eastAsia="zh-CN"/>
        </w:rPr>
        <w:t xml:space="preserve"> and long distance as shown in the measurement results table below.</w:t>
      </w:r>
    </w:p>
    <w:p w14:paraId="03FE2E14" w14:textId="42B0F0D6" w:rsidR="002042D9" w:rsidRDefault="002042D9" w:rsidP="002042D9">
      <w:pPr>
        <w:spacing w:after="120"/>
        <w:rPr>
          <w:rFonts w:eastAsiaTheme="minorEastAsia"/>
          <w:bCs/>
          <w:lang w:eastAsia="zh-CN"/>
        </w:rPr>
      </w:pPr>
      <w:bookmarkStart w:id="12" w:name="_Hlk134542150"/>
      <w:r>
        <w:rPr>
          <w:rFonts w:eastAsiaTheme="minorEastAsia"/>
          <w:bCs/>
          <w:lang w:eastAsia="zh-CN"/>
        </w:rPr>
        <w:t xml:space="preserve">Scenario tests in dense urban areas were carried out at </w:t>
      </w:r>
      <w:proofErr w:type="gramStart"/>
      <w:r>
        <w:rPr>
          <w:rFonts w:eastAsiaTheme="minorEastAsia"/>
          <w:bCs/>
          <w:lang w:eastAsia="zh-CN"/>
        </w:rPr>
        <w:t>a distance of up</w:t>
      </w:r>
      <w:proofErr w:type="gramEnd"/>
      <w:r>
        <w:rPr>
          <w:rFonts w:eastAsiaTheme="minorEastAsia"/>
          <w:bCs/>
          <w:lang w:eastAsia="zh-CN"/>
        </w:rPr>
        <w:t xml:space="preserve"> to 900 meters using CPE high power or mobile devices, while scenario tests in rural areas were carried out at a distance of up to more than 7.5 km using CPE High Power and mobile devices.</w:t>
      </w:r>
      <w:bookmarkEnd w:id="12"/>
    </w:p>
    <w:p w14:paraId="5F360530" w14:textId="6C563F3A" w:rsidR="002042D9" w:rsidRDefault="002042D9" w:rsidP="002042D9">
      <w:pPr>
        <w:spacing w:after="120"/>
        <w:rPr>
          <w:rFonts w:eastAsiaTheme="minorEastAsia"/>
          <w:bCs/>
          <w:lang w:eastAsia="zh-CN"/>
        </w:rPr>
      </w:pPr>
      <w:r>
        <w:rPr>
          <w:rFonts w:eastAsiaTheme="minorEastAsia"/>
          <w:bCs/>
          <w:lang w:eastAsia="zh-CN"/>
        </w:rPr>
        <w:t>From the test results it can be concluded that 26 GHz NR can be used for FWA features with a maximum distance of 7.5 km or more with a throughput of 1.13 Gbps using CPE High Power and must in LOS conditions, while for mobile services the maximum throughput is 3.35 Gbps at a distance around 100 m using mobile devices, as described in the measurement results table below:</w:t>
      </w:r>
    </w:p>
    <w:p w14:paraId="3671E9B1" w14:textId="43C47E78" w:rsidR="002042D9" w:rsidRPr="00276BE9" w:rsidRDefault="002042D9" w:rsidP="00276BE9">
      <w:pPr>
        <w:keepNext/>
        <w:spacing w:after="120"/>
        <w:jc w:val="center"/>
        <w:rPr>
          <w:rFonts w:eastAsia="BatangChe"/>
          <w:lang w:eastAsia="ko-KR"/>
        </w:rPr>
      </w:pPr>
      <w:r w:rsidRPr="00276BE9">
        <w:rPr>
          <w:lang w:eastAsia="ko-KR"/>
        </w:rPr>
        <w:lastRenderedPageBreak/>
        <w:t xml:space="preserve">Table </w:t>
      </w:r>
      <w:r w:rsidR="006202BA">
        <w:rPr>
          <w:lang w:eastAsia="ko-KR"/>
        </w:rPr>
        <w:t>A14:</w:t>
      </w:r>
      <w:r w:rsidRPr="00276BE9">
        <w:rPr>
          <w:lang w:eastAsia="ko-KR"/>
        </w:rPr>
        <w:t xml:space="preserve"> Result of Trial 5G 26 GHz with Extended Range/FWA in outdoor urban and rural environment under Line-of-Sight (</w:t>
      </w:r>
      <w:proofErr w:type="spellStart"/>
      <w:r w:rsidRPr="00276BE9">
        <w:rPr>
          <w:lang w:eastAsia="ko-KR"/>
        </w:rPr>
        <w:t>LoS</w:t>
      </w:r>
      <w:proofErr w:type="spellEnd"/>
      <w:r w:rsidRPr="00276BE9">
        <w:rPr>
          <w:lang w:eastAsia="ko-KR"/>
        </w:rPr>
        <w:t>) and NLOS situation</w:t>
      </w:r>
    </w:p>
    <w:p w14:paraId="4B1EEA51" w14:textId="1351ACBA" w:rsidR="002042D9" w:rsidRDefault="002042D9" w:rsidP="00276BE9">
      <w:pPr>
        <w:keepNext/>
        <w:spacing w:after="120"/>
        <w:rPr>
          <w:rFonts w:eastAsiaTheme="minorEastAsia"/>
          <w:bCs/>
          <w:lang w:eastAsia="zh-CN"/>
        </w:rPr>
      </w:pPr>
      <w:r>
        <w:rPr>
          <w:rFonts w:eastAsiaTheme="minorEastAsia"/>
          <w:noProof/>
          <w:lang w:eastAsia="zh-CN"/>
        </w:rPr>
        <w:drawing>
          <wp:inline distT="0" distB="0" distL="0" distR="0" wp14:anchorId="18E6440C" wp14:editId="185516A0">
            <wp:extent cx="5824855" cy="1435100"/>
            <wp:effectExtent l="0" t="0" r="4445" b="0"/>
            <wp:docPr id="69" name="図 69"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テーブル&#10;&#10;自動的に生成された説明"/>
                    <pic:cNvPicPr>
                      <a:picLocks noChangeAspect="1" noChangeArrowheads="1"/>
                    </pic:cNvPicPr>
                  </pic:nvPicPr>
                  <pic:blipFill>
                    <a:blip r:embed="rId77">
                      <a:extLst>
                        <a:ext uri="{28A0092B-C50C-407E-A947-70E740481C1C}">
                          <a14:useLocalDpi xmlns:a14="http://schemas.microsoft.com/office/drawing/2010/main" val="0"/>
                        </a:ext>
                      </a:extLst>
                    </a:blip>
                    <a:srcRect t="4321"/>
                    <a:stretch>
                      <a:fillRect/>
                    </a:stretch>
                  </pic:blipFill>
                  <pic:spPr bwMode="auto">
                    <a:xfrm>
                      <a:off x="0" y="0"/>
                      <a:ext cx="5824855" cy="1435100"/>
                    </a:xfrm>
                    <a:prstGeom prst="rect">
                      <a:avLst/>
                    </a:prstGeom>
                    <a:noFill/>
                    <a:ln>
                      <a:noFill/>
                    </a:ln>
                  </pic:spPr>
                </pic:pic>
              </a:graphicData>
            </a:graphic>
          </wp:inline>
        </w:drawing>
      </w:r>
    </w:p>
    <w:p w14:paraId="0C2D5A07" w14:textId="58449A43" w:rsidR="002042D9" w:rsidRPr="00570C4C" w:rsidRDefault="002042D9" w:rsidP="007A76D2">
      <w:pPr>
        <w:spacing w:after="120"/>
        <w:rPr>
          <w:rFonts w:eastAsia="MS Mincho"/>
          <w:highlight w:val="magenta"/>
          <w:lang w:val="en-GB" w:eastAsia="ja-JP"/>
        </w:rPr>
      </w:pPr>
      <w:r>
        <w:rPr>
          <w:rFonts w:eastAsiaTheme="minorEastAsia"/>
          <w:noProof/>
          <w:lang w:eastAsia="zh-CN"/>
        </w:rPr>
        <w:drawing>
          <wp:inline distT="0" distB="0" distL="0" distR="0" wp14:anchorId="54CD4298" wp14:editId="635AFB56">
            <wp:extent cx="5824855" cy="1472565"/>
            <wp:effectExtent l="0" t="0" r="4445" b="0"/>
            <wp:docPr id="68" name="図 68" descr="A picture containing text, screenshot,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text, screenshot, number, font&#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24855" cy="1472565"/>
                    </a:xfrm>
                    <a:prstGeom prst="rect">
                      <a:avLst/>
                    </a:prstGeom>
                    <a:noFill/>
                    <a:ln>
                      <a:noFill/>
                    </a:ln>
                  </pic:spPr>
                </pic:pic>
              </a:graphicData>
            </a:graphic>
          </wp:inline>
        </w:drawing>
      </w:r>
    </w:p>
    <w:sectPr w:rsidR="002042D9" w:rsidRPr="00570C4C" w:rsidSect="00DA306F">
      <w:headerReference w:type="even" r:id="rId79"/>
      <w:headerReference w:type="default" r:id="rId80"/>
      <w:footerReference w:type="even" r:id="rId81"/>
      <w:footerReference w:type="default" r:id="rId82"/>
      <w:headerReference w:type="first" r:id="rId83"/>
      <w:footerReference w:type="first" r:id="rId84"/>
      <w:pgSz w:w="11909" w:h="16834" w:code="9"/>
      <w:pgMar w:top="1152" w:right="1296" w:bottom="1296"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EF9F19" w14:textId="77777777" w:rsidR="00AE5DFF" w:rsidRDefault="00AE5DFF">
      <w:pPr>
        <w:spacing w:after="120"/>
      </w:pPr>
      <w:r>
        <w:separator/>
      </w:r>
    </w:p>
  </w:endnote>
  <w:endnote w:type="continuationSeparator" w:id="0">
    <w:p w14:paraId="4962E008" w14:textId="77777777" w:rsidR="00AE5DFF" w:rsidRDefault="00AE5DFF">
      <w:pPr>
        <w:spacing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elveticaNeueLT Std Lt">
    <w:altName w:val="Arial"/>
    <w:panose1 w:val="00000000000000000000"/>
    <w:charset w:val="00"/>
    <w:family w:val="swiss"/>
    <w:notTrueType/>
    <w:pitch w:val="variable"/>
    <w:sig w:usb0="800000AF" w:usb1="4000204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GulimChe">
    <w:altName w:val="굴림체"/>
    <w:charset w:val="81"/>
    <w:family w:val="modern"/>
    <w:pitch w:val="fixed"/>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Meiryo">
    <w:altName w:val="MS Gothic"/>
    <w:charset w:val="80"/>
    <w:family w:val="swiss"/>
    <w:pitch w:val="variable"/>
    <w:sig w:usb0="E00002FF" w:usb1="6AC7FFFF"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BatangChe">
    <w:altName w:val="Malgun Gothic"/>
    <w:charset w:val="81"/>
    <w:family w:val="modern"/>
    <w:pitch w:val="fixed"/>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00"/>
    <w:family w:val="roman"/>
    <w:pitch w:val="variable"/>
    <w:sig w:usb0="81000003" w:usb1="00000000" w:usb2="00000000" w:usb3="00000000" w:csb0="00010001"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New Roman Bold">
    <w:altName w:val="Times New Roman"/>
    <w:panose1 w:val="02020803070505020304"/>
    <w:charset w:val="00"/>
    <w:family w:val="roman"/>
    <w:pitch w:val="variable"/>
    <w:sig w:usb0="00003A87" w:usb1="00000000" w:usb2="00000000" w:usb3="00000000" w:csb0="000000FF" w:csb1="00000000"/>
  </w:font>
  <w:font w:name="CG Times">
    <w:altName w:val="Times New Roman"/>
    <w:charset w:val="00"/>
    <w:family w:val="roman"/>
    <w:pitch w:val="variable"/>
    <w:sig w:usb0="00000007" w:usb1="00000000" w:usb2="00000000" w:usb3="00000000" w:csb0="00000093" w:csb1="00000000"/>
  </w:font>
  <w:font w:name="Gulim">
    <w:altName w:val="굴림"/>
    <w:panose1 w:val="020B0600000101010101"/>
    <w:charset w:val="81"/>
    <w:family w:val="swiss"/>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함초롬바탕">
    <w:altName w:val="Batang"/>
    <w:charset w:val="81"/>
    <w:family w:val="roman"/>
    <w:pitch w:val="variable"/>
    <w:sig w:usb0="00000000" w:usb1="19DFFFFF" w:usb2="001BFDD7" w:usb3="00000000" w:csb0="001F01FF" w:csb1="00000000"/>
  </w:font>
  <w:font w:name="Cambria Math">
    <w:panose1 w:val="02040503050406030204"/>
    <w:charset w:val="00"/>
    <w:family w:val="roman"/>
    <w:pitch w:val="variable"/>
    <w:sig w:usb0="E00006FF" w:usb1="420024FF" w:usb2="02000000" w:usb3="00000000" w:csb0="0000019F" w:csb1="00000000"/>
  </w:font>
  <w:font w:name="MS PGothic">
    <w:altName w:val="ＭＳ Ｐゴシック"/>
    <w:panose1 w:val="020B0600070205080204"/>
    <w:charset w:val="80"/>
    <w:family w:val="swiss"/>
    <w:pitch w:val="variable"/>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ArialMT">
    <w:altName w:val="Times New Roman"/>
    <w:panose1 w:val="00000000000000000000"/>
    <w:charset w:val="EE"/>
    <w:family w:val="auto"/>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D62CA" w14:textId="77777777" w:rsidR="001E789A" w:rsidRDefault="001E789A" w:rsidP="002C07DA">
    <w:pPr>
      <w:pStyle w:val="Footer"/>
      <w:framePr w:wrap="around" w:vAnchor="text" w:hAnchor="margin" w:xAlign="right" w:y="1"/>
      <w:spacing w:after="120"/>
      <w:rPr>
        <w:rStyle w:val="PageNumber"/>
      </w:rPr>
    </w:pPr>
    <w:r>
      <w:rPr>
        <w:rStyle w:val="PageNumber"/>
      </w:rPr>
      <w:fldChar w:fldCharType="begin"/>
    </w:r>
    <w:r>
      <w:rPr>
        <w:rStyle w:val="PageNumber"/>
      </w:rPr>
      <w:instrText xml:space="preserve">PAGE  </w:instrText>
    </w:r>
    <w:r>
      <w:rPr>
        <w:rStyle w:val="PageNumber"/>
      </w:rPr>
      <w:fldChar w:fldCharType="end"/>
    </w:r>
  </w:p>
  <w:p w14:paraId="45B3E20F" w14:textId="77777777" w:rsidR="001E789A" w:rsidRDefault="001E789A" w:rsidP="00DB0A68">
    <w:pPr>
      <w:pStyle w:val="Footer"/>
      <w:spacing w:after="120"/>
      <w:ind w:rightChars="150"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E7E0A" w14:textId="3F361A06" w:rsidR="001E789A" w:rsidRDefault="001E789A" w:rsidP="00133947">
    <w:pPr>
      <w:pStyle w:val="Footer"/>
      <w:tabs>
        <w:tab w:val="clear" w:pos="4320"/>
        <w:tab w:val="clear" w:pos="8640"/>
        <w:tab w:val="right" w:pos="9173"/>
      </w:tabs>
      <w:spacing w:after="120"/>
      <w:jc w:val="right"/>
    </w:pPr>
    <w:r>
      <w:rPr>
        <w:rStyle w:val="PageNumber"/>
      </w:rPr>
      <w:tab/>
    </w:r>
    <w:r w:rsidRPr="002C7EA9">
      <w:rPr>
        <w:rStyle w:val="PageNumber"/>
      </w:rPr>
      <w:t xml:space="preserve">Page </w:t>
    </w:r>
    <w:r w:rsidRPr="002C7EA9">
      <w:rPr>
        <w:rStyle w:val="PageNumber"/>
      </w:rPr>
      <w:fldChar w:fldCharType="begin"/>
    </w:r>
    <w:r w:rsidRPr="002C7EA9">
      <w:rPr>
        <w:rStyle w:val="PageNumber"/>
      </w:rPr>
      <w:instrText xml:space="preserve"> PAGE </w:instrText>
    </w:r>
    <w:r w:rsidRPr="002C7EA9">
      <w:rPr>
        <w:rStyle w:val="PageNumber"/>
      </w:rPr>
      <w:fldChar w:fldCharType="separate"/>
    </w:r>
    <w:r w:rsidR="007D50FF">
      <w:rPr>
        <w:rStyle w:val="PageNumber"/>
        <w:noProof/>
      </w:rPr>
      <w:t>20</w:t>
    </w:r>
    <w:r w:rsidRPr="002C7EA9">
      <w:rPr>
        <w:rStyle w:val="PageNumber"/>
      </w:rPr>
      <w:fldChar w:fldCharType="end"/>
    </w:r>
    <w:r w:rsidRPr="002C7EA9">
      <w:rPr>
        <w:rStyle w:val="PageNumber"/>
      </w:rPr>
      <w:t xml:space="preserve"> of </w:t>
    </w:r>
    <w:r w:rsidRPr="002C7EA9">
      <w:rPr>
        <w:rStyle w:val="PageNumber"/>
      </w:rPr>
      <w:fldChar w:fldCharType="begin"/>
    </w:r>
    <w:r w:rsidRPr="002C7EA9">
      <w:rPr>
        <w:rStyle w:val="PageNumber"/>
      </w:rPr>
      <w:instrText xml:space="preserve"> NUMPAGES </w:instrText>
    </w:r>
    <w:r w:rsidRPr="002C7EA9">
      <w:rPr>
        <w:rStyle w:val="PageNumber"/>
      </w:rPr>
      <w:fldChar w:fldCharType="separate"/>
    </w:r>
    <w:r w:rsidR="007D50FF">
      <w:rPr>
        <w:rStyle w:val="PageNumber"/>
        <w:noProof/>
      </w:rPr>
      <w:t>46</w:t>
    </w:r>
    <w:r w:rsidRPr="002C7EA9">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09117" w14:textId="77777777" w:rsidR="001E789A" w:rsidRPr="007E7497" w:rsidRDefault="001E789A" w:rsidP="007E1FDD">
    <w:pPr>
      <w:pStyle w:val="Footer"/>
      <w:tabs>
        <w:tab w:val="clear" w:pos="4320"/>
        <w:tab w:val="clear" w:pos="8640"/>
      </w:tabs>
      <w:spacing w:after="120"/>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B6AD21" w14:textId="77777777" w:rsidR="00AE5DFF" w:rsidRDefault="00AE5DFF">
      <w:pPr>
        <w:spacing w:after="120"/>
      </w:pPr>
      <w:r>
        <w:separator/>
      </w:r>
    </w:p>
  </w:footnote>
  <w:footnote w:type="continuationSeparator" w:id="0">
    <w:p w14:paraId="1C8D2373" w14:textId="77777777" w:rsidR="00AE5DFF" w:rsidRDefault="00AE5DFF">
      <w:pPr>
        <w:spacing w:after="120"/>
      </w:pPr>
      <w:r>
        <w:continuationSeparator/>
      </w:r>
    </w:p>
  </w:footnote>
  <w:footnote w:id="1">
    <w:p w14:paraId="69D1EFB6" w14:textId="11C54673" w:rsidR="00F54A01" w:rsidRPr="009171AA" w:rsidRDefault="00F54A01" w:rsidP="0013137C">
      <w:pPr>
        <w:pStyle w:val="footnote"/>
        <w:rPr>
          <w:rFonts w:eastAsia="MS Mincho"/>
          <w:lang w:eastAsia="ja-JP"/>
        </w:rPr>
      </w:pPr>
      <w:r w:rsidRPr="009171AA">
        <w:rPr>
          <w:rStyle w:val="FootnoteReference"/>
          <w:color w:val="auto"/>
          <w:sz w:val="20"/>
        </w:rPr>
        <w:footnoteRef/>
      </w:r>
      <w:r w:rsidRPr="009171AA">
        <w:t xml:space="preserve"> </w:t>
      </w:r>
      <w:hyperlink r:id="rId1" w:history="1">
        <w:r w:rsidR="00BF41A7" w:rsidRPr="00DB2B07">
          <w:rPr>
            <w:rStyle w:val="Hyperlink"/>
          </w:rPr>
          <w:t>https://www.ericsson.com/en/reports-and-papers/ericsson-technology-review/articles/the-advantages-of-combining-5g-nr-with-lte</w:t>
        </w:r>
      </w:hyperlink>
    </w:p>
  </w:footnote>
  <w:footnote w:id="2">
    <w:p w14:paraId="24D7F6C4" w14:textId="51608C1C" w:rsidR="00CD01DB" w:rsidRDefault="00CD01DB" w:rsidP="00DA3193">
      <w:pPr>
        <w:pStyle w:val="FootnoteText"/>
        <w:keepLines w:val="0"/>
        <w:spacing w:after="120"/>
      </w:pPr>
      <w:r w:rsidRPr="009171AA">
        <w:rPr>
          <w:rStyle w:val="FootnoteReference"/>
          <w:sz w:val="20"/>
        </w:rPr>
        <w:footnoteRef/>
      </w:r>
      <w:r w:rsidRPr="009171AA">
        <w:rPr>
          <w:sz w:val="20"/>
        </w:rPr>
        <w:t xml:space="preserve"> </w:t>
      </w:r>
      <w:hyperlink r:id="rId2" w:history="1">
        <w:r w:rsidRPr="00DB2B07">
          <w:rPr>
            <w:rStyle w:val="Hyperlink"/>
            <w:sz w:val="20"/>
          </w:rPr>
          <w:t>https://www.gsma.com/spectrum/wp-content/uploads/2022/06/5G-mmWave-Spectrum.pdf</w:t>
        </w:r>
      </w:hyperlink>
    </w:p>
  </w:footnote>
  <w:footnote w:id="3">
    <w:p w14:paraId="372DF918" w14:textId="77777777" w:rsidR="003E75C1" w:rsidRPr="009171AA" w:rsidRDefault="003E75C1" w:rsidP="00DA3193">
      <w:pPr>
        <w:pStyle w:val="FootnoteText"/>
        <w:keepLines w:val="0"/>
        <w:spacing w:after="120"/>
        <w:rPr>
          <w:sz w:val="20"/>
        </w:rPr>
      </w:pPr>
      <w:r w:rsidRPr="009171AA">
        <w:rPr>
          <w:rStyle w:val="FootnoteReference"/>
          <w:sz w:val="20"/>
        </w:rPr>
        <w:footnoteRef/>
      </w:r>
      <w:r w:rsidRPr="009171AA">
        <w:rPr>
          <w:sz w:val="20"/>
        </w:rPr>
        <w:t xml:space="preserve"> http://www.strategies.nzl.com/industry-comment/impacts-of-licensing-5g-fwa-and-private-networks-in-28ghz/</w:t>
      </w:r>
    </w:p>
  </w:footnote>
  <w:footnote w:id="4">
    <w:p w14:paraId="79B9F052" w14:textId="77777777" w:rsidR="003E75C1" w:rsidRPr="009171AA" w:rsidRDefault="003E75C1" w:rsidP="00DA3193">
      <w:pPr>
        <w:pStyle w:val="FootnoteText"/>
        <w:keepLines w:val="0"/>
        <w:spacing w:after="120"/>
        <w:rPr>
          <w:sz w:val="20"/>
        </w:rPr>
      </w:pPr>
      <w:r w:rsidRPr="009171AA">
        <w:rPr>
          <w:rStyle w:val="FootnoteReference"/>
          <w:sz w:val="20"/>
        </w:rPr>
        <w:footnoteRef/>
      </w:r>
      <w:r w:rsidRPr="009171AA">
        <w:rPr>
          <w:sz w:val="20"/>
        </w:rPr>
        <w:t xml:space="preserve"> https://plumconsulting.co.uk/expanding-digital-connectivity-through-satellite-broadband-in-the-28-ghz-band/</w:t>
      </w:r>
    </w:p>
  </w:footnote>
  <w:footnote w:id="5">
    <w:p w14:paraId="1D56A81F" w14:textId="77777777" w:rsidR="00BB5D3C" w:rsidRDefault="00BB5D3C" w:rsidP="00BB5D3C">
      <w:pPr>
        <w:pStyle w:val="FootnoteText"/>
        <w:spacing w:after="120"/>
      </w:pPr>
      <w:r>
        <w:rPr>
          <w:rStyle w:val="FootnoteReference"/>
        </w:rPr>
        <w:footnoteRef/>
      </w:r>
      <w:r>
        <w:t xml:space="preserve"> </w:t>
      </w:r>
      <w:r w:rsidRPr="00797112">
        <w:rPr>
          <w:sz w:val="20"/>
        </w:rPr>
        <w:t>https://gsoasatellite.com/reports_and_studies/the-socio-economic-value-of-satellite-communications/</w:t>
      </w:r>
    </w:p>
  </w:footnote>
  <w:footnote w:id="6">
    <w:p w14:paraId="60F4A180" w14:textId="485F5D21" w:rsidR="001E789A" w:rsidRPr="00097359" w:rsidRDefault="001E789A" w:rsidP="0013137C">
      <w:pPr>
        <w:pStyle w:val="footnote"/>
      </w:pPr>
      <w:r>
        <w:rPr>
          <w:rStyle w:val="FootnoteReference"/>
        </w:rPr>
        <w:footnoteRef/>
      </w:r>
      <w:r w:rsidR="00531110">
        <w:t xml:space="preserve"> </w:t>
      </w:r>
      <w:r w:rsidRPr="00097359">
        <w:t>Spectrum licensing refers to wide-area licensing for ubiquitous, high-density deployments, typically by mobile network operators (MNOs), within specified technical and operating conditions.</w:t>
      </w:r>
    </w:p>
  </w:footnote>
  <w:footnote w:id="7">
    <w:p w14:paraId="23E48784" w14:textId="76056778" w:rsidR="001E789A" w:rsidRPr="00097359" w:rsidRDefault="001E789A" w:rsidP="0013137C">
      <w:pPr>
        <w:pStyle w:val="footnote"/>
      </w:pPr>
      <w:r w:rsidRPr="00097359">
        <w:rPr>
          <w:rStyle w:val="FootnoteReference"/>
          <w:position w:val="0"/>
          <w:sz w:val="20"/>
        </w:rPr>
        <w:footnoteRef/>
      </w:r>
      <w:r w:rsidR="00531110">
        <w:t xml:space="preserve"> </w:t>
      </w:r>
      <w:r w:rsidRPr="00097359">
        <w:t xml:space="preserve">Area wide apparatus licences (AWLs) share some of the features of spectrum licences, including being geographically limited and providing for flexible and scalable deployments. </w:t>
      </w:r>
    </w:p>
  </w:footnote>
  <w:footnote w:id="8">
    <w:p w14:paraId="112F8888" w14:textId="643F935E" w:rsidR="001E789A" w:rsidRDefault="001E789A" w:rsidP="0013137C">
      <w:pPr>
        <w:pStyle w:val="footnote"/>
        <w:rPr>
          <w:lang w:val="en-AU"/>
        </w:rPr>
      </w:pPr>
      <w:r w:rsidRPr="00097359">
        <w:rPr>
          <w:rStyle w:val="FootnoteReference"/>
          <w:position w:val="0"/>
          <w:sz w:val="20"/>
        </w:rPr>
        <w:footnoteRef/>
      </w:r>
      <w:r w:rsidR="00531110">
        <w:t xml:space="preserve"> </w:t>
      </w:r>
      <w:r w:rsidRPr="00097359">
        <w:t>Class licensing is a standing authorisation for unlimited, uncoordinated deployments within specified technical and operating condition</w:t>
      </w:r>
      <w:r>
        <w:rPr>
          <w:lang w:val="en-AU"/>
        </w:rPr>
        <w:t>s.</w:t>
      </w:r>
    </w:p>
  </w:footnote>
  <w:footnote w:id="9">
    <w:p w14:paraId="7B4E3917" w14:textId="17ADAB98" w:rsidR="002F30D5" w:rsidRPr="003D1663" w:rsidRDefault="002F30D5" w:rsidP="0013137C">
      <w:pPr>
        <w:pStyle w:val="footnote"/>
        <w:rPr>
          <w:lang w:eastAsia="zh-CN"/>
        </w:rPr>
      </w:pPr>
      <w:r w:rsidRPr="003D1663">
        <w:rPr>
          <w:rStyle w:val="FootnoteReference"/>
        </w:rPr>
        <w:footnoteRef/>
      </w:r>
      <w:r w:rsidRPr="003D1663">
        <w:t xml:space="preserve"> </w:t>
      </w:r>
      <w:r w:rsidR="003D1663" w:rsidRPr="003D1663">
        <w:rPr>
          <w:lang w:eastAsia="zh-CN"/>
        </w:rPr>
        <w:t>https://www.soumu.go.jp/main_content/000567503.pdf (in Japanese)</w:t>
      </w:r>
    </w:p>
  </w:footnote>
  <w:footnote w:id="10">
    <w:p w14:paraId="548044D7" w14:textId="4D461ECB" w:rsidR="003D1663" w:rsidRPr="003D1663" w:rsidRDefault="003D1663" w:rsidP="0013137C">
      <w:pPr>
        <w:pStyle w:val="footnote"/>
        <w:rPr>
          <w:rFonts w:eastAsia="MS Mincho"/>
          <w:lang w:eastAsia="ja-JP"/>
        </w:rPr>
      </w:pPr>
      <w:r w:rsidRPr="003D1663">
        <w:rPr>
          <w:rStyle w:val="FootnoteReference"/>
        </w:rPr>
        <w:footnoteRef/>
      </w:r>
      <w:r w:rsidRPr="003D1663">
        <w:t xml:space="preserve"> </w:t>
      </w:r>
      <w:r w:rsidRPr="003D1663">
        <w:rPr>
          <w:lang w:eastAsia="zh-CN"/>
        </w:rPr>
        <w:t>https://www.soumu.go.jp/main_content/000567504.pdf (in Japanese)</w:t>
      </w:r>
    </w:p>
  </w:footnote>
  <w:footnote w:id="11">
    <w:p w14:paraId="67957802" w14:textId="77777777" w:rsidR="001E789A" w:rsidRDefault="001E789A" w:rsidP="0013137C">
      <w:pPr>
        <w:pStyle w:val="footnote"/>
        <w:rPr>
          <w:lang w:eastAsia="ko-KR"/>
        </w:rPr>
      </w:pPr>
      <w:r>
        <w:rPr>
          <w:rStyle w:val="FootnoteReference"/>
        </w:rPr>
        <w:footnoteRef/>
      </w:r>
      <w:r>
        <w:t xml:space="preserve"> </w:t>
      </w:r>
      <w:r>
        <w:rPr>
          <w:lang w:eastAsia="ko-KR"/>
        </w:rPr>
        <w:t xml:space="preserve">This distance was estimated from </w:t>
      </w:r>
      <w:hyperlink r:id="rId3" w:history="1">
        <w:r w:rsidRPr="00F15965">
          <w:rPr>
            <w:rStyle w:val="Hyperlink"/>
            <w:lang w:eastAsia="ko-KR"/>
          </w:rPr>
          <w:t>www.flightstats.com</w:t>
        </w:r>
      </w:hyperlink>
    </w:p>
  </w:footnote>
  <w:footnote w:id="12">
    <w:p w14:paraId="441E5A10" w14:textId="47B7C52D" w:rsidR="005C260A" w:rsidRPr="00BC7695" w:rsidRDefault="005C260A" w:rsidP="0013137C">
      <w:pPr>
        <w:pStyle w:val="footnote"/>
        <w:rPr>
          <w:rFonts w:eastAsia="MS Mincho"/>
          <w:lang w:eastAsia="ja-JP"/>
        </w:rPr>
      </w:pPr>
      <w:r w:rsidRPr="00BC7695">
        <w:rPr>
          <w:rStyle w:val="FootnoteReference"/>
        </w:rPr>
        <w:footnoteRef/>
      </w:r>
      <w:r w:rsidRPr="00BC7695">
        <w:t xml:space="preserve"> </w:t>
      </w:r>
      <w:r w:rsidRPr="00BC7695">
        <w:rPr>
          <w:lang w:eastAsia="zh-CN"/>
        </w:rPr>
        <w:t>IMDA: Second-Public-Consultation-on-5G-Mobile-Services-and-Networks/Second-5G-Public-Consultation-7-May-2019</w:t>
      </w:r>
    </w:p>
  </w:footnote>
  <w:footnote w:id="13">
    <w:p w14:paraId="54592B04" w14:textId="759B134F" w:rsidR="005C260A" w:rsidRPr="005C260A" w:rsidRDefault="005C260A" w:rsidP="0013137C">
      <w:pPr>
        <w:pStyle w:val="footnote"/>
        <w:rPr>
          <w:rFonts w:eastAsia="MS Mincho"/>
          <w:lang w:eastAsia="ja-JP"/>
        </w:rPr>
      </w:pPr>
      <w:r w:rsidRPr="00BC7695">
        <w:rPr>
          <w:rStyle w:val="FootnoteReference"/>
        </w:rPr>
        <w:footnoteRef/>
      </w:r>
      <w:r w:rsidRPr="00BC7695">
        <w:t xml:space="preserve"> </w:t>
      </w:r>
      <w:r w:rsidR="00BC7695" w:rsidRPr="00BC7695">
        <w:rPr>
          <w:lang w:eastAsia="zh-CN"/>
        </w:rPr>
        <w:t>148 Young-Han Nam, et al., of Samsung Telecommunications America, Full-Dimension MIMO (FD-MIMO) for Next Generation Cellular Technology, IEEE Communications</w:t>
      </w:r>
      <w:r w:rsidR="00BC7695" w:rsidRPr="00BC7695">
        <w:rPr>
          <w:rFonts w:eastAsia="MS Mincho" w:hint="eastAsia"/>
          <w:lang w:eastAsia="ja-JP"/>
        </w:rPr>
        <w:t xml:space="preserve"> </w:t>
      </w:r>
      <w:r w:rsidR="00BC7695" w:rsidRPr="00BC7695">
        <w:rPr>
          <w:lang w:eastAsia="zh-CN"/>
        </w:rPr>
        <w:t>Magazine, Vol. 51, No. 6, June 2013, 172 at 174</w:t>
      </w:r>
    </w:p>
  </w:footnote>
  <w:footnote w:id="14">
    <w:p w14:paraId="363C9A6E" w14:textId="73B8F683" w:rsidR="00A753ED" w:rsidRPr="0036494C" w:rsidRDefault="00A753ED" w:rsidP="0013137C">
      <w:pPr>
        <w:pStyle w:val="footnote"/>
        <w:rPr>
          <w:rFonts w:eastAsia="MS Mincho"/>
          <w:lang w:eastAsia="ja-JP"/>
        </w:rPr>
      </w:pPr>
      <w:r>
        <w:rPr>
          <w:rStyle w:val="FootnoteReference"/>
        </w:rPr>
        <w:footnoteRef/>
      </w:r>
      <w:r w:rsidR="0036494C">
        <w:rPr>
          <w:lang w:eastAsia="zh-CN"/>
        </w:rPr>
        <w:t xml:space="preserve"> </w:t>
      </w:r>
      <w:r w:rsidRPr="0036494C">
        <w:rPr>
          <w:lang w:eastAsia="zh-CN"/>
        </w:rPr>
        <w:t>5G Channel Model for Bands up to 100 GHz, (May 2016, revised version 2.1)</w:t>
      </w:r>
    </w:p>
  </w:footnote>
  <w:footnote w:id="15">
    <w:p w14:paraId="116B3D2B" w14:textId="526D382F" w:rsidR="00A753ED" w:rsidRPr="0036494C" w:rsidRDefault="00A753ED" w:rsidP="0013137C">
      <w:pPr>
        <w:pStyle w:val="footnote"/>
        <w:rPr>
          <w:rFonts w:eastAsia="MS Mincho"/>
          <w:lang w:eastAsia="ja-JP"/>
        </w:rPr>
      </w:pPr>
      <w:r w:rsidRPr="0036494C">
        <w:rPr>
          <w:rStyle w:val="FootnoteReference"/>
        </w:rPr>
        <w:footnoteRef/>
      </w:r>
      <w:r w:rsidRPr="0036494C">
        <w:t xml:space="preserve"> </w:t>
      </w:r>
      <w:r w:rsidRPr="0036494C">
        <w:rPr>
          <w:lang w:eastAsia="zh-CN"/>
        </w:rPr>
        <w:t>Robert W. Heath, Jr. "Coverage and Capacity Analysis of mmWave Cellular Systems", (June 15, 2013)</w:t>
      </w:r>
    </w:p>
  </w:footnote>
  <w:footnote w:id="16">
    <w:p w14:paraId="557DDE58" w14:textId="4E35F886" w:rsidR="00A753ED" w:rsidRPr="0036494C" w:rsidRDefault="00A753ED" w:rsidP="0013137C">
      <w:pPr>
        <w:pStyle w:val="footnote"/>
        <w:rPr>
          <w:rFonts w:eastAsia="MS Mincho"/>
          <w:lang w:eastAsia="ja-JP"/>
        </w:rPr>
      </w:pPr>
      <w:r w:rsidRPr="0036494C">
        <w:rPr>
          <w:rStyle w:val="FootnoteReference"/>
        </w:rPr>
        <w:footnoteRef/>
      </w:r>
      <w:r w:rsidRPr="0036494C">
        <w:t xml:space="preserve"> </w:t>
      </w:r>
      <w:r w:rsidRPr="0036494C">
        <w:rPr>
          <w:lang w:eastAsia="zh-CN"/>
        </w:rPr>
        <w:t>Tianyang Bai,Ahmed Alkhateeb, and R. W. Heath, Jr.,Coverage and Capacity of Millimeter Wave Cellular Networks, IEEE Communications Magazine (2014 vol. 52, no. 9) at 70-77</w:t>
      </w:r>
    </w:p>
  </w:footnote>
  <w:footnote w:id="17">
    <w:p w14:paraId="55A77BD7" w14:textId="3E46001F" w:rsidR="00A753ED" w:rsidRPr="00A753ED" w:rsidRDefault="00A753ED" w:rsidP="0013137C">
      <w:pPr>
        <w:pStyle w:val="footnote"/>
        <w:rPr>
          <w:rFonts w:eastAsia="MS Mincho"/>
          <w:lang w:eastAsia="ja-JP"/>
        </w:rPr>
      </w:pPr>
      <w:r w:rsidRPr="0036494C">
        <w:rPr>
          <w:rStyle w:val="FootnoteReference"/>
        </w:rPr>
        <w:footnoteRef/>
      </w:r>
      <w:r w:rsidRPr="0036494C">
        <w:t xml:space="preserve"> </w:t>
      </w:r>
      <w:r w:rsidR="0036494C" w:rsidRPr="0036494C">
        <w:rPr>
          <w:lang w:eastAsia="zh-CN"/>
        </w:rPr>
        <w:t>Tianyang Bai and R. W. Heath, Jr., Coverage and Rate Analysis for Millimeter Wave Cellular Networks, IEEE Transactions on Wireless Communications, (2015 vol. 14,no. 2)</w:t>
      </w:r>
    </w:p>
  </w:footnote>
  <w:footnote w:id="18">
    <w:p w14:paraId="6C29E42D" w14:textId="77777777" w:rsidR="001E789A" w:rsidRPr="00F065E1" w:rsidRDefault="001E789A" w:rsidP="0013137C">
      <w:pPr>
        <w:pStyle w:val="footnote"/>
        <w:rPr>
          <w:lang w:val="en-GB"/>
        </w:rPr>
      </w:pPr>
      <w:r w:rsidRPr="00F065E1">
        <w:rPr>
          <w:rStyle w:val="FootnoteReference"/>
          <w:sz w:val="14"/>
        </w:rPr>
        <w:footnoteRef/>
      </w:r>
      <w:r w:rsidRPr="00F065E1">
        <w:t xml:space="preserve"> Those include Den</w:t>
      </w:r>
      <w:r w:rsidRPr="0046498F">
        <w:rPr>
          <w:rStyle w:val="footnote0"/>
        </w:rPr>
        <w:t>mark, Finland, Germany, Greece, Italy, Slovenia and the U.K.  Russia has also already awarded spectrum in the 26 GHz ba</w:t>
      </w:r>
      <w:r w:rsidRPr="00F065E1">
        <w:t>nd for 5G. Spectrum awards for 26 GHz in Spain, Sweden, Croatia, Estonia and Malta are expected later this year.</w:t>
      </w:r>
    </w:p>
  </w:footnote>
  <w:footnote w:id="19">
    <w:p w14:paraId="1E23916E" w14:textId="77777777" w:rsidR="001E789A" w:rsidRPr="00CE40A7" w:rsidRDefault="001E789A" w:rsidP="0013137C">
      <w:pPr>
        <w:pStyle w:val="footnote"/>
      </w:pPr>
      <w:r>
        <w:rPr>
          <w:rStyle w:val="FootnoteReference"/>
        </w:rPr>
        <w:footnoteRef/>
      </w:r>
      <w:hyperlink r:id="rId4" w:history="1">
        <w:r w:rsidRPr="00CE40A7">
          <w:rPr>
            <w:rStyle w:val="Hyperlink"/>
          </w:rPr>
          <w:t>https://www.analysysmason.com/contentassets/3716b071d2f647c9a9e57e56900b4f66/analysys-mason---status-costs-and-benefits-of-5g-26ghz-deployments-in-europe.pdf</w:t>
        </w:r>
      </w:hyperlink>
      <w:r>
        <w:t xml:space="preserve"> </w:t>
      </w:r>
    </w:p>
  </w:footnote>
  <w:footnote w:id="20">
    <w:p w14:paraId="558EDED5" w14:textId="77777777" w:rsidR="001E789A" w:rsidRPr="00780EBD" w:rsidRDefault="001E789A" w:rsidP="0013137C">
      <w:pPr>
        <w:pStyle w:val="footnote"/>
        <w:rPr>
          <w:lang w:val="en-GB"/>
        </w:rPr>
      </w:pPr>
      <w:r w:rsidRPr="00780EBD">
        <w:rPr>
          <w:rStyle w:val="FootnoteReference"/>
        </w:rPr>
        <w:footnoteRef/>
      </w:r>
      <w:r w:rsidRPr="00780EBD">
        <w:t xml:space="preserve"> </w:t>
      </w:r>
      <w:hyperlink r:id="rId5" w:history="1">
        <w:r w:rsidRPr="00780EBD">
          <w:rPr>
            <w:rStyle w:val="Hyperlink"/>
          </w:rPr>
          <w:t>https://www.cept.org/Documents/ecc/57839/ecc-20-055-annex-15_cept_5g_roadmap</w:t>
        </w:r>
      </w:hyperlink>
    </w:p>
  </w:footnote>
  <w:footnote w:id="21">
    <w:p w14:paraId="78091046" w14:textId="5BF76F5C" w:rsidR="001E789A" w:rsidRPr="0046498F" w:rsidRDefault="001E789A" w:rsidP="0013137C">
      <w:pPr>
        <w:pStyle w:val="footnote"/>
        <w:rPr>
          <w:color w:val="0000FF" w:themeColor="hyperlink"/>
          <w:u w:val="single"/>
        </w:rPr>
      </w:pPr>
      <w:r w:rsidRPr="00780EBD">
        <w:rPr>
          <w:rStyle w:val="FootnoteReference"/>
        </w:rPr>
        <w:footnoteRef/>
      </w:r>
      <w:r w:rsidRPr="00780EBD">
        <w:t xml:space="preserve"> </w:t>
      </w:r>
      <w:hyperlink r:id="rId6" w:history="1">
        <w:r w:rsidRPr="00780EBD">
          <w:rPr>
            <w:rStyle w:val="Hyperlink"/>
          </w:rPr>
          <w:t>https://cept.org/files/6813/ECC(20)057-A01_Mandate%20to%20CEPT%20on%20mm-wave%20bands.pdf</w:t>
        </w:r>
      </w:hyperlink>
    </w:p>
  </w:footnote>
  <w:footnote w:id="22">
    <w:p w14:paraId="0EC241F2" w14:textId="19E010BA" w:rsidR="001E789A" w:rsidRPr="004576D6" w:rsidRDefault="001E789A" w:rsidP="0013137C">
      <w:pPr>
        <w:pStyle w:val="footnote"/>
        <w:rPr>
          <w:lang w:val="en-IN"/>
        </w:rPr>
      </w:pPr>
      <w:r>
        <w:rPr>
          <w:rStyle w:val="FootnoteReference"/>
        </w:rPr>
        <w:footnoteRef/>
      </w:r>
      <w:r>
        <w:t xml:space="preserve"> </w:t>
      </w:r>
      <w:hyperlink r:id="rId7" w:history="1">
        <w:r w:rsidRPr="0013137C">
          <w:rPr>
            <w:rStyle w:val="Hyperlink"/>
          </w:rPr>
          <w:t>https://www.trai.gov.in/notifications/press-release/trai-releases-consultation-paper-auction-spectrum-frequencies-identified</w:t>
        </w:r>
      </w:hyperlink>
    </w:p>
  </w:footnote>
  <w:footnote w:id="23">
    <w:p w14:paraId="4DE69465" w14:textId="77777777" w:rsidR="00F65FF2" w:rsidRPr="00AA1233" w:rsidRDefault="00F65FF2" w:rsidP="00276BE9">
      <w:pPr>
        <w:pStyle w:val="footnote"/>
        <w:rPr>
          <w:rFonts w:eastAsia="MS Mincho"/>
          <w:lang w:eastAsia="ja-JP"/>
        </w:rPr>
      </w:pPr>
      <w:r w:rsidRPr="0067487E">
        <w:rPr>
          <w:rStyle w:val="FootnoteReference"/>
        </w:rPr>
        <w:footnoteRef/>
      </w:r>
      <w:r w:rsidRPr="0067487E">
        <w:t xml:space="preserve"> </w:t>
      </w:r>
      <w:r w:rsidRPr="0067487E">
        <w:rPr>
          <w:rFonts w:eastAsiaTheme="minorEastAsia"/>
          <w:lang w:eastAsia="zh-CN"/>
        </w:rPr>
        <w:t>https://www.samsu</w:t>
      </w:r>
      <w:r w:rsidRPr="0067487E">
        <w:rPr>
          <w:rFonts w:eastAsiaTheme="minorEastAsia"/>
        </w:rPr>
        <w:t>ng.com/global/business/networks/insights/case-studies/5g-for-fixed-wireless-access-orange-roma</w:t>
      </w:r>
      <w:r w:rsidRPr="0067487E">
        <w:rPr>
          <w:rFonts w:eastAsiaTheme="minorEastAsia"/>
          <w:lang w:eastAsia="zh-CN"/>
        </w:rPr>
        <w:t>nia-case-study/</w:t>
      </w:r>
    </w:p>
  </w:footnote>
  <w:footnote w:id="24">
    <w:p w14:paraId="21D7CDCB" w14:textId="77777777" w:rsidR="00F65FF2" w:rsidRPr="00771240" w:rsidRDefault="00F65FF2" w:rsidP="00276BE9">
      <w:pPr>
        <w:pStyle w:val="footnote"/>
      </w:pPr>
      <w:r w:rsidRPr="0067487E">
        <w:rPr>
          <w:rStyle w:val="FootnoteReference"/>
          <w:position w:val="0"/>
          <w:sz w:val="20"/>
        </w:rPr>
        <w:footnoteRef/>
      </w:r>
      <w:r w:rsidRPr="0067487E">
        <w:t xml:space="preserve"> </w:t>
      </w:r>
      <w:hyperlink r:id="rId8" w:history="1">
        <w:r w:rsidRPr="0067487E">
          <w:rPr>
            <w:rStyle w:val="Hyperlink"/>
            <w:rFonts w:eastAsiaTheme="minorEastAsia"/>
            <w:color w:val="333333"/>
            <w:u w:val="none"/>
          </w:rPr>
          <w:t>https://www.qualcomm.com/news/onq/2020/11/10/deploying-mmwave-unleash-5gs-full-potential</w:t>
        </w:r>
      </w:hyperlink>
    </w:p>
  </w:footnote>
  <w:footnote w:id="25">
    <w:p w14:paraId="6EFEBC2F" w14:textId="77777777" w:rsidR="00F65FF2" w:rsidRPr="008B43CD" w:rsidRDefault="00F65FF2" w:rsidP="00276BE9">
      <w:pPr>
        <w:pStyle w:val="footnote"/>
        <w:rPr>
          <w:rFonts w:eastAsia="MS Mincho"/>
          <w:lang w:eastAsia="ja-JP"/>
        </w:rPr>
      </w:pPr>
      <w:r w:rsidRPr="0067487E">
        <w:rPr>
          <w:rStyle w:val="FootnoteReference"/>
          <w:sz w:val="20"/>
        </w:rPr>
        <w:footnoteRef/>
      </w:r>
      <w:r w:rsidRPr="0067487E">
        <w:t xml:space="preserve"> </w:t>
      </w:r>
      <w:hyperlink r:id="rId9" w:history="1">
        <w:r w:rsidRPr="0067487E">
          <w:rPr>
            <w:rStyle w:val="Hyperlink"/>
            <w:rFonts w:eastAsiaTheme="minorEastAsia"/>
            <w:lang w:eastAsia="zh-CN"/>
          </w:rPr>
          <w:t>https://www.ofca.gov.hk/filemanager/ofca/en/content_669/tr201812_01.pdf</w:t>
        </w:r>
      </w:hyperlink>
    </w:p>
  </w:footnote>
  <w:footnote w:id="26">
    <w:p w14:paraId="3D86564E" w14:textId="77777777" w:rsidR="00F65FF2" w:rsidRPr="00537CFB" w:rsidRDefault="00F65FF2" w:rsidP="00276BE9">
      <w:pPr>
        <w:pStyle w:val="footnote"/>
        <w:rPr>
          <w:rFonts w:eastAsiaTheme="minorEastAsia"/>
          <w:sz w:val="24"/>
          <w:szCs w:val="24"/>
          <w:lang w:eastAsia="zh-CN"/>
        </w:rPr>
      </w:pPr>
      <w:r w:rsidRPr="0067487E">
        <w:rPr>
          <w:rStyle w:val="FootnoteReference"/>
        </w:rPr>
        <w:footnoteRef/>
      </w:r>
      <w:hyperlink r:id="rId10" w:history="1">
        <w:r w:rsidRPr="0067487E">
          <w:rPr>
            <w:rStyle w:val="Hyperlink"/>
            <w:rFonts w:eastAsiaTheme="minorEastAsia"/>
            <w:lang w:eastAsia="zh-CN"/>
          </w:rPr>
          <w:t>https://5gmf.jp/en/wp-content/uploads/2019/04/The_First_Report_on_5G_System_Trials_in_Japan_2018_Rev1_0423r14_A4_5GMF-HP2.pdf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9F729" w14:textId="77777777" w:rsidR="00863057" w:rsidRDefault="00863057">
    <w:pPr>
      <w:pStyle w:val="Header"/>
      <w:spacing w:after="1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84C4B" w14:textId="4131437F" w:rsidR="000008CE" w:rsidRPr="0001638F" w:rsidRDefault="000008CE" w:rsidP="000008CE">
    <w:pPr>
      <w:tabs>
        <w:tab w:val="center" w:pos="4320"/>
        <w:tab w:val="right" w:pos="8640"/>
      </w:tabs>
      <w:spacing w:after="120"/>
      <w:jc w:val="center"/>
      <w:rPr>
        <w:bCs/>
        <w:lang w:eastAsia="en-GB"/>
      </w:rPr>
    </w:pPr>
    <w:r w:rsidRPr="0001638F">
      <w:rPr>
        <w:bCs/>
        <w:lang w:eastAsia="en-GB"/>
      </w:rPr>
      <w:t>APT/AWG/REP-12</w:t>
    </w:r>
    <w:r>
      <w:rPr>
        <w:bCs/>
        <w:lang w:eastAsia="en-GB"/>
      </w:rPr>
      <w:t>9</w:t>
    </w:r>
  </w:p>
  <w:p w14:paraId="7581B1F7" w14:textId="77777777" w:rsidR="001E789A" w:rsidRDefault="001E789A" w:rsidP="000008CE">
    <w:pPr>
      <w:pStyle w:val="Header"/>
      <w:tabs>
        <w:tab w:val="clear" w:pos="4320"/>
        <w:tab w:val="clear" w:pos="8640"/>
      </w:tabs>
      <w:spacing w:after="120"/>
      <w:jc w:val="center"/>
      <w:rPr>
        <w:lang w:eastAsia="ko-K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D0538" w14:textId="77777777" w:rsidR="00863057" w:rsidRDefault="00863057">
    <w:pPr>
      <w:pStyle w:val="Header"/>
      <w:spacing w:after="1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71" type="#_x0000_t75" style="width:47.25pt;height:44.25pt" o:bullet="t">
        <v:imagedata r:id="rId1" o:title="clip_image001"/>
      </v:shape>
    </w:pict>
  </w:numPicBullet>
  <w:numPicBullet w:numPicBulletId="1">
    <w:pict>
      <v:shape id="_x0000_i1272" type="#_x0000_t75" style="width:48.75pt;height:45pt" o:bullet="t">
        <v:imagedata r:id="rId2" o:title="clip_image002"/>
      </v:shape>
    </w:pict>
  </w:numPicBullet>
  <w:numPicBullet w:numPicBulletId="2">
    <w:pict>
      <v:shape id="_x0000_i1273" type="#_x0000_t75" style="width:47.25pt;height:45pt" o:bullet="t">
        <v:imagedata r:id="rId3" o:title="clip_image003"/>
      </v:shape>
    </w:pict>
  </w:numPicBullet>
  <w:numPicBullet w:numPicBulletId="3">
    <w:pict>
      <v:shape id="_x0000_i1274" type="#_x0000_t75" style="width:47.25pt;height:45pt" o:bullet="t">
        <v:imagedata r:id="rId4" o:title="clip_image004"/>
      </v:shape>
    </w:pict>
  </w:numPicBullet>
  <w:numPicBullet w:numPicBulletId="4">
    <w:pict>
      <v:shape id="_x0000_i1275" type="#_x0000_t75" style="width:48pt;height:45pt" o:bullet="t">
        <v:imagedata r:id="rId5" o:title="clip_image005"/>
      </v:shape>
    </w:pict>
  </w:numPicBullet>
  <w:numPicBullet w:numPicBulletId="5">
    <w:pict>
      <v:shape id="_x0000_i1276" type="#_x0000_t75" style="width:48pt;height:44.25pt" o:bullet="t">
        <v:imagedata r:id="rId6" o:title="clip_image006"/>
      </v:shape>
    </w:pict>
  </w:numPicBullet>
  <w:numPicBullet w:numPicBulletId="6">
    <w:pict>
      <v:shape id="_x0000_i1277" type="#_x0000_t75" style="width:47.25pt;height:44.25pt" o:bullet="t">
        <v:imagedata r:id="rId7" o:title="clip_image007"/>
      </v:shape>
    </w:pict>
  </w:numPicBullet>
  <w:abstractNum w:abstractNumId="0" w15:restartNumberingAfterBreak="0">
    <w:nsid w:val="FFFFFF89"/>
    <w:multiLevelType w:val="singleLevel"/>
    <w:tmpl w:val="3AD091B0"/>
    <w:lvl w:ilvl="0">
      <w:start w:val="1"/>
      <w:numFmt w:val="bullet"/>
      <w:pStyle w:val="ListBullet"/>
      <w:lvlText w:val="&gt;"/>
      <w:lvlJc w:val="left"/>
      <w:pPr>
        <w:tabs>
          <w:tab w:val="num" w:pos="295"/>
        </w:tabs>
        <w:ind w:left="295" w:hanging="295"/>
      </w:pPr>
      <w:rPr>
        <w:rFonts w:ascii="HelveticaNeueLT Std Lt" w:hAnsi="HelveticaNeueLT Std Lt" w:hint="default"/>
        <w:sz w:val="20"/>
      </w:rPr>
    </w:lvl>
  </w:abstractNum>
  <w:abstractNum w:abstractNumId="1" w15:restartNumberingAfterBreak="0">
    <w:nsid w:val="01D7514E"/>
    <w:multiLevelType w:val="hybridMultilevel"/>
    <w:tmpl w:val="BF3CD46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2663BC1"/>
    <w:multiLevelType w:val="hybridMultilevel"/>
    <w:tmpl w:val="13E48E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77C4653"/>
    <w:multiLevelType w:val="hybridMultilevel"/>
    <w:tmpl w:val="22509EA8"/>
    <w:lvl w:ilvl="0" w:tplc="79F41846">
      <w:start w:val="1"/>
      <w:numFmt w:val="decimal"/>
      <w:lvlText w:val="%1."/>
      <w:lvlJc w:val="right"/>
      <w:pPr>
        <w:ind w:left="720" w:hanging="360"/>
      </w:pPr>
      <w:rPr>
        <w:b w:val="0"/>
        <w:bCs w:val="0"/>
      </w:r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4" w15:restartNumberingAfterBreak="0">
    <w:nsid w:val="0E5E695D"/>
    <w:multiLevelType w:val="hybridMultilevel"/>
    <w:tmpl w:val="EFDC8FF6"/>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160"/>
        </w:tabs>
        <w:ind w:left="1160" w:hanging="360"/>
      </w:pPr>
      <w:rPr>
        <w:rFonts w:ascii="Symbol" w:hAnsi="Symbol"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5" w15:restartNumberingAfterBreak="0">
    <w:nsid w:val="0FA602FE"/>
    <w:multiLevelType w:val="hybridMultilevel"/>
    <w:tmpl w:val="E23EF2C0"/>
    <w:lvl w:ilvl="0" w:tplc="45B6B8E0">
      <w:start w:val="1"/>
      <w:numFmt w:val="bullet"/>
      <w:lvlText w:val=""/>
      <w:lvlPicBulletId w:val="0"/>
      <w:lvlJc w:val="left"/>
      <w:pPr>
        <w:tabs>
          <w:tab w:val="num" w:pos="720"/>
        </w:tabs>
        <w:ind w:left="720" w:hanging="360"/>
      </w:pPr>
      <w:rPr>
        <w:rFonts w:ascii="Symbol" w:hAnsi="Symbol" w:hint="default"/>
      </w:rPr>
    </w:lvl>
    <w:lvl w:ilvl="1" w:tplc="F91C6258">
      <w:start w:val="1"/>
      <w:numFmt w:val="bullet"/>
      <w:lvlText w:val=""/>
      <w:lvlJc w:val="left"/>
      <w:pPr>
        <w:tabs>
          <w:tab w:val="num" w:pos="1440"/>
        </w:tabs>
        <w:ind w:left="1440" w:hanging="360"/>
      </w:pPr>
      <w:rPr>
        <w:rFonts w:ascii="Symbol" w:hAnsi="Symbol" w:hint="default"/>
      </w:rPr>
    </w:lvl>
    <w:lvl w:ilvl="2" w:tplc="451E0D78">
      <w:start w:val="1"/>
      <w:numFmt w:val="bullet"/>
      <w:lvlText w:val=""/>
      <w:lvlJc w:val="left"/>
      <w:pPr>
        <w:tabs>
          <w:tab w:val="num" w:pos="2160"/>
        </w:tabs>
        <w:ind w:left="2160" w:hanging="360"/>
      </w:pPr>
      <w:rPr>
        <w:rFonts w:ascii="Symbol" w:hAnsi="Symbol" w:hint="default"/>
      </w:rPr>
    </w:lvl>
    <w:lvl w:ilvl="3" w:tplc="3064C9EC">
      <w:start w:val="1"/>
      <w:numFmt w:val="bullet"/>
      <w:lvlText w:val=""/>
      <w:lvlJc w:val="left"/>
      <w:pPr>
        <w:tabs>
          <w:tab w:val="num" w:pos="2880"/>
        </w:tabs>
        <w:ind w:left="2880" w:hanging="360"/>
      </w:pPr>
      <w:rPr>
        <w:rFonts w:ascii="Symbol" w:hAnsi="Symbol" w:hint="default"/>
      </w:rPr>
    </w:lvl>
    <w:lvl w:ilvl="4" w:tplc="EEC47696">
      <w:start w:val="1"/>
      <w:numFmt w:val="bullet"/>
      <w:lvlText w:val=""/>
      <w:lvlJc w:val="left"/>
      <w:pPr>
        <w:tabs>
          <w:tab w:val="num" w:pos="3600"/>
        </w:tabs>
        <w:ind w:left="3600" w:hanging="360"/>
      </w:pPr>
      <w:rPr>
        <w:rFonts w:ascii="Symbol" w:hAnsi="Symbol" w:hint="default"/>
      </w:rPr>
    </w:lvl>
    <w:lvl w:ilvl="5" w:tplc="C65C564A">
      <w:start w:val="1"/>
      <w:numFmt w:val="bullet"/>
      <w:lvlText w:val=""/>
      <w:lvlJc w:val="left"/>
      <w:pPr>
        <w:tabs>
          <w:tab w:val="num" w:pos="4320"/>
        </w:tabs>
        <w:ind w:left="4320" w:hanging="360"/>
      </w:pPr>
      <w:rPr>
        <w:rFonts w:ascii="Symbol" w:hAnsi="Symbol" w:hint="default"/>
      </w:rPr>
    </w:lvl>
    <w:lvl w:ilvl="6" w:tplc="B9208B50">
      <w:start w:val="1"/>
      <w:numFmt w:val="bullet"/>
      <w:lvlText w:val=""/>
      <w:lvlJc w:val="left"/>
      <w:pPr>
        <w:tabs>
          <w:tab w:val="num" w:pos="5040"/>
        </w:tabs>
        <w:ind w:left="5040" w:hanging="360"/>
      </w:pPr>
      <w:rPr>
        <w:rFonts w:ascii="Symbol" w:hAnsi="Symbol" w:hint="default"/>
      </w:rPr>
    </w:lvl>
    <w:lvl w:ilvl="7" w:tplc="10A633F8">
      <w:start w:val="1"/>
      <w:numFmt w:val="bullet"/>
      <w:lvlText w:val=""/>
      <w:lvlJc w:val="left"/>
      <w:pPr>
        <w:tabs>
          <w:tab w:val="num" w:pos="5760"/>
        </w:tabs>
        <w:ind w:left="5760" w:hanging="360"/>
      </w:pPr>
      <w:rPr>
        <w:rFonts w:ascii="Symbol" w:hAnsi="Symbol" w:hint="default"/>
      </w:rPr>
    </w:lvl>
    <w:lvl w:ilvl="8" w:tplc="1B6A04E4">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2FC72A4"/>
    <w:multiLevelType w:val="hybridMultilevel"/>
    <w:tmpl w:val="8E409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3F024D"/>
    <w:multiLevelType w:val="hybridMultilevel"/>
    <w:tmpl w:val="E4CA94A8"/>
    <w:lvl w:ilvl="0" w:tplc="0409000F">
      <w:start w:val="1"/>
      <w:numFmt w:val="decimal"/>
      <w:lvlText w:val="%1."/>
      <w:lvlJc w:val="left"/>
      <w:pPr>
        <w:ind w:left="1140" w:hanging="420"/>
      </w:p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8" w15:restartNumberingAfterBreak="0">
    <w:nsid w:val="13445A9A"/>
    <w:multiLevelType w:val="hybridMultilevel"/>
    <w:tmpl w:val="F2C8907E"/>
    <w:lvl w:ilvl="0" w:tplc="BFA0CF70">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1361288E"/>
    <w:multiLevelType w:val="multilevel"/>
    <w:tmpl w:val="05AE6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7F25EC8"/>
    <w:multiLevelType w:val="multilevel"/>
    <w:tmpl w:val="56567782"/>
    <w:lvl w:ilvl="0">
      <w:start w:val="1"/>
      <w:numFmt w:val="decimal"/>
      <w:pStyle w:val="TG-FWSLevel1"/>
      <w:lvlText w:val="%1."/>
      <w:lvlJc w:val="left"/>
      <w:pPr>
        <w:ind w:left="425" w:hanging="425"/>
      </w:pPr>
    </w:lvl>
    <w:lvl w:ilvl="1">
      <w:start w:val="1"/>
      <w:numFmt w:val="decimal"/>
      <w:pStyle w:val="TG-FWSLevel2"/>
      <w:lvlText w:val="%1.%2."/>
      <w:lvlJc w:val="left"/>
      <w:pPr>
        <w:ind w:left="567" w:hanging="567"/>
      </w:pPr>
    </w:lvl>
    <w:lvl w:ilvl="2">
      <w:start w:val="1"/>
      <w:numFmt w:val="decimal"/>
      <w:pStyle w:val="TG-FWSLevel3"/>
      <w:lvlText w:val="%1.%2.%3."/>
      <w:lvlJc w:val="left"/>
      <w:pPr>
        <w:ind w:left="1277" w:hanging="709"/>
      </w:pPr>
      <w:rPr>
        <w:lang w:val="en-US"/>
      </w:r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1" w15:restartNumberingAfterBreak="0">
    <w:nsid w:val="1A28346C"/>
    <w:multiLevelType w:val="hybridMultilevel"/>
    <w:tmpl w:val="C330B366"/>
    <w:lvl w:ilvl="0" w:tplc="81F65682">
      <w:start w:val="1"/>
      <w:numFmt w:val="bullet"/>
      <w:lvlText w:val=""/>
      <w:lvlJc w:val="left"/>
      <w:pPr>
        <w:ind w:left="840" w:hanging="420"/>
      </w:pPr>
      <w:rPr>
        <w:rFonts w:ascii="Symbol" w:hAnsi="Symbol"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2" w15:restartNumberingAfterBreak="0">
    <w:nsid w:val="1C7604D2"/>
    <w:multiLevelType w:val="hybridMultilevel"/>
    <w:tmpl w:val="4336C22C"/>
    <w:lvl w:ilvl="0" w:tplc="F78A1BEC">
      <w:numFmt w:val="bullet"/>
      <w:lvlText w:val="-"/>
      <w:lvlJc w:val="left"/>
      <w:pPr>
        <w:ind w:left="720" w:hanging="360"/>
      </w:pPr>
      <w:rPr>
        <w:rFonts w:ascii="Times New Roman" w:eastAsiaTheme="minorEastAsia" w:hAnsi="Times New Roman" w:cs="Times New Roman"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1E0848EE"/>
    <w:multiLevelType w:val="hybridMultilevel"/>
    <w:tmpl w:val="EFDC8FF6"/>
    <w:lvl w:ilvl="0" w:tplc="81F65682">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520"/>
        </w:tabs>
        <w:ind w:left="1520" w:hanging="360"/>
      </w:pPr>
      <w:rPr>
        <w:rFonts w:ascii="Symbol" w:hAnsi="Symbol" w:hint="default"/>
      </w:rPr>
    </w:lvl>
    <w:lvl w:ilvl="2" w:tplc="04090005" w:tentative="1">
      <w:start w:val="1"/>
      <w:numFmt w:val="bullet"/>
      <w:lvlText w:val=""/>
      <w:lvlJc w:val="left"/>
      <w:pPr>
        <w:tabs>
          <w:tab w:val="num" w:pos="1960"/>
        </w:tabs>
        <w:ind w:left="1960" w:hanging="400"/>
      </w:pPr>
      <w:rPr>
        <w:rFonts w:ascii="Wingdings" w:hAnsi="Wingdings" w:hint="default"/>
      </w:rPr>
    </w:lvl>
    <w:lvl w:ilvl="3" w:tplc="04090001" w:tentative="1">
      <w:start w:val="1"/>
      <w:numFmt w:val="bullet"/>
      <w:lvlText w:val=""/>
      <w:lvlJc w:val="left"/>
      <w:pPr>
        <w:tabs>
          <w:tab w:val="num" w:pos="2360"/>
        </w:tabs>
        <w:ind w:left="2360" w:hanging="400"/>
      </w:pPr>
      <w:rPr>
        <w:rFonts w:ascii="Wingdings" w:hAnsi="Wingdings" w:hint="default"/>
      </w:rPr>
    </w:lvl>
    <w:lvl w:ilvl="4" w:tplc="04090003" w:tentative="1">
      <w:start w:val="1"/>
      <w:numFmt w:val="bullet"/>
      <w:lvlText w:val=""/>
      <w:lvlJc w:val="left"/>
      <w:pPr>
        <w:tabs>
          <w:tab w:val="num" w:pos="2760"/>
        </w:tabs>
        <w:ind w:left="2760" w:hanging="400"/>
      </w:pPr>
      <w:rPr>
        <w:rFonts w:ascii="Wingdings" w:hAnsi="Wingdings" w:hint="default"/>
      </w:rPr>
    </w:lvl>
    <w:lvl w:ilvl="5" w:tplc="04090005" w:tentative="1">
      <w:start w:val="1"/>
      <w:numFmt w:val="bullet"/>
      <w:lvlText w:val=""/>
      <w:lvlJc w:val="left"/>
      <w:pPr>
        <w:tabs>
          <w:tab w:val="num" w:pos="3160"/>
        </w:tabs>
        <w:ind w:left="3160" w:hanging="400"/>
      </w:pPr>
      <w:rPr>
        <w:rFonts w:ascii="Wingdings" w:hAnsi="Wingdings" w:hint="default"/>
      </w:rPr>
    </w:lvl>
    <w:lvl w:ilvl="6" w:tplc="04090001" w:tentative="1">
      <w:start w:val="1"/>
      <w:numFmt w:val="bullet"/>
      <w:lvlText w:val=""/>
      <w:lvlJc w:val="left"/>
      <w:pPr>
        <w:tabs>
          <w:tab w:val="num" w:pos="3560"/>
        </w:tabs>
        <w:ind w:left="3560" w:hanging="400"/>
      </w:pPr>
      <w:rPr>
        <w:rFonts w:ascii="Wingdings" w:hAnsi="Wingdings" w:hint="default"/>
      </w:rPr>
    </w:lvl>
    <w:lvl w:ilvl="7" w:tplc="04090003" w:tentative="1">
      <w:start w:val="1"/>
      <w:numFmt w:val="bullet"/>
      <w:lvlText w:val=""/>
      <w:lvlJc w:val="left"/>
      <w:pPr>
        <w:tabs>
          <w:tab w:val="num" w:pos="3960"/>
        </w:tabs>
        <w:ind w:left="3960" w:hanging="400"/>
      </w:pPr>
      <w:rPr>
        <w:rFonts w:ascii="Wingdings" w:hAnsi="Wingdings" w:hint="default"/>
      </w:rPr>
    </w:lvl>
    <w:lvl w:ilvl="8" w:tplc="04090005" w:tentative="1">
      <w:start w:val="1"/>
      <w:numFmt w:val="bullet"/>
      <w:lvlText w:val=""/>
      <w:lvlJc w:val="left"/>
      <w:pPr>
        <w:tabs>
          <w:tab w:val="num" w:pos="4360"/>
        </w:tabs>
        <w:ind w:left="4360" w:hanging="400"/>
      </w:pPr>
      <w:rPr>
        <w:rFonts w:ascii="Wingdings" w:hAnsi="Wingdings" w:hint="default"/>
      </w:rPr>
    </w:lvl>
  </w:abstractNum>
  <w:abstractNum w:abstractNumId="14" w15:restartNumberingAfterBreak="0">
    <w:nsid w:val="1E445D1E"/>
    <w:multiLevelType w:val="hybridMultilevel"/>
    <w:tmpl w:val="E8F47684"/>
    <w:lvl w:ilvl="0" w:tplc="3809000F">
      <w:start w:val="1"/>
      <w:numFmt w:val="decimal"/>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1EB54CBA"/>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06502B0"/>
    <w:multiLevelType w:val="hybridMultilevel"/>
    <w:tmpl w:val="7D8AB392"/>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17" w15:restartNumberingAfterBreak="0">
    <w:nsid w:val="21D34771"/>
    <w:multiLevelType w:val="hybridMultilevel"/>
    <w:tmpl w:val="764E0C76"/>
    <w:lvl w:ilvl="0" w:tplc="81F65682">
      <w:start w:val="1"/>
      <w:numFmt w:val="bullet"/>
      <w:lvlText w:val=""/>
      <w:lvlJc w:val="left"/>
      <w:pPr>
        <w:tabs>
          <w:tab w:val="num" w:pos="720"/>
        </w:tabs>
        <w:ind w:left="720" w:hanging="360"/>
      </w:pPr>
      <w:rPr>
        <w:rFonts w:ascii="Symbol" w:hAnsi="Symbol" w:hint="default"/>
      </w:rPr>
    </w:lvl>
    <w:lvl w:ilvl="1" w:tplc="722A45E8">
      <w:start w:val="2"/>
      <w:numFmt w:val="bullet"/>
      <w:suff w:val="space"/>
      <w:lvlText w:val="-"/>
      <w:lvlJc w:val="left"/>
      <w:pPr>
        <w:ind w:left="1340" w:hanging="180"/>
      </w:pPr>
      <w:rPr>
        <w:rFonts w:ascii="Times New Roman" w:eastAsia="GulimChe" w:hAnsi="Times New Roman" w:cs="Times New Roman" w:hint="default"/>
      </w:rPr>
    </w:lvl>
    <w:lvl w:ilvl="2" w:tplc="04090005" w:tentative="1">
      <w:start w:val="1"/>
      <w:numFmt w:val="bullet"/>
      <w:lvlText w:val=""/>
      <w:lvlJc w:val="left"/>
      <w:pPr>
        <w:tabs>
          <w:tab w:val="num" w:pos="1960"/>
        </w:tabs>
        <w:ind w:left="1960" w:hanging="400"/>
      </w:pPr>
      <w:rPr>
        <w:rFonts w:ascii="Wingdings" w:hAnsi="Wingdings" w:hint="default"/>
      </w:rPr>
    </w:lvl>
    <w:lvl w:ilvl="3" w:tplc="04090001" w:tentative="1">
      <w:start w:val="1"/>
      <w:numFmt w:val="bullet"/>
      <w:lvlText w:val=""/>
      <w:lvlJc w:val="left"/>
      <w:pPr>
        <w:tabs>
          <w:tab w:val="num" w:pos="2360"/>
        </w:tabs>
        <w:ind w:left="2360" w:hanging="400"/>
      </w:pPr>
      <w:rPr>
        <w:rFonts w:ascii="Wingdings" w:hAnsi="Wingdings" w:hint="default"/>
      </w:rPr>
    </w:lvl>
    <w:lvl w:ilvl="4" w:tplc="04090003" w:tentative="1">
      <w:start w:val="1"/>
      <w:numFmt w:val="bullet"/>
      <w:lvlText w:val=""/>
      <w:lvlJc w:val="left"/>
      <w:pPr>
        <w:tabs>
          <w:tab w:val="num" w:pos="2760"/>
        </w:tabs>
        <w:ind w:left="2760" w:hanging="400"/>
      </w:pPr>
      <w:rPr>
        <w:rFonts w:ascii="Wingdings" w:hAnsi="Wingdings" w:hint="default"/>
      </w:rPr>
    </w:lvl>
    <w:lvl w:ilvl="5" w:tplc="04090005" w:tentative="1">
      <w:start w:val="1"/>
      <w:numFmt w:val="bullet"/>
      <w:lvlText w:val=""/>
      <w:lvlJc w:val="left"/>
      <w:pPr>
        <w:tabs>
          <w:tab w:val="num" w:pos="3160"/>
        </w:tabs>
        <w:ind w:left="3160" w:hanging="400"/>
      </w:pPr>
      <w:rPr>
        <w:rFonts w:ascii="Wingdings" w:hAnsi="Wingdings" w:hint="default"/>
      </w:rPr>
    </w:lvl>
    <w:lvl w:ilvl="6" w:tplc="04090001" w:tentative="1">
      <w:start w:val="1"/>
      <w:numFmt w:val="bullet"/>
      <w:lvlText w:val=""/>
      <w:lvlJc w:val="left"/>
      <w:pPr>
        <w:tabs>
          <w:tab w:val="num" w:pos="3560"/>
        </w:tabs>
        <w:ind w:left="3560" w:hanging="400"/>
      </w:pPr>
      <w:rPr>
        <w:rFonts w:ascii="Wingdings" w:hAnsi="Wingdings" w:hint="default"/>
      </w:rPr>
    </w:lvl>
    <w:lvl w:ilvl="7" w:tplc="04090003" w:tentative="1">
      <w:start w:val="1"/>
      <w:numFmt w:val="bullet"/>
      <w:lvlText w:val=""/>
      <w:lvlJc w:val="left"/>
      <w:pPr>
        <w:tabs>
          <w:tab w:val="num" w:pos="3960"/>
        </w:tabs>
        <w:ind w:left="3960" w:hanging="400"/>
      </w:pPr>
      <w:rPr>
        <w:rFonts w:ascii="Wingdings" w:hAnsi="Wingdings" w:hint="default"/>
      </w:rPr>
    </w:lvl>
    <w:lvl w:ilvl="8" w:tplc="04090005" w:tentative="1">
      <w:start w:val="1"/>
      <w:numFmt w:val="bullet"/>
      <w:lvlText w:val=""/>
      <w:lvlJc w:val="left"/>
      <w:pPr>
        <w:tabs>
          <w:tab w:val="num" w:pos="4360"/>
        </w:tabs>
        <w:ind w:left="4360" w:hanging="400"/>
      </w:pPr>
      <w:rPr>
        <w:rFonts w:ascii="Wingdings" w:hAnsi="Wingdings" w:hint="default"/>
      </w:rPr>
    </w:lvl>
  </w:abstractNum>
  <w:abstractNum w:abstractNumId="18" w15:restartNumberingAfterBreak="0">
    <w:nsid w:val="2208377D"/>
    <w:multiLevelType w:val="multilevel"/>
    <w:tmpl w:val="C966C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2C04950"/>
    <w:multiLevelType w:val="multilevel"/>
    <w:tmpl w:val="AC76DB5C"/>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24CE24DD"/>
    <w:multiLevelType w:val="hybridMultilevel"/>
    <w:tmpl w:val="78CEF390"/>
    <w:lvl w:ilvl="0" w:tplc="FFFFFFFF">
      <w:start w:val="1"/>
      <w:numFmt w:val="bullet"/>
      <w:lvlText w:val="•"/>
      <w:lvlJc w:val="left"/>
      <w:pPr>
        <w:tabs>
          <w:tab w:val="num" w:pos="720"/>
        </w:tabs>
        <w:ind w:left="720" w:hanging="360"/>
      </w:pPr>
      <w:rPr>
        <w:rFonts w:ascii="Arial" w:hAnsi="Arial" w:hint="default"/>
      </w:rPr>
    </w:lvl>
    <w:lvl w:ilvl="1" w:tplc="B2FE37AE">
      <w:start w:val="1"/>
      <w:numFmt w:val="bullet"/>
      <w:lvlText w:val="⁃"/>
      <w:lvlJc w:val="left"/>
      <w:pPr>
        <w:ind w:left="1520" w:hanging="440"/>
      </w:pPr>
      <w:rPr>
        <w:rFonts w:ascii="Meiryo" w:eastAsia="Meiryo" w:hAnsi="Meiryo" w:hint="eastAsia"/>
        <w:b w:val="0"/>
        <w:i w:val="0"/>
        <w:sz w:val="21"/>
        <w:u w:val="none"/>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25001BAB"/>
    <w:multiLevelType w:val="hybridMultilevel"/>
    <w:tmpl w:val="53F8C2D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22" w15:restartNumberingAfterBreak="0">
    <w:nsid w:val="250909D3"/>
    <w:multiLevelType w:val="hybridMultilevel"/>
    <w:tmpl w:val="335A7144"/>
    <w:lvl w:ilvl="0" w:tplc="ACC0D8E4">
      <w:start w:val="1"/>
      <w:numFmt w:val="bullet"/>
      <w:lvlText w:val="•"/>
      <w:lvlJc w:val="left"/>
      <w:pPr>
        <w:tabs>
          <w:tab w:val="num" w:pos="357"/>
        </w:tabs>
        <w:ind w:left="357" w:hanging="360"/>
      </w:pPr>
      <w:rPr>
        <w:rFonts w:ascii="Arial" w:hAnsi="Arial" w:hint="default"/>
      </w:rPr>
    </w:lvl>
    <w:lvl w:ilvl="1" w:tplc="611868CA">
      <w:numFmt w:val="bullet"/>
      <w:lvlText w:val="•"/>
      <w:lvlJc w:val="left"/>
      <w:pPr>
        <w:tabs>
          <w:tab w:val="num" w:pos="1077"/>
        </w:tabs>
        <w:ind w:left="1077" w:hanging="360"/>
      </w:pPr>
      <w:rPr>
        <w:rFonts w:ascii="Arial" w:hAnsi="Arial" w:hint="default"/>
      </w:rPr>
    </w:lvl>
    <w:lvl w:ilvl="2" w:tplc="920A32EA" w:tentative="1">
      <w:start w:val="1"/>
      <w:numFmt w:val="bullet"/>
      <w:lvlText w:val="•"/>
      <w:lvlJc w:val="left"/>
      <w:pPr>
        <w:tabs>
          <w:tab w:val="num" w:pos="1797"/>
        </w:tabs>
        <w:ind w:left="1797" w:hanging="360"/>
      </w:pPr>
      <w:rPr>
        <w:rFonts w:ascii="Arial" w:hAnsi="Arial" w:hint="default"/>
      </w:rPr>
    </w:lvl>
    <w:lvl w:ilvl="3" w:tplc="ABB6D094" w:tentative="1">
      <w:start w:val="1"/>
      <w:numFmt w:val="bullet"/>
      <w:lvlText w:val="•"/>
      <w:lvlJc w:val="left"/>
      <w:pPr>
        <w:tabs>
          <w:tab w:val="num" w:pos="2517"/>
        </w:tabs>
        <w:ind w:left="2517" w:hanging="360"/>
      </w:pPr>
      <w:rPr>
        <w:rFonts w:ascii="Arial" w:hAnsi="Arial" w:hint="default"/>
      </w:rPr>
    </w:lvl>
    <w:lvl w:ilvl="4" w:tplc="47FE44F4" w:tentative="1">
      <w:start w:val="1"/>
      <w:numFmt w:val="bullet"/>
      <w:lvlText w:val="•"/>
      <w:lvlJc w:val="left"/>
      <w:pPr>
        <w:tabs>
          <w:tab w:val="num" w:pos="3237"/>
        </w:tabs>
        <w:ind w:left="3237" w:hanging="360"/>
      </w:pPr>
      <w:rPr>
        <w:rFonts w:ascii="Arial" w:hAnsi="Arial" w:hint="default"/>
      </w:rPr>
    </w:lvl>
    <w:lvl w:ilvl="5" w:tplc="CC0EB8DC" w:tentative="1">
      <w:start w:val="1"/>
      <w:numFmt w:val="bullet"/>
      <w:lvlText w:val="•"/>
      <w:lvlJc w:val="left"/>
      <w:pPr>
        <w:tabs>
          <w:tab w:val="num" w:pos="3957"/>
        </w:tabs>
        <w:ind w:left="3957" w:hanging="360"/>
      </w:pPr>
      <w:rPr>
        <w:rFonts w:ascii="Arial" w:hAnsi="Arial" w:hint="default"/>
      </w:rPr>
    </w:lvl>
    <w:lvl w:ilvl="6" w:tplc="7F543F4A" w:tentative="1">
      <w:start w:val="1"/>
      <w:numFmt w:val="bullet"/>
      <w:lvlText w:val="•"/>
      <w:lvlJc w:val="left"/>
      <w:pPr>
        <w:tabs>
          <w:tab w:val="num" w:pos="4677"/>
        </w:tabs>
        <w:ind w:left="4677" w:hanging="360"/>
      </w:pPr>
      <w:rPr>
        <w:rFonts w:ascii="Arial" w:hAnsi="Arial" w:hint="default"/>
      </w:rPr>
    </w:lvl>
    <w:lvl w:ilvl="7" w:tplc="7646E47C" w:tentative="1">
      <w:start w:val="1"/>
      <w:numFmt w:val="bullet"/>
      <w:lvlText w:val="•"/>
      <w:lvlJc w:val="left"/>
      <w:pPr>
        <w:tabs>
          <w:tab w:val="num" w:pos="5397"/>
        </w:tabs>
        <w:ind w:left="5397" w:hanging="360"/>
      </w:pPr>
      <w:rPr>
        <w:rFonts w:ascii="Arial" w:hAnsi="Arial" w:hint="default"/>
      </w:rPr>
    </w:lvl>
    <w:lvl w:ilvl="8" w:tplc="06180A88" w:tentative="1">
      <w:start w:val="1"/>
      <w:numFmt w:val="bullet"/>
      <w:lvlText w:val="•"/>
      <w:lvlJc w:val="left"/>
      <w:pPr>
        <w:tabs>
          <w:tab w:val="num" w:pos="6117"/>
        </w:tabs>
        <w:ind w:left="6117" w:hanging="360"/>
      </w:pPr>
      <w:rPr>
        <w:rFonts w:ascii="Arial" w:hAnsi="Arial" w:hint="default"/>
      </w:rPr>
    </w:lvl>
  </w:abstractNum>
  <w:abstractNum w:abstractNumId="23" w15:restartNumberingAfterBreak="0">
    <w:nsid w:val="2A3728DA"/>
    <w:multiLevelType w:val="hybridMultilevel"/>
    <w:tmpl w:val="42F4F7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E360109"/>
    <w:multiLevelType w:val="multilevel"/>
    <w:tmpl w:val="80C4664C"/>
    <w:lvl w:ilvl="0">
      <w:start w:val="1"/>
      <w:numFmt w:val="decimal"/>
      <w:lvlText w:val="%1."/>
      <w:lvlJc w:val="left"/>
      <w:pPr>
        <w:ind w:left="420" w:hanging="420"/>
      </w:p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5" w15:restartNumberingAfterBreak="0">
    <w:nsid w:val="30641696"/>
    <w:multiLevelType w:val="hybridMultilevel"/>
    <w:tmpl w:val="EFDC8FF6"/>
    <w:lvl w:ilvl="0" w:tplc="81F65682">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520"/>
        </w:tabs>
        <w:ind w:left="1520" w:hanging="360"/>
      </w:pPr>
      <w:rPr>
        <w:rFonts w:ascii="Symbol" w:hAnsi="Symbol" w:hint="default"/>
      </w:rPr>
    </w:lvl>
    <w:lvl w:ilvl="2" w:tplc="04090005" w:tentative="1">
      <w:start w:val="1"/>
      <w:numFmt w:val="bullet"/>
      <w:lvlText w:val=""/>
      <w:lvlJc w:val="left"/>
      <w:pPr>
        <w:tabs>
          <w:tab w:val="num" w:pos="1960"/>
        </w:tabs>
        <w:ind w:left="1960" w:hanging="400"/>
      </w:pPr>
      <w:rPr>
        <w:rFonts w:ascii="Wingdings" w:hAnsi="Wingdings" w:hint="default"/>
      </w:rPr>
    </w:lvl>
    <w:lvl w:ilvl="3" w:tplc="04090001" w:tentative="1">
      <w:start w:val="1"/>
      <w:numFmt w:val="bullet"/>
      <w:lvlText w:val=""/>
      <w:lvlJc w:val="left"/>
      <w:pPr>
        <w:tabs>
          <w:tab w:val="num" w:pos="2360"/>
        </w:tabs>
        <w:ind w:left="2360" w:hanging="400"/>
      </w:pPr>
      <w:rPr>
        <w:rFonts w:ascii="Wingdings" w:hAnsi="Wingdings" w:hint="default"/>
      </w:rPr>
    </w:lvl>
    <w:lvl w:ilvl="4" w:tplc="04090003" w:tentative="1">
      <w:start w:val="1"/>
      <w:numFmt w:val="bullet"/>
      <w:lvlText w:val=""/>
      <w:lvlJc w:val="left"/>
      <w:pPr>
        <w:tabs>
          <w:tab w:val="num" w:pos="2760"/>
        </w:tabs>
        <w:ind w:left="2760" w:hanging="400"/>
      </w:pPr>
      <w:rPr>
        <w:rFonts w:ascii="Wingdings" w:hAnsi="Wingdings" w:hint="default"/>
      </w:rPr>
    </w:lvl>
    <w:lvl w:ilvl="5" w:tplc="04090005" w:tentative="1">
      <w:start w:val="1"/>
      <w:numFmt w:val="bullet"/>
      <w:lvlText w:val=""/>
      <w:lvlJc w:val="left"/>
      <w:pPr>
        <w:tabs>
          <w:tab w:val="num" w:pos="3160"/>
        </w:tabs>
        <w:ind w:left="3160" w:hanging="400"/>
      </w:pPr>
      <w:rPr>
        <w:rFonts w:ascii="Wingdings" w:hAnsi="Wingdings" w:hint="default"/>
      </w:rPr>
    </w:lvl>
    <w:lvl w:ilvl="6" w:tplc="04090001" w:tentative="1">
      <w:start w:val="1"/>
      <w:numFmt w:val="bullet"/>
      <w:lvlText w:val=""/>
      <w:lvlJc w:val="left"/>
      <w:pPr>
        <w:tabs>
          <w:tab w:val="num" w:pos="3560"/>
        </w:tabs>
        <w:ind w:left="3560" w:hanging="400"/>
      </w:pPr>
      <w:rPr>
        <w:rFonts w:ascii="Wingdings" w:hAnsi="Wingdings" w:hint="default"/>
      </w:rPr>
    </w:lvl>
    <w:lvl w:ilvl="7" w:tplc="04090003" w:tentative="1">
      <w:start w:val="1"/>
      <w:numFmt w:val="bullet"/>
      <w:lvlText w:val=""/>
      <w:lvlJc w:val="left"/>
      <w:pPr>
        <w:tabs>
          <w:tab w:val="num" w:pos="3960"/>
        </w:tabs>
        <w:ind w:left="3960" w:hanging="400"/>
      </w:pPr>
      <w:rPr>
        <w:rFonts w:ascii="Wingdings" w:hAnsi="Wingdings" w:hint="default"/>
      </w:rPr>
    </w:lvl>
    <w:lvl w:ilvl="8" w:tplc="04090005" w:tentative="1">
      <w:start w:val="1"/>
      <w:numFmt w:val="bullet"/>
      <w:lvlText w:val=""/>
      <w:lvlJc w:val="left"/>
      <w:pPr>
        <w:tabs>
          <w:tab w:val="num" w:pos="4360"/>
        </w:tabs>
        <w:ind w:left="4360" w:hanging="400"/>
      </w:pPr>
      <w:rPr>
        <w:rFonts w:ascii="Wingdings" w:hAnsi="Wingdings" w:hint="default"/>
      </w:rPr>
    </w:lvl>
  </w:abstractNum>
  <w:abstractNum w:abstractNumId="26" w15:restartNumberingAfterBreak="0">
    <w:nsid w:val="309D2667"/>
    <w:multiLevelType w:val="hybridMultilevel"/>
    <w:tmpl w:val="FF5AC4D0"/>
    <w:lvl w:ilvl="0" w:tplc="03043404">
      <w:start w:val="1"/>
      <w:numFmt w:val="bullet"/>
      <w:lvlText w:val="•"/>
      <w:lvlJc w:val="left"/>
      <w:pPr>
        <w:tabs>
          <w:tab w:val="num" w:pos="360"/>
        </w:tabs>
        <w:ind w:left="360" w:hanging="360"/>
      </w:pPr>
      <w:rPr>
        <w:rFonts w:ascii="Arial" w:hAnsi="Arial" w:hint="default"/>
      </w:rPr>
    </w:lvl>
    <w:lvl w:ilvl="1" w:tplc="F5D20F90">
      <w:numFmt w:val="bullet"/>
      <w:lvlText w:val="•"/>
      <w:lvlJc w:val="left"/>
      <w:pPr>
        <w:tabs>
          <w:tab w:val="num" w:pos="1080"/>
        </w:tabs>
        <w:ind w:left="1080" w:hanging="360"/>
      </w:pPr>
      <w:rPr>
        <w:rFonts w:ascii="Arial" w:hAnsi="Arial" w:hint="default"/>
      </w:rPr>
    </w:lvl>
    <w:lvl w:ilvl="2" w:tplc="453ED484" w:tentative="1">
      <w:start w:val="1"/>
      <w:numFmt w:val="bullet"/>
      <w:lvlText w:val="•"/>
      <w:lvlJc w:val="left"/>
      <w:pPr>
        <w:tabs>
          <w:tab w:val="num" w:pos="1800"/>
        </w:tabs>
        <w:ind w:left="1800" w:hanging="360"/>
      </w:pPr>
      <w:rPr>
        <w:rFonts w:ascii="Arial" w:hAnsi="Arial" w:hint="default"/>
      </w:rPr>
    </w:lvl>
    <w:lvl w:ilvl="3" w:tplc="6E4822DA" w:tentative="1">
      <w:start w:val="1"/>
      <w:numFmt w:val="bullet"/>
      <w:lvlText w:val="•"/>
      <w:lvlJc w:val="left"/>
      <w:pPr>
        <w:tabs>
          <w:tab w:val="num" w:pos="2520"/>
        </w:tabs>
        <w:ind w:left="2520" w:hanging="360"/>
      </w:pPr>
      <w:rPr>
        <w:rFonts w:ascii="Arial" w:hAnsi="Arial" w:hint="default"/>
      </w:rPr>
    </w:lvl>
    <w:lvl w:ilvl="4" w:tplc="8012C56C" w:tentative="1">
      <w:start w:val="1"/>
      <w:numFmt w:val="bullet"/>
      <w:lvlText w:val="•"/>
      <w:lvlJc w:val="left"/>
      <w:pPr>
        <w:tabs>
          <w:tab w:val="num" w:pos="3240"/>
        </w:tabs>
        <w:ind w:left="3240" w:hanging="360"/>
      </w:pPr>
      <w:rPr>
        <w:rFonts w:ascii="Arial" w:hAnsi="Arial" w:hint="default"/>
      </w:rPr>
    </w:lvl>
    <w:lvl w:ilvl="5" w:tplc="36B089F2" w:tentative="1">
      <w:start w:val="1"/>
      <w:numFmt w:val="bullet"/>
      <w:lvlText w:val="•"/>
      <w:lvlJc w:val="left"/>
      <w:pPr>
        <w:tabs>
          <w:tab w:val="num" w:pos="3960"/>
        </w:tabs>
        <w:ind w:left="3960" w:hanging="360"/>
      </w:pPr>
      <w:rPr>
        <w:rFonts w:ascii="Arial" w:hAnsi="Arial" w:hint="default"/>
      </w:rPr>
    </w:lvl>
    <w:lvl w:ilvl="6" w:tplc="71682A2E" w:tentative="1">
      <w:start w:val="1"/>
      <w:numFmt w:val="bullet"/>
      <w:lvlText w:val="•"/>
      <w:lvlJc w:val="left"/>
      <w:pPr>
        <w:tabs>
          <w:tab w:val="num" w:pos="4680"/>
        </w:tabs>
        <w:ind w:left="4680" w:hanging="360"/>
      </w:pPr>
      <w:rPr>
        <w:rFonts w:ascii="Arial" w:hAnsi="Arial" w:hint="default"/>
      </w:rPr>
    </w:lvl>
    <w:lvl w:ilvl="7" w:tplc="9F1C67D0" w:tentative="1">
      <w:start w:val="1"/>
      <w:numFmt w:val="bullet"/>
      <w:lvlText w:val="•"/>
      <w:lvlJc w:val="left"/>
      <w:pPr>
        <w:tabs>
          <w:tab w:val="num" w:pos="5400"/>
        </w:tabs>
        <w:ind w:left="5400" w:hanging="360"/>
      </w:pPr>
      <w:rPr>
        <w:rFonts w:ascii="Arial" w:hAnsi="Arial" w:hint="default"/>
      </w:rPr>
    </w:lvl>
    <w:lvl w:ilvl="8" w:tplc="15E8B66C" w:tentative="1">
      <w:start w:val="1"/>
      <w:numFmt w:val="bullet"/>
      <w:lvlText w:val="•"/>
      <w:lvlJc w:val="left"/>
      <w:pPr>
        <w:tabs>
          <w:tab w:val="num" w:pos="6120"/>
        </w:tabs>
        <w:ind w:left="6120" w:hanging="360"/>
      </w:pPr>
      <w:rPr>
        <w:rFonts w:ascii="Arial" w:hAnsi="Arial" w:hint="default"/>
      </w:rPr>
    </w:lvl>
  </w:abstractNum>
  <w:abstractNum w:abstractNumId="27" w15:restartNumberingAfterBreak="0">
    <w:nsid w:val="323254ED"/>
    <w:multiLevelType w:val="hybridMultilevel"/>
    <w:tmpl w:val="BE3E036E"/>
    <w:lvl w:ilvl="0" w:tplc="D0AAC94C">
      <w:start w:val="1"/>
      <w:numFmt w:val="bullet"/>
      <w:lvlText w:val=""/>
      <w:lvlPicBulletId w:val="1"/>
      <w:lvlJc w:val="left"/>
      <w:pPr>
        <w:tabs>
          <w:tab w:val="num" w:pos="720"/>
        </w:tabs>
        <w:ind w:left="720" w:hanging="360"/>
      </w:pPr>
      <w:rPr>
        <w:rFonts w:ascii="Symbol" w:hAnsi="Symbol" w:hint="default"/>
      </w:rPr>
    </w:lvl>
    <w:lvl w:ilvl="1" w:tplc="08668CCA">
      <w:start w:val="1"/>
      <w:numFmt w:val="bullet"/>
      <w:lvlText w:val=""/>
      <w:lvlJc w:val="left"/>
      <w:pPr>
        <w:tabs>
          <w:tab w:val="num" w:pos="1440"/>
        </w:tabs>
        <w:ind w:left="1440" w:hanging="360"/>
      </w:pPr>
      <w:rPr>
        <w:rFonts w:ascii="Symbol" w:hAnsi="Symbol" w:hint="default"/>
      </w:rPr>
    </w:lvl>
    <w:lvl w:ilvl="2" w:tplc="ADE8370E">
      <w:start w:val="1"/>
      <w:numFmt w:val="bullet"/>
      <w:lvlText w:val=""/>
      <w:lvlJc w:val="left"/>
      <w:pPr>
        <w:tabs>
          <w:tab w:val="num" w:pos="2160"/>
        </w:tabs>
        <w:ind w:left="2160" w:hanging="360"/>
      </w:pPr>
      <w:rPr>
        <w:rFonts w:ascii="Symbol" w:hAnsi="Symbol" w:hint="default"/>
      </w:rPr>
    </w:lvl>
    <w:lvl w:ilvl="3" w:tplc="86702092">
      <w:start w:val="1"/>
      <w:numFmt w:val="bullet"/>
      <w:lvlText w:val=""/>
      <w:lvlJc w:val="left"/>
      <w:pPr>
        <w:tabs>
          <w:tab w:val="num" w:pos="2880"/>
        </w:tabs>
        <w:ind w:left="2880" w:hanging="360"/>
      </w:pPr>
      <w:rPr>
        <w:rFonts w:ascii="Symbol" w:hAnsi="Symbol" w:hint="default"/>
      </w:rPr>
    </w:lvl>
    <w:lvl w:ilvl="4" w:tplc="CAE2CFD0">
      <w:start w:val="1"/>
      <w:numFmt w:val="bullet"/>
      <w:lvlText w:val=""/>
      <w:lvlJc w:val="left"/>
      <w:pPr>
        <w:tabs>
          <w:tab w:val="num" w:pos="3600"/>
        </w:tabs>
        <w:ind w:left="3600" w:hanging="360"/>
      </w:pPr>
      <w:rPr>
        <w:rFonts w:ascii="Symbol" w:hAnsi="Symbol" w:hint="default"/>
      </w:rPr>
    </w:lvl>
    <w:lvl w:ilvl="5" w:tplc="D850F21A">
      <w:start w:val="1"/>
      <w:numFmt w:val="bullet"/>
      <w:lvlText w:val=""/>
      <w:lvlJc w:val="left"/>
      <w:pPr>
        <w:tabs>
          <w:tab w:val="num" w:pos="4320"/>
        </w:tabs>
        <w:ind w:left="4320" w:hanging="360"/>
      </w:pPr>
      <w:rPr>
        <w:rFonts w:ascii="Symbol" w:hAnsi="Symbol" w:hint="default"/>
      </w:rPr>
    </w:lvl>
    <w:lvl w:ilvl="6" w:tplc="6554D772">
      <w:start w:val="1"/>
      <w:numFmt w:val="bullet"/>
      <w:lvlText w:val=""/>
      <w:lvlJc w:val="left"/>
      <w:pPr>
        <w:tabs>
          <w:tab w:val="num" w:pos="5040"/>
        </w:tabs>
        <w:ind w:left="5040" w:hanging="360"/>
      </w:pPr>
      <w:rPr>
        <w:rFonts w:ascii="Symbol" w:hAnsi="Symbol" w:hint="default"/>
      </w:rPr>
    </w:lvl>
    <w:lvl w:ilvl="7" w:tplc="BDF4B4EA">
      <w:start w:val="1"/>
      <w:numFmt w:val="bullet"/>
      <w:lvlText w:val=""/>
      <w:lvlJc w:val="left"/>
      <w:pPr>
        <w:tabs>
          <w:tab w:val="num" w:pos="5760"/>
        </w:tabs>
        <w:ind w:left="5760" w:hanging="360"/>
      </w:pPr>
      <w:rPr>
        <w:rFonts w:ascii="Symbol" w:hAnsi="Symbol" w:hint="default"/>
      </w:rPr>
    </w:lvl>
    <w:lvl w:ilvl="8" w:tplc="FEE40804">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3268785B"/>
    <w:multiLevelType w:val="hybridMultilevel"/>
    <w:tmpl w:val="650ACD24"/>
    <w:lvl w:ilvl="0" w:tplc="FFFFFFFF">
      <w:start w:val="1"/>
      <w:numFmt w:val="bullet"/>
      <w:lvlText w:val="•"/>
      <w:lvlJc w:val="left"/>
      <w:pPr>
        <w:tabs>
          <w:tab w:val="num" w:pos="720"/>
        </w:tabs>
        <w:ind w:left="720" w:hanging="360"/>
      </w:pPr>
      <w:rPr>
        <w:rFonts w:ascii="Arial" w:hAnsi="Arial" w:hint="default"/>
      </w:rPr>
    </w:lvl>
    <w:lvl w:ilvl="1" w:tplc="B2FE37AE">
      <w:start w:val="1"/>
      <w:numFmt w:val="bullet"/>
      <w:lvlText w:val="⁃"/>
      <w:lvlJc w:val="left"/>
      <w:pPr>
        <w:ind w:left="1520" w:hanging="440"/>
      </w:pPr>
      <w:rPr>
        <w:rFonts w:ascii="Meiryo" w:eastAsia="Meiryo" w:hAnsi="Meiryo" w:hint="eastAsia"/>
        <w:b w:val="0"/>
        <w:i w:val="0"/>
        <w:sz w:val="21"/>
        <w:u w:val="none"/>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35DE3AA1"/>
    <w:multiLevelType w:val="hybridMultilevel"/>
    <w:tmpl w:val="B42446A8"/>
    <w:lvl w:ilvl="0" w:tplc="31948BEE">
      <w:start w:val="1"/>
      <w:numFmt w:val="decimal"/>
      <w:pStyle w:val="1"/>
      <w:lvlText w:val="%1."/>
      <w:lvlJc w:val="left"/>
      <w:pPr>
        <w:ind w:left="1320" w:hanging="440"/>
      </w:p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30" w15:restartNumberingAfterBreak="0">
    <w:nsid w:val="36EE16D3"/>
    <w:multiLevelType w:val="hybridMultilevel"/>
    <w:tmpl w:val="764E0C76"/>
    <w:lvl w:ilvl="0" w:tplc="04090001">
      <w:start w:val="1"/>
      <w:numFmt w:val="bullet"/>
      <w:lvlText w:val=""/>
      <w:lvlJc w:val="left"/>
      <w:pPr>
        <w:tabs>
          <w:tab w:val="num" w:pos="360"/>
        </w:tabs>
        <w:ind w:left="360" w:hanging="360"/>
      </w:pPr>
      <w:rPr>
        <w:rFonts w:ascii="Symbol" w:hAnsi="Symbol" w:hint="default"/>
      </w:rPr>
    </w:lvl>
    <w:lvl w:ilvl="1" w:tplc="722A45E8">
      <w:start w:val="2"/>
      <w:numFmt w:val="bullet"/>
      <w:suff w:val="space"/>
      <w:lvlText w:val="-"/>
      <w:lvlJc w:val="left"/>
      <w:pPr>
        <w:ind w:left="980" w:hanging="180"/>
      </w:pPr>
      <w:rPr>
        <w:rFonts w:ascii="Times New Roman" w:eastAsia="GulimChe" w:hAnsi="Times New Roman" w:cs="Times New Roman"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31" w15:restartNumberingAfterBreak="0">
    <w:nsid w:val="36F050AC"/>
    <w:multiLevelType w:val="hybridMultilevel"/>
    <w:tmpl w:val="EFDC8FF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32" w15:restartNumberingAfterBreak="0">
    <w:nsid w:val="39EA7495"/>
    <w:multiLevelType w:val="hybridMultilevel"/>
    <w:tmpl w:val="6F9078D0"/>
    <w:lvl w:ilvl="0" w:tplc="61A80806">
      <w:start w:val="1"/>
      <w:numFmt w:val="bullet"/>
      <w:lvlText w:val=""/>
      <w:lvlPicBulletId w:val="2"/>
      <w:lvlJc w:val="left"/>
      <w:pPr>
        <w:tabs>
          <w:tab w:val="num" w:pos="720"/>
        </w:tabs>
        <w:ind w:left="720" w:hanging="360"/>
      </w:pPr>
      <w:rPr>
        <w:rFonts w:ascii="Symbol" w:hAnsi="Symbol" w:hint="default"/>
      </w:rPr>
    </w:lvl>
    <w:lvl w:ilvl="1" w:tplc="383A5E84">
      <w:start w:val="1"/>
      <w:numFmt w:val="bullet"/>
      <w:lvlText w:val=""/>
      <w:lvlJc w:val="left"/>
      <w:pPr>
        <w:tabs>
          <w:tab w:val="num" w:pos="1440"/>
        </w:tabs>
        <w:ind w:left="1440" w:hanging="360"/>
      </w:pPr>
      <w:rPr>
        <w:rFonts w:ascii="Symbol" w:hAnsi="Symbol" w:hint="default"/>
      </w:rPr>
    </w:lvl>
    <w:lvl w:ilvl="2" w:tplc="5524BABA">
      <w:start w:val="1"/>
      <w:numFmt w:val="bullet"/>
      <w:lvlText w:val=""/>
      <w:lvlJc w:val="left"/>
      <w:pPr>
        <w:tabs>
          <w:tab w:val="num" w:pos="2160"/>
        </w:tabs>
        <w:ind w:left="2160" w:hanging="360"/>
      </w:pPr>
      <w:rPr>
        <w:rFonts w:ascii="Symbol" w:hAnsi="Symbol" w:hint="default"/>
      </w:rPr>
    </w:lvl>
    <w:lvl w:ilvl="3" w:tplc="133E9788">
      <w:start w:val="1"/>
      <w:numFmt w:val="bullet"/>
      <w:lvlText w:val=""/>
      <w:lvlJc w:val="left"/>
      <w:pPr>
        <w:tabs>
          <w:tab w:val="num" w:pos="2880"/>
        </w:tabs>
        <w:ind w:left="2880" w:hanging="360"/>
      </w:pPr>
      <w:rPr>
        <w:rFonts w:ascii="Symbol" w:hAnsi="Symbol" w:hint="default"/>
      </w:rPr>
    </w:lvl>
    <w:lvl w:ilvl="4" w:tplc="A6B86E04">
      <w:start w:val="1"/>
      <w:numFmt w:val="bullet"/>
      <w:lvlText w:val=""/>
      <w:lvlJc w:val="left"/>
      <w:pPr>
        <w:tabs>
          <w:tab w:val="num" w:pos="3600"/>
        </w:tabs>
        <w:ind w:left="3600" w:hanging="360"/>
      </w:pPr>
      <w:rPr>
        <w:rFonts w:ascii="Symbol" w:hAnsi="Symbol" w:hint="default"/>
      </w:rPr>
    </w:lvl>
    <w:lvl w:ilvl="5" w:tplc="0E9E4652">
      <w:start w:val="1"/>
      <w:numFmt w:val="bullet"/>
      <w:lvlText w:val=""/>
      <w:lvlJc w:val="left"/>
      <w:pPr>
        <w:tabs>
          <w:tab w:val="num" w:pos="4320"/>
        </w:tabs>
        <w:ind w:left="4320" w:hanging="360"/>
      </w:pPr>
      <w:rPr>
        <w:rFonts w:ascii="Symbol" w:hAnsi="Symbol" w:hint="default"/>
      </w:rPr>
    </w:lvl>
    <w:lvl w:ilvl="6" w:tplc="4DE6DF82">
      <w:start w:val="1"/>
      <w:numFmt w:val="bullet"/>
      <w:lvlText w:val=""/>
      <w:lvlJc w:val="left"/>
      <w:pPr>
        <w:tabs>
          <w:tab w:val="num" w:pos="5040"/>
        </w:tabs>
        <w:ind w:left="5040" w:hanging="360"/>
      </w:pPr>
      <w:rPr>
        <w:rFonts w:ascii="Symbol" w:hAnsi="Symbol" w:hint="default"/>
      </w:rPr>
    </w:lvl>
    <w:lvl w:ilvl="7" w:tplc="109444B8">
      <w:start w:val="1"/>
      <w:numFmt w:val="bullet"/>
      <w:lvlText w:val=""/>
      <w:lvlJc w:val="left"/>
      <w:pPr>
        <w:tabs>
          <w:tab w:val="num" w:pos="5760"/>
        </w:tabs>
        <w:ind w:left="5760" w:hanging="360"/>
      </w:pPr>
      <w:rPr>
        <w:rFonts w:ascii="Symbol" w:hAnsi="Symbol" w:hint="default"/>
      </w:rPr>
    </w:lvl>
    <w:lvl w:ilvl="8" w:tplc="CDF4A4E4">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3B377FD1"/>
    <w:multiLevelType w:val="multilevel"/>
    <w:tmpl w:val="7C5C4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C1663E0"/>
    <w:multiLevelType w:val="hybridMultilevel"/>
    <w:tmpl w:val="5AF83BEC"/>
    <w:lvl w:ilvl="0" w:tplc="FFFFFFFF">
      <w:start w:val="1"/>
      <w:numFmt w:val="bullet"/>
      <w:lvlText w:val="•"/>
      <w:lvlJc w:val="left"/>
      <w:pPr>
        <w:tabs>
          <w:tab w:val="num" w:pos="360"/>
        </w:tabs>
        <w:ind w:left="360" w:hanging="360"/>
      </w:pPr>
      <w:rPr>
        <w:rFonts w:ascii="Arial" w:hAnsi="Arial" w:hint="default"/>
      </w:rPr>
    </w:lvl>
    <w:lvl w:ilvl="1" w:tplc="B2FE37AE">
      <w:start w:val="1"/>
      <w:numFmt w:val="bullet"/>
      <w:lvlText w:val="⁃"/>
      <w:lvlJc w:val="left"/>
      <w:pPr>
        <w:ind w:left="1160" w:hanging="440"/>
      </w:pPr>
      <w:rPr>
        <w:rFonts w:ascii="Meiryo" w:eastAsia="Meiryo" w:hAnsi="Meiryo" w:hint="eastAsia"/>
        <w:b w:val="0"/>
        <w:i w:val="0"/>
        <w:sz w:val="21"/>
        <w:u w:val="none"/>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35" w15:restartNumberingAfterBreak="0">
    <w:nsid w:val="3CDA33C6"/>
    <w:multiLevelType w:val="hybridMultilevel"/>
    <w:tmpl w:val="8FEE3D7A"/>
    <w:lvl w:ilvl="0" w:tplc="E4EA90F0">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6" w15:restartNumberingAfterBreak="0">
    <w:nsid w:val="3D1B0302"/>
    <w:multiLevelType w:val="hybridMultilevel"/>
    <w:tmpl w:val="2E303754"/>
    <w:lvl w:ilvl="0" w:tplc="F91C6258">
      <w:start w:val="1"/>
      <w:numFmt w:val="bullet"/>
      <w:lvlText w:val=""/>
      <w:lvlJc w:val="left"/>
      <w:pPr>
        <w:ind w:left="420" w:hanging="420"/>
      </w:pPr>
      <w:rPr>
        <w:rFonts w:ascii="Symbol" w:hAnsi="Symbo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3E9A6005"/>
    <w:multiLevelType w:val="multilevel"/>
    <w:tmpl w:val="F1E6A0DC"/>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412E4B95"/>
    <w:multiLevelType w:val="hybridMultilevel"/>
    <w:tmpl w:val="D7EAE902"/>
    <w:lvl w:ilvl="0" w:tplc="785CFA82">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42C71C61"/>
    <w:multiLevelType w:val="hybridMultilevel"/>
    <w:tmpl w:val="BEB85300"/>
    <w:lvl w:ilvl="0" w:tplc="83A243B0">
      <w:start w:val="1"/>
      <w:numFmt w:val="bullet"/>
      <w:lvlText w:val=""/>
      <w:lvlPicBulletId w:val="5"/>
      <w:lvlJc w:val="left"/>
      <w:pPr>
        <w:tabs>
          <w:tab w:val="num" w:pos="720"/>
        </w:tabs>
        <w:ind w:left="720" w:hanging="360"/>
      </w:pPr>
      <w:rPr>
        <w:rFonts w:ascii="Symbol" w:hAnsi="Symbol" w:hint="default"/>
      </w:rPr>
    </w:lvl>
    <w:lvl w:ilvl="1" w:tplc="0E0AD852">
      <w:start w:val="1"/>
      <w:numFmt w:val="bullet"/>
      <w:lvlText w:val=""/>
      <w:lvlJc w:val="left"/>
      <w:pPr>
        <w:tabs>
          <w:tab w:val="num" w:pos="1440"/>
        </w:tabs>
        <w:ind w:left="1440" w:hanging="360"/>
      </w:pPr>
      <w:rPr>
        <w:rFonts w:ascii="Symbol" w:hAnsi="Symbol" w:hint="default"/>
      </w:rPr>
    </w:lvl>
    <w:lvl w:ilvl="2" w:tplc="42B82100">
      <w:start w:val="1"/>
      <w:numFmt w:val="bullet"/>
      <w:lvlText w:val=""/>
      <w:lvlJc w:val="left"/>
      <w:pPr>
        <w:tabs>
          <w:tab w:val="num" w:pos="2160"/>
        </w:tabs>
        <w:ind w:left="2160" w:hanging="360"/>
      </w:pPr>
      <w:rPr>
        <w:rFonts w:ascii="Symbol" w:hAnsi="Symbol" w:hint="default"/>
      </w:rPr>
    </w:lvl>
    <w:lvl w:ilvl="3" w:tplc="793A3E30">
      <w:start w:val="1"/>
      <w:numFmt w:val="bullet"/>
      <w:lvlText w:val=""/>
      <w:lvlJc w:val="left"/>
      <w:pPr>
        <w:tabs>
          <w:tab w:val="num" w:pos="2880"/>
        </w:tabs>
        <w:ind w:left="2880" w:hanging="360"/>
      </w:pPr>
      <w:rPr>
        <w:rFonts w:ascii="Symbol" w:hAnsi="Symbol" w:hint="default"/>
      </w:rPr>
    </w:lvl>
    <w:lvl w:ilvl="4" w:tplc="3A2C1D96">
      <w:start w:val="1"/>
      <w:numFmt w:val="bullet"/>
      <w:lvlText w:val=""/>
      <w:lvlJc w:val="left"/>
      <w:pPr>
        <w:tabs>
          <w:tab w:val="num" w:pos="3600"/>
        </w:tabs>
        <w:ind w:left="3600" w:hanging="360"/>
      </w:pPr>
      <w:rPr>
        <w:rFonts w:ascii="Symbol" w:hAnsi="Symbol" w:hint="default"/>
      </w:rPr>
    </w:lvl>
    <w:lvl w:ilvl="5" w:tplc="78363F68">
      <w:start w:val="1"/>
      <w:numFmt w:val="bullet"/>
      <w:lvlText w:val=""/>
      <w:lvlJc w:val="left"/>
      <w:pPr>
        <w:tabs>
          <w:tab w:val="num" w:pos="4320"/>
        </w:tabs>
        <w:ind w:left="4320" w:hanging="360"/>
      </w:pPr>
      <w:rPr>
        <w:rFonts w:ascii="Symbol" w:hAnsi="Symbol" w:hint="default"/>
      </w:rPr>
    </w:lvl>
    <w:lvl w:ilvl="6" w:tplc="CB18F1B2">
      <w:start w:val="1"/>
      <w:numFmt w:val="bullet"/>
      <w:lvlText w:val=""/>
      <w:lvlJc w:val="left"/>
      <w:pPr>
        <w:tabs>
          <w:tab w:val="num" w:pos="5040"/>
        </w:tabs>
        <w:ind w:left="5040" w:hanging="360"/>
      </w:pPr>
      <w:rPr>
        <w:rFonts w:ascii="Symbol" w:hAnsi="Symbol" w:hint="default"/>
      </w:rPr>
    </w:lvl>
    <w:lvl w:ilvl="7" w:tplc="C9AC4BB6">
      <w:start w:val="1"/>
      <w:numFmt w:val="bullet"/>
      <w:lvlText w:val=""/>
      <w:lvlJc w:val="left"/>
      <w:pPr>
        <w:tabs>
          <w:tab w:val="num" w:pos="5760"/>
        </w:tabs>
        <w:ind w:left="5760" w:hanging="360"/>
      </w:pPr>
      <w:rPr>
        <w:rFonts w:ascii="Symbol" w:hAnsi="Symbol" w:hint="default"/>
      </w:rPr>
    </w:lvl>
    <w:lvl w:ilvl="8" w:tplc="D38430E2">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460438F6"/>
    <w:multiLevelType w:val="hybridMultilevel"/>
    <w:tmpl w:val="EEB087E2"/>
    <w:lvl w:ilvl="0" w:tplc="8B42E24E">
      <w:start w:val="1"/>
      <w:numFmt w:val="bullet"/>
      <w:lvlText w:val=""/>
      <w:lvlPicBulletId w:val="6"/>
      <w:lvlJc w:val="left"/>
      <w:pPr>
        <w:tabs>
          <w:tab w:val="num" w:pos="720"/>
        </w:tabs>
        <w:ind w:left="720" w:hanging="360"/>
      </w:pPr>
      <w:rPr>
        <w:rFonts w:ascii="Symbol" w:hAnsi="Symbol" w:hint="default"/>
      </w:rPr>
    </w:lvl>
    <w:lvl w:ilvl="1" w:tplc="718A2620">
      <w:start w:val="1"/>
      <w:numFmt w:val="bullet"/>
      <w:lvlText w:val=""/>
      <w:lvlJc w:val="left"/>
      <w:pPr>
        <w:tabs>
          <w:tab w:val="num" w:pos="1440"/>
        </w:tabs>
        <w:ind w:left="1440" w:hanging="360"/>
      </w:pPr>
      <w:rPr>
        <w:rFonts w:ascii="Symbol" w:hAnsi="Symbol" w:hint="default"/>
      </w:rPr>
    </w:lvl>
    <w:lvl w:ilvl="2" w:tplc="049892B6">
      <w:start w:val="1"/>
      <w:numFmt w:val="bullet"/>
      <w:lvlText w:val=""/>
      <w:lvlJc w:val="left"/>
      <w:pPr>
        <w:tabs>
          <w:tab w:val="num" w:pos="2160"/>
        </w:tabs>
        <w:ind w:left="2160" w:hanging="360"/>
      </w:pPr>
      <w:rPr>
        <w:rFonts w:ascii="Symbol" w:hAnsi="Symbol" w:hint="default"/>
      </w:rPr>
    </w:lvl>
    <w:lvl w:ilvl="3" w:tplc="BA1A10A4">
      <w:start w:val="1"/>
      <w:numFmt w:val="bullet"/>
      <w:lvlText w:val=""/>
      <w:lvlJc w:val="left"/>
      <w:pPr>
        <w:tabs>
          <w:tab w:val="num" w:pos="2880"/>
        </w:tabs>
        <w:ind w:left="2880" w:hanging="360"/>
      </w:pPr>
      <w:rPr>
        <w:rFonts w:ascii="Symbol" w:hAnsi="Symbol" w:hint="default"/>
      </w:rPr>
    </w:lvl>
    <w:lvl w:ilvl="4" w:tplc="C114B828">
      <w:start w:val="1"/>
      <w:numFmt w:val="bullet"/>
      <w:lvlText w:val=""/>
      <w:lvlJc w:val="left"/>
      <w:pPr>
        <w:tabs>
          <w:tab w:val="num" w:pos="3600"/>
        </w:tabs>
        <w:ind w:left="3600" w:hanging="360"/>
      </w:pPr>
      <w:rPr>
        <w:rFonts w:ascii="Symbol" w:hAnsi="Symbol" w:hint="default"/>
      </w:rPr>
    </w:lvl>
    <w:lvl w:ilvl="5" w:tplc="76646606">
      <w:start w:val="1"/>
      <w:numFmt w:val="bullet"/>
      <w:lvlText w:val=""/>
      <w:lvlJc w:val="left"/>
      <w:pPr>
        <w:tabs>
          <w:tab w:val="num" w:pos="4320"/>
        </w:tabs>
        <w:ind w:left="4320" w:hanging="360"/>
      </w:pPr>
      <w:rPr>
        <w:rFonts w:ascii="Symbol" w:hAnsi="Symbol" w:hint="default"/>
      </w:rPr>
    </w:lvl>
    <w:lvl w:ilvl="6" w:tplc="6E7610A0">
      <w:start w:val="1"/>
      <w:numFmt w:val="bullet"/>
      <w:lvlText w:val=""/>
      <w:lvlJc w:val="left"/>
      <w:pPr>
        <w:tabs>
          <w:tab w:val="num" w:pos="5040"/>
        </w:tabs>
        <w:ind w:left="5040" w:hanging="360"/>
      </w:pPr>
      <w:rPr>
        <w:rFonts w:ascii="Symbol" w:hAnsi="Symbol" w:hint="default"/>
      </w:rPr>
    </w:lvl>
    <w:lvl w:ilvl="7" w:tplc="1E82A46E">
      <w:start w:val="1"/>
      <w:numFmt w:val="bullet"/>
      <w:lvlText w:val=""/>
      <w:lvlJc w:val="left"/>
      <w:pPr>
        <w:tabs>
          <w:tab w:val="num" w:pos="5760"/>
        </w:tabs>
        <w:ind w:left="5760" w:hanging="360"/>
      </w:pPr>
      <w:rPr>
        <w:rFonts w:ascii="Symbol" w:hAnsi="Symbol" w:hint="default"/>
      </w:rPr>
    </w:lvl>
    <w:lvl w:ilvl="8" w:tplc="880EF16C">
      <w:start w:val="1"/>
      <w:numFmt w:val="bullet"/>
      <w:lvlText w:val=""/>
      <w:lvlJc w:val="left"/>
      <w:pPr>
        <w:tabs>
          <w:tab w:val="num" w:pos="6480"/>
        </w:tabs>
        <w:ind w:left="6480" w:hanging="360"/>
      </w:pPr>
      <w:rPr>
        <w:rFonts w:ascii="Symbol" w:hAnsi="Symbol" w:hint="default"/>
      </w:rPr>
    </w:lvl>
  </w:abstractNum>
  <w:abstractNum w:abstractNumId="41" w15:restartNumberingAfterBreak="0">
    <w:nsid w:val="4637615E"/>
    <w:multiLevelType w:val="multilevel"/>
    <w:tmpl w:val="40B0150C"/>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4AE27FF5"/>
    <w:multiLevelType w:val="hybridMultilevel"/>
    <w:tmpl w:val="4344D33A"/>
    <w:lvl w:ilvl="0" w:tplc="CF022DC2">
      <w:start w:val="1"/>
      <w:numFmt w:val="bullet"/>
      <w:lvlText w:val="−"/>
      <w:lvlJc w:val="left"/>
      <w:pPr>
        <w:ind w:left="420" w:hanging="420"/>
      </w:pPr>
      <w:rPr>
        <w:rFonts w:ascii="MS Gothic" w:eastAsia="MS Gothic" w:hAnsi="MS Gothic"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43" w15:restartNumberingAfterBreak="0">
    <w:nsid w:val="55142FCC"/>
    <w:multiLevelType w:val="hybridMultilevel"/>
    <w:tmpl w:val="9A927B88"/>
    <w:lvl w:ilvl="0" w:tplc="FFFFFFFF">
      <w:start w:val="1"/>
      <w:numFmt w:val="decimal"/>
      <w:lvlText w:val="%1."/>
      <w:lvlJc w:val="right"/>
      <w:pPr>
        <w:ind w:left="720" w:hanging="360"/>
      </w:pPr>
      <w:rPr>
        <w:b w:val="0"/>
        <w:bCs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4" w15:restartNumberingAfterBreak="0">
    <w:nsid w:val="56D50014"/>
    <w:multiLevelType w:val="multilevel"/>
    <w:tmpl w:val="52E229AE"/>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5AD203E5"/>
    <w:multiLevelType w:val="hybridMultilevel"/>
    <w:tmpl w:val="3FC2772C"/>
    <w:lvl w:ilvl="0" w:tplc="F3F6C346">
      <w:numFmt w:val="bullet"/>
      <w:lvlText w:val="•"/>
      <w:lvlJc w:val="left"/>
      <w:pPr>
        <w:ind w:left="1440" w:hanging="360"/>
      </w:pPr>
      <w:rPr>
        <w:rFonts w:ascii="Segoe UI" w:eastAsia="Times New Roman" w:hAnsi="Segoe UI" w:cs="Segoe UI"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46" w15:restartNumberingAfterBreak="0">
    <w:nsid w:val="5C671AF3"/>
    <w:multiLevelType w:val="hybridMultilevel"/>
    <w:tmpl w:val="D0085C80"/>
    <w:lvl w:ilvl="0" w:tplc="FC342318">
      <w:start w:val="5"/>
      <w:numFmt w:val="decimal"/>
      <w:lvlText w:val="%1."/>
      <w:lvlJc w:val="right"/>
      <w:pPr>
        <w:ind w:left="720" w:hanging="360"/>
      </w:pPr>
      <w:rPr>
        <w:b w:val="0"/>
        <w:bCs w:val="0"/>
      </w:r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47" w15:restartNumberingAfterBreak="0">
    <w:nsid w:val="5EE83A6B"/>
    <w:multiLevelType w:val="hybridMultilevel"/>
    <w:tmpl w:val="D9C86C58"/>
    <w:lvl w:ilvl="0" w:tplc="FC82D156">
      <w:start w:val="1"/>
      <w:numFmt w:val="bullet"/>
      <w:lvlText w:val="•"/>
      <w:lvlJc w:val="left"/>
      <w:pPr>
        <w:tabs>
          <w:tab w:val="num" w:pos="720"/>
        </w:tabs>
        <w:ind w:left="720" w:hanging="360"/>
      </w:pPr>
      <w:rPr>
        <w:rFonts w:ascii="Arial" w:hAnsi="Arial" w:hint="default"/>
      </w:rPr>
    </w:lvl>
    <w:lvl w:ilvl="1" w:tplc="4C4670C8">
      <w:numFmt w:val="bullet"/>
      <w:lvlText w:val="•"/>
      <w:lvlJc w:val="left"/>
      <w:pPr>
        <w:tabs>
          <w:tab w:val="num" w:pos="1440"/>
        </w:tabs>
        <w:ind w:left="1440" w:hanging="360"/>
      </w:pPr>
      <w:rPr>
        <w:rFonts w:ascii="Arial" w:hAnsi="Arial" w:hint="default"/>
      </w:rPr>
    </w:lvl>
    <w:lvl w:ilvl="2" w:tplc="2A008824" w:tentative="1">
      <w:start w:val="1"/>
      <w:numFmt w:val="bullet"/>
      <w:lvlText w:val="•"/>
      <w:lvlJc w:val="left"/>
      <w:pPr>
        <w:tabs>
          <w:tab w:val="num" w:pos="2160"/>
        </w:tabs>
        <w:ind w:left="2160" w:hanging="360"/>
      </w:pPr>
      <w:rPr>
        <w:rFonts w:ascii="Arial" w:hAnsi="Arial" w:hint="default"/>
      </w:rPr>
    </w:lvl>
    <w:lvl w:ilvl="3" w:tplc="71BC983E" w:tentative="1">
      <w:start w:val="1"/>
      <w:numFmt w:val="bullet"/>
      <w:lvlText w:val="•"/>
      <w:lvlJc w:val="left"/>
      <w:pPr>
        <w:tabs>
          <w:tab w:val="num" w:pos="2880"/>
        </w:tabs>
        <w:ind w:left="2880" w:hanging="360"/>
      </w:pPr>
      <w:rPr>
        <w:rFonts w:ascii="Arial" w:hAnsi="Arial" w:hint="default"/>
      </w:rPr>
    </w:lvl>
    <w:lvl w:ilvl="4" w:tplc="0FA47846" w:tentative="1">
      <w:start w:val="1"/>
      <w:numFmt w:val="bullet"/>
      <w:lvlText w:val="•"/>
      <w:lvlJc w:val="left"/>
      <w:pPr>
        <w:tabs>
          <w:tab w:val="num" w:pos="3600"/>
        </w:tabs>
        <w:ind w:left="3600" w:hanging="360"/>
      </w:pPr>
      <w:rPr>
        <w:rFonts w:ascii="Arial" w:hAnsi="Arial" w:hint="default"/>
      </w:rPr>
    </w:lvl>
    <w:lvl w:ilvl="5" w:tplc="8F88B5EA" w:tentative="1">
      <w:start w:val="1"/>
      <w:numFmt w:val="bullet"/>
      <w:lvlText w:val="•"/>
      <w:lvlJc w:val="left"/>
      <w:pPr>
        <w:tabs>
          <w:tab w:val="num" w:pos="4320"/>
        </w:tabs>
        <w:ind w:left="4320" w:hanging="360"/>
      </w:pPr>
      <w:rPr>
        <w:rFonts w:ascii="Arial" w:hAnsi="Arial" w:hint="default"/>
      </w:rPr>
    </w:lvl>
    <w:lvl w:ilvl="6" w:tplc="5A6EC46A" w:tentative="1">
      <w:start w:val="1"/>
      <w:numFmt w:val="bullet"/>
      <w:lvlText w:val="•"/>
      <w:lvlJc w:val="left"/>
      <w:pPr>
        <w:tabs>
          <w:tab w:val="num" w:pos="5040"/>
        </w:tabs>
        <w:ind w:left="5040" w:hanging="360"/>
      </w:pPr>
      <w:rPr>
        <w:rFonts w:ascii="Arial" w:hAnsi="Arial" w:hint="default"/>
      </w:rPr>
    </w:lvl>
    <w:lvl w:ilvl="7" w:tplc="905230E4" w:tentative="1">
      <w:start w:val="1"/>
      <w:numFmt w:val="bullet"/>
      <w:lvlText w:val="•"/>
      <w:lvlJc w:val="left"/>
      <w:pPr>
        <w:tabs>
          <w:tab w:val="num" w:pos="5760"/>
        </w:tabs>
        <w:ind w:left="5760" w:hanging="360"/>
      </w:pPr>
      <w:rPr>
        <w:rFonts w:ascii="Arial" w:hAnsi="Arial" w:hint="default"/>
      </w:rPr>
    </w:lvl>
    <w:lvl w:ilvl="8" w:tplc="E284A89C"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605F7990"/>
    <w:multiLevelType w:val="hybridMultilevel"/>
    <w:tmpl w:val="BB6836DE"/>
    <w:lvl w:ilvl="0" w:tplc="4406FDD2">
      <w:start w:val="1"/>
      <w:numFmt w:val="bullet"/>
      <w:lvlText w:val="•"/>
      <w:lvlJc w:val="left"/>
      <w:pPr>
        <w:tabs>
          <w:tab w:val="num" w:pos="720"/>
        </w:tabs>
        <w:ind w:left="720" w:hanging="360"/>
      </w:pPr>
      <w:rPr>
        <w:rFonts w:ascii="Arial" w:hAnsi="Arial" w:hint="default"/>
      </w:rPr>
    </w:lvl>
    <w:lvl w:ilvl="1" w:tplc="04BC029E" w:tentative="1">
      <w:start w:val="1"/>
      <w:numFmt w:val="bullet"/>
      <w:lvlText w:val="•"/>
      <w:lvlJc w:val="left"/>
      <w:pPr>
        <w:tabs>
          <w:tab w:val="num" w:pos="1440"/>
        </w:tabs>
        <w:ind w:left="1440" w:hanging="360"/>
      </w:pPr>
      <w:rPr>
        <w:rFonts w:ascii="Arial" w:hAnsi="Arial" w:hint="default"/>
      </w:rPr>
    </w:lvl>
    <w:lvl w:ilvl="2" w:tplc="C0FC3A9C" w:tentative="1">
      <w:start w:val="1"/>
      <w:numFmt w:val="bullet"/>
      <w:lvlText w:val="•"/>
      <w:lvlJc w:val="left"/>
      <w:pPr>
        <w:tabs>
          <w:tab w:val="num" w:pos="2160"/>
        </w:tabs>
        <w:ind w:left="2160" w:hanging="360"/>
      </w:pPr>
      <w:rPr>
        <w:rFonts w:ascii="Arial" w:hAnsi="Arial" w:hint="default"/>
      </w:rPr>
    </w:lvl>
    <w:lvl w:ilvl="3" w:tplc="F21A5AA0" w:tentative="1">
      <w:start w:val="1"/>
      <w:numFmt w:val="bullet"/>
      <w:lvlText w:val="•"/>
      <w:lvlJc w:val="left"/>
      <w:pPr>
        <w:tabs>
          <w:tab w:val="num" w:pos="2880"/>
        </w:tabs>
        <w:ind w:left="2880" w:hanging="360"/>
      </w:pPr>
      <w:rPr>
        <w:rFonts w:ascii="Arial" w:hAnsi="Arial" w:hint="default"/>
      </w:rPr>
    </w:lvl>
    <w:lvl w:ilvl="4" w:tplc="25E2ABB8" w:tentative="1">
      <w:start w:val="1"/>
      <w:numFmt w:val="bullet"/>
      <w:lvlText w:val="•"/>
      <w:lvlJc w:val="left"/>
      <w:pPr>
        <w:tabs>
          <w:tab w:val="num" w:pos="3600"/>
        </w:tabs>
        <w:ind w:left="3600" w:hanging="360"/>
      </w:pPr>
      <w:rPr>
        <w:rFonts w:ascii="Arial" w:hAnsi="Arial" w:hint="default"/>
      </w:rPr>
    </w:lvl>
    <w:lvl w:ilvl="5" w:tplc="64C0B188" w:tentative="1">
      <w:start w:val="1"/>
      <w:numFmt w:val="bullet"/>
      <w:lvlText w:val="•"/>
      <w:lvlJc w:val="left"/>
      <w:pPr>
        <w:tabs>
          <w:tab w:val="num" w:pos="4320"/>
        </w:tabs>
        <w:ind w:left="4320" w:hanging="360"/>
      </w:pPr>
      <w:rPr>
        <w:rFonts w:ascii="Arial" w:hAnsi="Arial" w:hint="default"/>
      </w:rPr>
    </w:lvl>
    <w:lvl w:ilvl="6" w:tplc="4F2A5858" w:tentative="1">
      <w:start w:val="1"/>
      <w:numFmt w:val="bullet"/>
      <w:lvlText w:val="•"/>
      <w:lvlJc w:val="left"/>
      <w:pPr>
        <w:tabs>
          <w:tab w:val="num" w:pos="5040"/>
        </w:tabs>
        <w:ind w:left="5040" w:hanging="360"/>
      </w:pPr>
      <w:rPr>
        <w:rFonts w:ascii="Arial" w:hAnsi="Arial" w:hint="default"/>
      </w:rPr>
    </w:lvl>
    <w:lvl w:ilvl="7" w:tplc="ABF43666" w:tentative="1">
      <w:start w:val="1"/>
      <w:numFmt w:val="bullet"/>
      <w:lvlText w:val="•"/>
      <w:lvlJc w:val="left"/>
      <w:pPr>
        <w:tabs>
          <w:tab w:val="num" w:pos="5760"/>
        </w:tabs>
        <w:ind w:left="5760" w:hanging="360"/>
      </w:pPr>
      <w:rPr>
        <w:rFonts w:ascii="Arial" w:hAnsi="Arial" w:hint="default"/>
      </w:rPr>
    </w:lvl>
    <w:lvl w:ilvl="8" w:tplc="4B44079C"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608C1F7E"/>
    <w:multiLevelType w:val="hybridMultilevel"/>
    <w:tmpl w:val="7E7265B2"/>
    <w:lvl w:ilvl="0" w:tplc="38090015">
      <w:start w:val="1"/>
      <w:numFmt w:val="upperLetter"/>
      <w:lvlText w:val="%1."/>
      <w:lvlJc w:val="left"/>
      <w:pPr>
        <w:ind w:left="720" w:hanging="360"/>
      </w:pPr>
      <w:rPr>
        <w:rFonts w:hint="default"/>
      </w:rPr>
    </w:lvl>
    <w:lvl w:ilvl="1" w:tplc="3809000F">
      <w:start w:val="1"/>
      <w:numFmt w:val="decimal"/>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609E5EE0"/>
    <w:multiLevelType w:val="hybridMultilevel"/>
    <w:tmpl w:val="05807A54"/>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1" w15:restartNumberingAfterBreak="0">
    <w:nsid w:val="61CF09F3"/>
    <w:multiLevelType w:val="hybridMultilevel"/>
    <w:tmpl w:val="C94E5414"/>
    <w:lvl w:ilvl="0" w:tplc="FE84A9C6">
      <w:start w:val="1"/>
      <w:numFmt w:val="bullet"/>
      <w:lvlText w:val=""/>
      <w:lvlPicBulletId w:val="3"/>
      <w:lvlJc w:val="left"/>
      <w:pPr>
        <w:tabs>
          <w:tab w:val="num" w:pos="720"/>
        </w:tabs>
        <w:ind w:left="720" w:hanging="360"/>
      </w:pPr>
      <w:rPr>
        <w:rFonts w:ascii="Symbol" w:hAnsi="Symbol" w:hint="default"/>
      </w:rPr>
    </w:lvl>
    <w:lvl w:ilvl="1" w:tplc="B396EE38">
      <w:start w:val="1"/>
      <w:numFmt w:val="bullet"/>
      <w:lvlText w:val=""/>
      <w:lvlJc w:val="left"/>
      <w:pPr>
        <w:tabs>
          <w:tab w:val="num" w:pos="1440"/>
        </w:tabs>
        <w:ind w:left="1440" w:hanging="360"/>
      </w:pPr>
      <w:rPr>
        <w:rFonts w:ascii="Symbol" w:hAnsi="Symbol" w:hint="default"/>
      </w:rPr>
    </w:lvl>
    <w:lvl w:ilvl="2" w:tplc="6AE65960">
      <w:start w:val="1"/>
      <w:numFmt w:val="bullet"/>
      <w:lvlText w:val=""/>
      <w:lvlJc w:val="left"/>
      <w:pPr>
        <w:tabs>
          <w:tab w:val="num" w:pos="2160"/>
        </w:tabs>
        <w:ind w:left="2160" w:hanging="360"/>
      </w:pPr>
      <w:rPr>
        <w:rFonts w:ascii="Symbol" w:hAnsi="Symbol" w:hint="default"/>
      </w:rPr>
    </w:lvl>
    <w:lvl w:ilvl="3" w:tplc="08E49138">
      <w:start w:val="1"/>
      <w:numFmt w:val="bullet"/>
      <w:lvlText w:val=""/>
      <w:lvlJc w:val="left"/>
      <w:pPr>
        <w:tabs>
          <w:tab w:val="num" w:pos="2880"/>
        </w:tabs>
        <w:ind w:left="2880" w:hanging="360"/>
      </w:pPr>
      <w:rPr>
        <w:rFonts w:ascii="Symbol" w:hAnsi="Symbol" w:hint="default"/>
      </w:rPr>
    </w:lvl>
    <w:lvl w:ilvl="4" w:tplc="ABC41202">
      <w:start w:val="1"/>
      <w:numFmt w:val="bullet"/>
      <w:lvlText w:val=""/>
      <w:lvlJc w:val="left"/>
      <w:pPr>
        <w:tabs>
          <w:tab w:val="num" w:pos="3600"/>
        </w:tabs>
        <w:ind w:left="3600" w:hanging="360"/>
      </w:pPr>
      <w:rPr>
        <w:rFonts w:ascii="Symbol" w:hAnsi="Symbol" w:hint="default"/>
      </w:rPr>
    </w:lvl>
    <w:lvl w:ilvl="5" w:tplc="1658B574">
      <w:start w:val="1"/>
      <w:numFmt w:val="bullet"/>
      <w:lvlText w:val=""/>
      <w:lvlJc w:val="left"/>
      <w:pPr>
        <w:tabs>
          <w:tab w:val="num" w:pos="4320"/>
        </w:tabs>
        <w:ind w:left="4320" w:hanging="360"/>
      </w:pPr>
      <w:rPr>
        <w:rFonts w:ascii="Symbol" w:hAnsi="Symbol" w:hint="default"/>
      </w:rPr>
    </w:lvl>
    <w:lvl w:ilvl="6" w:tplc="C43CDBF2">
      <w:start w:val="1"/>
      <w:numFmt w:val="bullet"/>
      <w:lvlText w:val=""/>
      <w:lvlJc w:val="left"/>
      <w:pPr>
        <w:tabs>
          <w:tab w:val="num" w:pos="5040"/>
        </w:tabs>
        <w:ind w:left="5040" w:hanging="360"/>
      </w:pPr>
      <w:rPr>
        <w:rFonts w:ascii="Symbol" w:hAnsi="Symbol" w:hint="default"/>
      </w:rPr>
    </w:lvl>
    <w:lvl w:ilvl="7" w:tplc="5F0CAB48">
      <w:start w:val="1"/>
      <w:numFmt w:val="bullet"/>
      <w:lvlText w:val=""/>
      <w:lvlJc w:val="left"/>
      <w:pPr>
        <w:tabs>
          <w:tab w:val="num" w:pos="5760"/>
        </w:tabs>
        <w:ind w:left="5760" w:hanging="360"/>
      </w:pPr>
      <w:rPr>
        <w:rFonts w:ascii="Symbol" w:hAnsi="Symbol" w:hint="default"/>
      </w:rPr>
    </w:lvl>
    <w:lvl w:ilvl="8" w:tplc="908835DC">
      <w:start w:val="1"/>
      <w:numFmt w:val="bullet"/>
      <w:lvlText w:val=""/>
      <w:lvlJc w:val="left"/>
      <w:pPr>
        <w:tabs>
          <w:tab w:val="num" w:pos="6480"/>
        </w:tabs>
        <w:ind w:left="6480" w:hanging="360"/>
      </w:pPr>
      <w:rPr>
        <w:rFonts w:ascii="Symbol" w:hAnsi="Symbol" w:hint="default"/>
      </w:rPr>
    </w:lvl>
  </w:abstractNum>
  <w:abstractNum w:abstractNumId="52" w15:restartNumberingAfterBreak="0">
    <w:nsid w:val="62CF7945"/>
    <w:multiLevelType w:val="hybridMultilevel"/>
    <w:tmpl w:val="58FAC266"/>
    <w:lvl w:ilvl="0" w:tplc="6C2AFE34">
      <w:start w:val="1"/>
      <w:numFmt w:val="bullet"/>
      <w:lvlText w:val="•"/>
      <w:lvlJc w:val="left"/>
      <w:pPr>
        <w:tabs>
          <w:tab w:val="num" w:pos="720"/>
        </w:tabs>
        <w:ind w:left="720" w:hanging="360"/>
      </w:pPr>
      <w:rPr>
        <w:rFonts w:ascii="Arial" w:hAnsi="Arial" w:cs="Times New Roman" w:hint="default"/>
      </w:rPr>
    </w:lvl>
    <w:lvl w:ilvl="1" w:tplc="B28C35A6">
      <w:start w:val="1"/>
      <w:numFmt w:val="bullet"/>
      <w:lvlText w:val="•"/>
      <w:lvlJc w:val="left"/>
      <w:pPr>
        <w:tabs>
          <w:tab w:val="num" w:pos="1440"/>
        </w:tabs>
        <w:ind w:left="1440" w:hanging="360"/>
      </w:pPr>
      <w:rPr>
        <w:rFonts w:ascii="Arial" w:hAnsi="Arial" w:cs="Times New Roman" w:hint="default"/>
      </w:rPr>
    </w:lvl>
    <w:lvl w:ilvl="2" w:tplc="B12EA08E">
      <w:start w:val="1"/>
      <w:numFmt w:val="bullet"/>
      <w:lvlText w:val="•"/>
      <w:lvlJc w:val="left"/>
      <w:pPr>
        <w:tabs>
          <w:tab w:val="num" w:pos="2160"/>
        </w:tabs>
        <w:ind w:left="2160" w:hanging="360"/>
      </w:pPr>
      <w:rPr>
        <w:rFonts w:ascii="Arial" w:hAnsi="Arial" w:cs="Times New Roman" w:hint="default"/>
      </w:rPr>
    </w:lvl>
    <w:lvl w:ilvl="3" w:tplc="EE2C9C2C">
      <w:start w:val="1"/>
      <w:numFmt w:val="bullet"/>
      <w:lvlText w:val="•"/>
      <w:lvlJc w:val="left"/>
      <w:pPr>
        <w:tabs>
          <w:tab w:val="num" w:pos="2880"/>
        </w:tabs>
        <w:ind w:left="2880" w:hanging="360"/>
      </w:pPr>
      <w:rPr>
        <w:rFonts w:ascii="Arial" w:hAnsi="Arial" w:cs="Times New Roman" w:hint="default"/>
      </w:rPr>
    </w:lvl>
    <w:lvl w:ilvl="4" w:tplc="DE0063C0">
      <w:start w:val="1"/>
      <w:numFmt w:val="bullet"/>
      <w:lvlText w:val="•"/>
      <w:lvlJc w:val="left"/>
      <w:pPr>
        <w:tabs>
          <w:tab w:val="num" w:pos="3600"/>
        </w:tabs>
        <w:ind w:left="3600" w:hanging="360"/>
      </w:pPr>
      <w:rPr>
        <w:rFonts w:ascii="Arial" w:hAnsi="Arial" w:cs="Times New Roman" w:hint="default"/>
      </w:rPr>
    </w:lvl>
    <w:lvl w:ilvl="5" w:tplc="57223826">
      <w:start w:val="1"/>
      <w:numFmt w:val="bullet"/>
      <w:lvlText w:val="•"/>
      <w:lvlJc w:val="left"/>
      <w:pPr>
        <w:tabs>
          <w:tab w:val="num" w:pos="4320"/>
        </w:tabs>
        <w:ind w:left="4320" w:hanging="360"/>
      </w:pPr>
      <w:rPr>
        <w:rFonts w:ascii="Arial" w:hAnsi="Arial" w:cs="Times New Roman" w:hint="default"/>
      </w:rPr>
    </w:lvl>
    <w:lvl w:ilvl="6" w:tplc="8A10ED62">
      <w:start w:val="1"/>
      <w:numFmt w:val="bullet"/>
      <w:lvlText w:val="•"/>
      <w:lvlJc w:val="left"/>
      <w:pPr>
        <w:tabs>
          <w:tab w:val="num" w:pos="5040"/>
        </w:tabs>
        <w:ind w:left="5040" w:hanging="360"/>
      </w:pPr>
      <w:rPr>
        <w:rFonts w:ascii="Arial" w:hAnsi="Arial" w:cs="Times New Roman" w:hint="default"/>
      </w:rPr>
    </w:lvl>
    <w:lvl w:ilvl="7" w:tplc="56BA95A8">
      <w:start w:val="1"/>
      <w:numFmt w:val="bullet"/>
      <w:lvlText w:val="•"/>
      <w:lvlJc w:val="left"/>
      <w:pPr>
        <w:tabs>
          <w:tab w:val="num" w:pos="5760"/>
        </w:tabs>
        <w:ind w:left="5760" w:hanging="360"/>
      </w:pPr>
      <w:rPr>
        <w:rFonts w:ascii="Arial" w:hAnsi="Arial" w:cs="Times New Roman" w:hint="default"/>
      </w:rPr>
    </w:lvl>
    <w:lvl w:ilvl="8" w:tplc="C4883780">
      <w:start w:val="1"/>
      <w:numFmt w:val="bullet"/>
      <w:lvlText w:val="•"/>
      <w:lvlJc w:val="left"/>
      <w:pPr>
        <w:tabs>
          <w:tab w:val="num" w:pos="6480"/>
        </w:tabs>
        <w:ind w:left="6480" w:hanging="360"/>
      </w:pPr>
      <w:rPr>
        <w:rFonts w:ascii="Arial" w:hAnsi="Arial" w:cs="Times New Roman" w:hint="default"/>
      </w:rPr>
    </w:lvl>
  </w:abstractNum>
  <w:abstractNum w:abstractNumId="53" w15:restartNumberingAfterBreak="0">
    <w:nsid w:val="640B4FCF"/>
    <w:multiLevelType w:val="hybridMultilevel"/>
    <w:tmpl w:val="EF3EB990"/>
    <w:lvl w:ilvl="0" w:tplc="8200C772">
      <w:start w:val="1"/>
      <w:numFmt w:val="bullet"/>
      <w:lvlText w:val=""/>
      <w:lvlPicBulletId w:val="4"/>
      <w:lvlJc w:val="left"/>
      <w:pPr>
        <w:tabs>
          <w:tab w:val="num" w:pos="720"/>
        </w:tabs>
        <w:ind w:left="720" w:hanging="360"/>
      </w:pPr>
      <w:rPr>
        <w:rFonts w:ascii="Symbol" w:hAnsi="Symbol" w:hint="default"/>
      </w:rPr>
    </w:lvl>
    <w:lvl w:ilvl="1" w:tplc="00DC7846">
      <w:start w:val="1"/>
      <w:numFmt w:val="bullet"/>
      <w:lvlText w:val=""/>
      <w:lvlJc w:val="left"/>
      <w:pPr>
        <w:tabs>
          <w:tab w:val="num" w:pos="1440"/>
        </w:tabs>
        <w:ind w:left="1440" w:hanging="360"/>
      </w:pPr>
      <w:rPr>
        <w:rFonts w:ascii="Symbol" w:hAnsi="Symbol" w:hint="default"/>
      </w:rPr>
    </w:lvl>
    <w:lvl w:ilvl="2" w:tplc="A726D19A">
      <w:start w:val="1"/>
      <w:numFmt w:val="bullet"/>
      <w:lvlText w:val=""/>
      <w:lvlJc w:val="left"/>
      <w:pPr>
        <w:tabs>
          <w:tab w:val="num" w:pos="2160"/>
        </w:tabs>
        <w:ind w:left="2160" w:hanging="360"/>
      </w:pPr>
      <w:rPr>
        <w:rFonts w:ascii="Symbol" w:hAnsi="Symbol" w:hint="default"/>
      </w:rPr>
    </w:lvl>
    <w:lvl w:ilvl="3" w:tplc="BD4EEDCE">
      <w:start w:val="1"/>
      <w:numFmt w:val="bullet"/>
      <w:lvlText w:val=""/>
      <w:lvlJc w:val="left"/>
      <w:pPr>
        <w:tabs>
          <w:tab w:val="num" w:pos="2880"/>
        </w:tabs>
        <w:ind w:left="2880" w:hanging="360"/>
      </w:pPr>
      <w:rPr>
        <w:rFonts w:ascii="Symbol" w:hAnsi="Symbol" w:hint="default"/>
      </w:rPr>
    </w:lvl>
    <w:lvl w:ilvl="4" w:tplc="AB66EA56">
      <w:start w:val="1"/>
      <w:numFmt w:val="bullet"/>
      <w:lvlText w:val=""/>
      <w:lvlJc w:val="left"/>
      <w:pPr>
        <w:tabs>
          <w:tab w:val="num" w:pos="3600"/>
        </w:tabs>
        <w:ind w:left="3600" w:hanging="360"/>
      </w:pPr>
      <w:rPr>
        <w:rFonts w:ascii="Symbol" w:hAnsi="Symbol" w:hint="default"/>
      </w:rPr>
    </w:lvl>
    <w:lvl w:ilvl="5" w:tplc="7C7403FA">
      <w:start w:val="1"/>
      <w:numFmt w:val="bullet"/>
      <w:lvlText w:val=""/>
      <w:lvlJc w:val="left"/>
      <w:pPr>
        <w:tabs>
          <w:tab w:val="num" w:pos="4320"/>
        </w:tabs>
        <w:ind w:left="4320" w:hanging="360"/>
      </w:pPr>
      <w:rPr>
        <w:rFonts w:ascii="Symbol" w:hAnsi="Symbol" w:hint="default"/>
      </w:rPr>
    </w:lvl>
    <w:lvl w:ilvl="6" w:tplc="0DCED5EC">
      <w:start w:val="1"/>
      <w:numFmt w:val="bullet"/>
      <w:lvlText w:val=""/>
      <w:lvlJc w:val="left"/>
      <w:pPr>
        <w:tabs>
          <w:tab w:val="num" w:pos="5040"/>
        </w:tabs>
        <w:ind w:left="5040" w:hanging="360"/>
      </w:pPr>
      <w:rPr>
        <w:rFonts w:ascii="Symbol" w:hAnsi="Symbol" w:hint="default"/>
      </w:rPr>
    </w:lvl>
    <w:lvl w:ilvl="7" w:tplc="807ED89A">
      <w:start w:val="1"/>
      <w:numFmt w:val="bullet"/>
      <w:lvlText w:val=""/>
      <w:lvlJc w:val="left"/>
      <w:pPr>
        <w:tabs>
          <w:tab w:val="num" w:pos="5760"/>
        </w:tabs>
        <w:ind w:left="5760" w:hanging="360"/>
      </w:pPr>
      <w:rPr>
        <w:rFonts w:ascii="Symbol" w:hAnsi="Symbol" w:hint="default"/>
      </w:rPr>
    </w:lvl>
    <w:lvl w:ilvl="8" w:tplc="2DDA78EE">
      <w:start w:val="1"/>
      <w:numFmt w:val="bullet"/>
      <w:lvlText w:val=""/>
      <w:lvlJc w:val="left"/>
      <w:pPr>
        <w:tabs>
          <w:tab w:val="num" w:pos="6480"/>
        </w:tabs>
        <w:ind w:left="6480" w:hanging="360"/>
      </w:pPr>
      <w:rPr>
        <w:rFonts w:ascii="Symbol" w:hAnsi="Symbol" w:hint="default"/>
      </w:rPr>
    </w:lvl>
  </w:abstractNum>
  <w:abstractNum w:abstractNumId="54" w15:restartNumberingAfterBreak="0">
    <w:nsid w:val="64C34C5A"/>
    <w:multiLevelType w:val="multilevel"/>
    <w:tmpl w:val="64C34C5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5" w15:restartNumberingAfterBreak="0">
    <w:nsid w:val="67B2573D"/>
    <w:multiLevelType w:val="hybridMultilevel"/>
    <w:tmpl w:val="226605D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56" w15:restartNumberingAfterBreak="0">
    <w:nsid w:val="689E4091"/>
    <w:multiLevelType w:val="hybridMultilevel"/>
    <w:tmpl w:val="2FF41A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B184C15"/>
    <w:multiLevelType w:val="hybridMultilevel"/>
    <w:tmpl w:val="68FE40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E950C61"/>
    <w:multiLevelType w:val="hybridMultilevel"/>
    <w:tmpl w:val="1400C218"/>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59" w15:restartNumberingAfterBreak="0">
    <w:nsid w:val="718A1258"/>
    <w:multiLevelType w:val="hybridMultilevel"/>
    <w:tmpl w:val="EFDC8FF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60" w15:restartNumberingAfterBreak="0">
    <w:nsid w:val="72A85914"/>
    <w:multiLevelType w:val="hybridMultilevel"/>
    <w:tmpl w:val="1A269D92"/>
    <w:lvl w:ilvl="0" w:tplc="88A6D530">
      <w:start w:val="1"/>
      <w:numFmt w:val="decimal"/>
      <w:pStyle w:val="Level1"/>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1" w15:restartNumberingAfterBreak="0">
    <w:nsid w:val="776A69F8"/>
    <w:multiLevelType w:val="hybridMultilevel"/>
    <w:tmpl w:val="7F1CC0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7A2C3B6C"/>
    <w:multiLevelType w:val="singleLevel"/>
    <w:tmpl w:val="A01AB2EA"/>
    <w:lvl w:ilvl="0">
      <w:start w:val="1"/>
      <w:numFmt w:val="decimal"/>
      <w:lvlText w:val="%1.  "/>
      <w:legacy w:legacy="1" w:legacySpace="0" w:legacyIndent="283"/>
      <w:lvlJc w:val="left"/>
      <w:pPr>
        <w:ind w:left="283" w:hanging="283"/>
      </w:pPr>
    </w:lvl>
  </w:abstractNum>
  <w:abstractNum w:abstractNumId="63" w15:restartNumberingAfterBreak="0">
    <w:nsid w:val="7ABC3F5E"/>
    <w:multiLevelType w:val="hybridMultilevel"/>
    <w:tmpl w:val="92EAA5D8"/>
    <w:lvl w:ilvl="0" w:tplc="55088718">
      <w:start w:val="1"/>
      <w:numFmt w:val="bullet"/>
      <w:lvlText w:val="–"/>
      <w:lvlJc w:val="left"/>
      <w:pPr>
        <w:ind w:left="420" w:hanging="420"/>
      </w:pPr>
      <w:rPr>
        <w:rFonts w:ascii="BatangChe" w:eastAsia="BatangChe" w:hAnsi="BatangChe"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4" w15:restartNumberingAfterBreak="0">
    <w:nsid w:val="7ABF450E"/>
    <w:multiLevelType w:val="multilevel"/>
    <w:tmpl w:val="0409001F"/>
    <w:lvl w:ilvl="0">
      <w:start w:val="1"/>
      <w:numFmt w:val="decimal"/>
      <w:lvlText w:val="%1."/>
      <w:lvlJc w:val="left"/>
      <w:pPr>
        <w:ind w:left="1139" w:hanging="425"/>
      </w:pPr>
      <w:rPr>
        <w:rFonts w:hint="default"/>
      </w:rPr>
    </w:lvl>
    <w:lvl w:ilvl="1">
      <w:start w:val="1"/>
      <w:numFmt w:val="decimal"/>
      <w:lvlText w:val="%1.%2."/>
      <w:lvlJc w:val="left"/>
      <w:pPr>
        <w:ind w:left="1281" w:hanging="567"/>
      </w:pPr>
    </w:lvl>
    <w:lvl w:ilvl="2">
      <w:start w:val="1"/>
      <w:numFmt w:val="decimal"/>
      <w:lvlText w:val="%1.%2.%3."/>
      <w:lvlJc w:val="left"/>
      <w:pPr>
        <w:ind w:left="1423" w:hanging="709"/>
      </w:pPr>
    </w:lvl>
    <w:lvl w:ilvl="3">
      <w:start w:val="1"/>
      <w:numFmt w:val="decimal"/>
      <w:lvlText w:val="%1.%2.%3.%4."/>
      <w:lvlJc w:val="left"/>
      <w:pPr>
        <w:ind w:left="1565" w:hanging="851"/>
      </w:pPr>
    </w:lvl>
    <w:lvl w:ilvl="4">
      <w:start w:val="1"/>
      <w:numFmt w:val="decimal"/>
      <w:lvlText w:val="%1.%2.%3.%4.%5."/>
      <w:lvlJc w:val="left"/>
      <w:pPr>
        <w:ind w:left="1706" w:hanging="992"/>
      </w:pPr>
    </w:lvl>
    <w:lvl w:ilvl="5">
      <w:start w:val="1"/>
      <w:numFmt w:val="decimal"/>
      <w:lvlText w:val="%1.%2.%3.%4.%5.%6."/>
      <w:lvlJc w:val="left"/>
      <w:pPr>
        <w:ind w:left="1848" w:hanging="1134"/>
      </w:pPr>
    </w:lvl>
    <w:lvl w:ilvl="6">
      <w:start w:val="1"/>
      <w:numFmt w:val="decimal"/>
      <w:lvlText w:val="%1.%2.%3.%4.%5.%6.%7."/>
      <w:lvlJc w:val="left"/>
      <w:pPr>
        <w:ind w:left="1990" w:hanging="1276"/>
      </w:pPr>
    </w:lvl>
    <w:lvl w:ilvl="7">
      <w:start w:val="1"/>
      <w:numFmt w:val="decimal"/>
      <w:lvlText w:val="%1.%2.%3.%4.%5.%6.%7.%8."/>
      <w:lvlJc w:val="left"/>
      <w:pPr>
        <w:ind w:left="2132" w:hanging="1418"/>
      </w:pPr>
    </w:lvl>
    <w:lvl w:ilvl="8">
      <w:start w:val="1"/>
      <w:numFmt w:val="decimal"/>
      <w:lvlText w:val="%1.%2.%3.%4.%5.%6.%7.%8.%9."/>
      <w:lvlJc w:val="left"/>
      <w:pPr>
        <w:ind w:left="2273" w:hanging="1559"/>
      </w:pPr>
    </w:lvl>
  </w:abstractNum>
  <w:abstractNum w:abstractNumId="65" w15:restartNumberingAfterBreak="0">
    <w:nsid w:val="7D0635DC"/>
    <w:multiLevelType w:val="hybridMultilevel"/>
    <w:tmpl w:val="62A6145A"/>
    <w:lvl w:ilvl="0" w:tplc="238AAA70">
      <w:start w:val="1"/>
      <w:numFmt w:val="decimal"/>
      <w:lvlText w:val="%1."/>
      <w:lvlJc w:val="left"/>
      <w:pPr>
        <w:ind w:left="880" w:hanging="440"/>
      </w:p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num w:numId="1" w16cid:durableId="2035690756">
    <w:abstractNumId w:val="30"/>
  </w:num>
  <w:num w:numId="2" w16cid:durableId="1269122150">
    <w:abstractNumId w:val="21"/>
  </w:num>
  <w:num w:numId="3" w16cid:durableId="1487090929">
    <w:abstractNumId w:val="17"/>
  </w:num>
  <w:num w:numId="4" w16cid:durableId="1627731445">
    <w:abstractNumId w:val="59"/>
  </w:num>
  <w:num w:numId="5" w16cid:durableId="1026754697">
    <w:abstractNumId w:val="25"/>
  </w:num>
  <w:num w:numId="6" w16cid:durableId="1752658791">
    <w:abstractNumId w:val="31"/>
  </w:num>
  <w:num w:numId="7" w16cid:durableId="174273825">
    <w:abstractNumId w:val="13"/>
  </w:num>
  <w:num w:numId="8" w16cid:durableId="395203567">
    <w:abstractNumId w:val="4"/>
  </w:num>
  <w:num w:numId="9" w16cid:durableId="781876962">
    <w:abstractNumId w:val="62"/>
  </w:num>
  <w:num w:numId="10" w16cid:durableId="1833985430">
    <w:abstractNumId w:val="2"/>
  </w:num>
  <w:num w:numId="11" w16cid:durableId="715008648">
    <w:abstractNumId w:val="61"/>
  </w:num>
  <w:num w:numId="12" w16cid:durableId="174398263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39421960">
    <w:abstractNumId w:val="52"/>
  </w:num>
  <w:num w:numId="14" w16cid:durableId="284049367">
    <w:abstractNumId w:val="11"/>
  </w:num>
  <w:num w:numId="15" w16cid:durableId="857350644">
    <w:abstractNumId w:val="42"/>
  </w:num>
  <w:num w:numId="16" w16cid:durableId="1039476424">
    <w:abstractNumId w:val="10"/>
  </w:num>
  <w:num w:numId="17" w16cid:durableId="22874386">
    <w:abstractNumId w:val="64"/>
  </w:num>
  <w:num w:numId="18" w16cid:durableId="1902911155">
    <w:abstractNumId w:val="9"/>
  </w:num>
  <w:num w:numId="19" w16cid:durableId="1783839610">
    <w:abstractNumId w:val="18"/>
  </w:num>
  <w:num w:numId="20" w16cid:durableId="353655466">
    <w:abstractNumId w:val="33"/>
  </w:num>
  <w:num w:numId="21" w16cid:durableId="1463498992">
    <w:abstractNumId w:val="60"/>
  </w:num>
  <w:num w:numId="22" w16cid:durableId="1908801646">
    <w:abstractNumId w:val="15"/>
  </w:num>
  <w:num w:numId="23" w16cid:durableId="1886943038">
    <w:abstractNumId w:val="37"/>
  </w:num>
  <w:num w:numId="24" w16cid:durableId="2035231028">
    <w:abstractNumId w:val="41"/>
  </w:num>
  <w:num w:numId="25" w16cid:durableId="1620605574">
    <w:abstractNumId w:val="44"/>
  </w:num>
  <w:num w:numId="26" w16cid:durableId="627014092">
    <w:abstractNumId w:val="0"/>
  </w:num>
  <w:num w:numId="27" w16cid:durableId="1400984222">
    <w:abstractNumId w:val="5"/>
  </w:num>
  <w:num w:numId="28" w16cid:durableId="1331758166">
    <w:abstractNumId w:val="27"/>
  </w:num>
  <w:num w:numId="29" w16cid:durableId="1962690459">
    <w:abstractNumId w:val="32"/>
  </w:num>
  <w:num w:numId="30" w16cid:durableId="1166245516">
    <w:abstractNumId w:val="51"/>
  </w:num>
  <w:num w:numId="31" w16cid:durableId="52311873">
    <w:abstractNumId w:val="53"/>
  </w:num>
  <w:num w:numId="32" w16cid:durableId="2074814733">
    <w:abstractNumId w:val="39"/>
  </w:num>
  <w:num w:numId="33" w16cid:durableId="1840536012">
    <w:abstractNumId w:val="40"/>
  </w:num>
  <w:num w:numId="34" w16cid:durableId="1636328662">
    <w:abstractNumId w:val="23"/>
  </w:num>
  <w:num w:numId="35" w16cid:durableId="790707641">
    <w:abstractNumId w:val="57"/>
  </w:num>
  <w:num w:numId="36" w16cid:durableId="854345941">
    <w:abstractNumId w:val="12"/>
  </w:num>
  <w:num w:numId="37" w16cid:durableId="1409115864">
    <w:abstractNumId w:val="63"/>
  </w:num>
  <w:num w:numId="38" w16cid:durableId="1727800407">
    <w:abstractNumId w:val="48"/>
  </w:num>
  <w:num w:numId="39" w16cid:durableId="1571119172">
    <w:abstractNumId w:val="47"/>
  </w:num>
  <w:num w:numId="40" w16cid:durableId="1604342497">
    <w:abstractNumId w:val="26"/>
  </w:num>
  <w:num w:numId="41" w16cid:durableId="911623861">
    <w:abstractNumId w:val="22"/>
  </w:num>
  <w:num w:numId="42" w16cid:durableId="1948194141">
    <w:abstractNumId w:val="55"/>
  </w:num>
  <w:num w:numId="43" w16cid:durableId="1845507956">
    <w:abstractNumId w:val="50"/>
  </w:num>
  <w:num w:numId="44" w16cid:durableId="1252735890">
    <w:abstractNumId w:val="1"/>
  </w:num>
  <w:num w:numId="45" w16cid:durableId="1818715952">
    <w:abstractNumId w:val="45"/>
  </w:num>
  <w:num w:numId="46" w16cid:durableId="134879314">
    <w:abstractNumId w:val="49"/>
  </w:num>
  <w:num w:numId="47" w16cid:durableId="58865598">
    <w:abstractNumId w:val="14"/>
  </w:num>
  <w:num w:numId="48" w16cid:durableId="1491752263">
    <w:abstractNumId w:val="58"/>
  </w:num>
  <w:num w:numId="49" w16cid:durableId="154809411">
    <w:abstractNumId w:val="16"/>
  </w:num>
  <w:num w:numId="50" w16cid:durableId="1392075580">
    <w:abstractNumId w:val="36"/>
  </w:num>
  <w:num w:numId="51" w16cid:durableId="1415323867">
    <w:abstractNumId w:val="56"/>
  </w:num>
  <w:num w:numId="52" w16cid:durableId="1515459009">
    <w:abstractNumId w:val="19"/>
  </w:num>
  <w:num w:numId="53" w16cid:durableId="1799953801">
    <w:abstractNumId w:val="38"/>
  </w:num>
  <w:num w:numId="54" w16cid:durableId="77485684">
    <w:abstractNumId w:val="24"/>
  </w:num>
  <w:num w:numId="55" w16cid:durableId="864682529">
    <w:abstractNumId w:val="7"/>
  </w:num>
  <w:num w:numId="56" w16cid:durableId="505634994">
    <w:abstractNumId w:val="8"/>
  </w:num>
  <w:num w:numId="57" w16cid:durableId="124398567">
    <w:abstractNumId w:val="35"/>
  </w:num>
  <w:num w:numId="58" w16cid:durableId="998121752">
    <w:abstractNumId w:val="65"/>
  </w:num>
  <w:num w:numId="59" w16cid:durableId="1894778677">
    <w:abstractNumId w:val="29"/>
  </w:num>
  <w:num w:numId="60" w16cid:durableId="153424510">
    <w:abstractNumId w:val="28"/>
  </w:num>
  <w:num w:numId="61" w16cid:durableId="1771511590">
    <w:abstractNumId w:val="20"/>
  </w:num>
  <w:num w:numId="62" w16cid:durableId="32196034">
    <w:abstractNumId w:val="34"/>
  </w:num>
  <w:num w:numId="63" w16cid:durableId="1630741289">
    <w:abstractNumId w:val="6"/>
  </w:num>
  <w:num w:numId="64" w16cid:durableId="110488537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28411863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523057863">
    <w:abstractNumId w:val="4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771392400">
    <w:abstractNumId w:val="3"/>
  </w:num>
  <w:num w:numId="68" w16cid:durableId="778842973">
    <w:abstractNumId w:val="3"/>
  </w:num>
  <w:num w:numId="69" w16cid:durableId="1644699583">
    <w:abstractNumId w:val="43"/>
  </w:num>
  <w:num w:numId="70" w16cid:durableId="171722442">
    <w:abstractNumId w:val="14"/>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en-IN" w:vendorID="64" w:dllVersion="6" w:nlCheck="1" w:checkStyle="1"/>
  <w:activeWritingStyle w:appName="MSWord" w:lang="en-AU"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n-IN" w:vendorID="64" w:dllVersion="4096" w:nlCheck="1" w:checkStyle="0"/>
  <w:activeWritingStyle w:appName="MSWord" w:lang="en-AU" w:vendorID="64" w:dllVersion="4096" w:nlCheck="1" w:checkStyle="0"/>
  <w:activeWritingStyle w:appName="MSWord" w:lang="ja-JP" w:vendorID="64" w:dllVersion="0" w:nlCheck="1" w:checkStyle="1"/>
  <w:activeWritingStyle w:appName="MSWord" w:lang="en-ID" w:vendorID="64" w:dllVersion="4096" w:nlCheck="1" w:checkStyle="0"/>
  <w:activeWritingStyle w:appName="MSWord" w:lang="en-US" w:vendorID="64" w:dllVersion="0" w:nlCheck="1" w:checkStyle="0"/>
  <w:activeWritingStyle w:appName="MSWord" w:lang="en-GB" w:vendorID="64" w:dllVersion="0" w:nlCheck="1" w:checkStyle="0"/>
  <w:activeWritingStyle w:appName="MSWord" w:lang="en-IN" w:vendorID="64" w:dllVersion="0" w:nlCheck="1" w:checkStyle="0"/>
  <w:activeWritingStyle w:appName="MSWord" w:lang="fr-FR" w:vendorID="64" w:dllVersion="0" w:nlCheck="1" w:checkStyle="0"/>
  <w:activeWritingStyle w:appName="MSWord" w:lang="en-AU" w:vendorID="64" w:dllVersion="0" w:nlCheck="1" w:checkStyle="0"/>
  <w:activeWritingStyle w:appName="MSWord" w:lang="en-ID" w:vendorID="64" w:dllVersion="0" w:nlCheck="1" w:checkStyle="0"/>
  <w:activeWritingStyle w:appName="MSWord" w:lang="en-NZ" w:vendorID="64" w:dllVersion="0" w:nlCheck="1" w:checkStyle="0"/>
  <w:activeWritingStyle w:appName="MSWord" w:lang="en-ID"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MztjA3NzQ0NDY3MzFQ0lEKTi0uzszPAykwrAUAoub/BCwAAAA="/>
  </w:docVars>
  <w:rsids>
    <w:rsidRoot w:val="00C15633"/>
    <w:rsid w:val="000008CE"/>
    <w:rsid w:val="00000F00"/>
    <w:rsid w:val="00005D69"/>
    <w:rsid w:val="00006353"/>
    <w:rsid w:val="00007D56"/>
    <w:rsid w:val="00010934"/>
    <w:rsid w:val="00011217"/>
    <w:rsid w:val="000113D6"/>
    <w:rsid w:val="00013F10"/>
    <w:rsid w:val="00015ED9"/>
    <w:rsid w:val="000175FA"/>
    <w:rsid w:val="00020A55"/>
    <w:rsid w:val="00023C2F"/>
    <w:rsid w:val="0003034E"/>
    <w:rsid w:val="000327AF"/>
    <w:rsid w:val="00034140"/>
    <w:rsid w:val="00034F41"/>
    <w:rsid w:val="000354BB"/>
    <w:rsid w:val="000355BD"/>
    <w:rsid w:val="0003595B"/>
    <w:rsid w:val="000376F1"/>
    <w:rsid w:val="00037BF5"/>
    <w:rsid w:val="00042D49"/>
    <w:rsid w:val="000430C5"/>
    <w:rsid w:val="00046D34"/>
    <w:rsid w:val="0004796C"/>
    <w:rsid w:val="00052401"/>
    <w:rsid w:val="00052B88"/>
    <w:rsid w:val="00055503"/>
    <w:rsid w:val="00057041"/>
    <w:rsid w:val="00060012"/>
    <w:rsid w:val="00061A88"/>
    <w:rsid w:val="00070B31"/>
    <w:rsid w:val="000713CF"/>
    <w:rsid w:val="00075093"/>
    <w:rsid w:val="00075C14"/>
    <w:rsid w:val="000767E7"/>
    <w:rsid w:val="00076BFE"/>
    <w:rsid w:val="00080F9F"/>
    <w:rsid w:val="000847B0"/>
    <w:rsid w:val="00085D36"/>
    <w:rsid w:val="00085E53"/>
    <w:rsid w:val="00086637"/>
    <w:rsid w:val="0008741D"/>
    <w:rsid w:val="00091FC4"/>
    <w:rsid w:val="000942FB"/>
    <w:rsid w:val="0009485A"/>
    <w:rsid w:val="00094B87"/>
    <w:rsid w:val="000959A5"/>
    <w:rsid w:val="00097359"/>
    <w:rsid w:val="000975DD"/>
    <w:rsid w:val="00097656"/>
    <w:rsid w:val="000A018E"/>
    <w:rsid w:val="000A5418"/>
    <w:rsid w:val="000A65FB"/>
    <w:rsid w:val="000B0066"/>
    <w:rsid w:val="000B1ADD"/>
    <w:rsid w:val="000B1E8C"/>
    <w:rsid w:val="000B20F8"/>
    <w:rsid w:val="000B3215"/>
    <w:rsid w:val="000B595C"/>
    <w:rsid w:val="000B64A1"/>
    <w:rsid w:val="000B6636"/>
    <w:rsid w:val="000B7C20"/>
    <w:rsid w:val="000C0C26"/>
    <w:rsid w:val="000C1BF6"/>
    <w:rsid w:val="000C28AA"/>
    <w:rsid w:val="000C33F6"/>
    <w:rsid w:val="000C626B"/>
    <w:rsid w:val="000C7371"/>
    <w:rsid w:val="000D0971"/>
    <w:rsid w:val="000D26BF"/>
    <w:rsid w:val="000D606C"/>
    <w:rsid w:val="000D71B6"/>
    <w:rsid w:val="000D7C75"/>
    <w:rsid w:val="000E156F"/>
    <w:rsid w:val="000E24DC"/>
    <w:rsid w:val="000E306D"/>
    <w:rsid w:val="000E3674"/>
    <w:rsid w:val="000E3F60"/>
    <w:rsid w:val="000F4806"/>
    <w:rsid w:val="000F4F99"/>
    <w:rsid w:val="000F517C"/>
    <w:rsid w:val="000F5540"/>
    <w:rsid w:val="000F5AA5"/>
    <w:rsid w:val="000F700C"/>
    <w:rsid w:val="001003C9"/>
    <w:rsid w:val="00103651"/>
    <w:rsid w:val="001038A9"/>
    <w:rsid w:val="0010487D"/>
    <w:rsid w:val="00104C93"/>
    <w:rsid w:val="001056EF"/>
    <w:rsid w:val="00111704"/>
    <w:rsid w:val="00112CB3"/>
    <w:rsid w:val="00116547"/>
    <w:rsid w:val="00116B96"/>
    <w:rsid w:val="001217C4"/>
    <w:rsid w:val="001222B9"/>
    <w:rsid w:val="001231D7"/>
    <w:rsid w:val="0012356A"/>
    <w:rsid w:val="00127ABF"/>
    <w:rsid w:val="00130A94"/>
    <w:rsid w:val="0013137C"/>
    <w:rsid w:val="00133947"/>
    <w:rsid w:val="001413E4"/>
    <w:rsid w:val="001439B0"/>
    <w:rsid w:val="00146DF6"/>
    <w:rsid w:val="001501A9"/>
    <w:rsid w:val="00151FD2"/>
    <w:rsid w:val="001539DD"/>
    <w:rsid w:val="00155305"/>
    <w:rsid w:val="00155E41"/>
    <w:rsid w:val="00157040"/>
    <w:rsid w:val="00161702"/>
    <w:rsid w:val="00161825"/>
    <w:rsid w:val="001620CF"/>
    <w:rsid w:val="00163E8F"/>
    <w:rsid w:val="00164353"/>
    <w:rsid w:val="00165131"/>
    <w:rsid w:val="00165D7C"/>
    <w:rsid w:val="00166089"/>
    <w:rsid w:val="001672C0"/>
    <w:rsid w:val="00171FFB"/>
    <w:rsid w:val="0017249C"/>
    <w:rsid w:val="001773DE"/>
    <w:rsid w:val="00181411"/>
    <w:rsid w:val="00185CB8"/>
    <w:rsid w:val="001922D2"/>
    <w:rsid w:val="00196568"/>
    <w:rsid w:val="0019700B"/>
    <w:rsid w:val="001A0347"/>
    <w:rsid w:val="001A2F16"/>
    <w:rsid w:val="001A73E7"/>
    <w:rsid w:val="001A780C"/>
    <w:rsid w:val="001B078C"/>
    <w:rsid w:val="001B18C2"/>
    <w:rsid w:val="001B36F3"/>
    <w:rsid w:val="001B41BF"/>
    <w:rsid w:val="001B779E"/>
    <w:rsid w:val="001C350A"/>
    <w:rsid w:val="001D3D1A"/>
    <w:rsid w:val="001D5D7E"/>
    <w:rsid w:val="001D7577"/>
    <w:rsid w:val="001E22DD"/>
    <w:rsid w:val="001E2A4B"/>
    <w:rsid w:val="001E606A"/>
    <w:rsid w:val="001E789A"/>
    <w:rsid w:val="001F298E"/>
    <w:rsid w:val="001F5947"/>
    <w:rsid w:val="001F5F50"/>
    <w:rsid w:val="002022B1"/>
    <w:rsid w:val="002024D0"/>
    <w:rsid w:val="0020343E"/>
    <w:rsid w:val="002042D9"/>
    <w:rsid w:val="00205326"/>
    <w:rsid w:val="0021156F"/>
    <w:rsid w:val="002127F7"/>
    <w:rsid w:val="00212E6C"/>
    <w:rsid w:val="0021441B"/>
    <w:rsid w:val="0021588B"/>
    <w:rsid w:val="00216768"/>
    <w:rsid w:val="002216AC"/>
    <w:rsid w:val="002219FD"/>
    <w:rsid w:val="00222316"/>
    <w:rsid w:val="002239ED"/>
    <w:rsid w:val="00224751"/>
    <w:rsid w:val="00224C87"/>
    <w:rsid w:val="00225902"/>
    <w:rsid w:val="002277ED"/>
    <w:rsid w:val="00230738"/>
    <w:rsid w:val="00231644"/>
    <w:rsid w:val="00234B80"/>
    <w:rsid w:val="00237098"/>
    <w:rsid w:val="00237F0C"/>
    <w:rsid w:val="00241908"/>
    <w:rsid w:val="00241BCF"/>
    <w:rsid w:val="00242722"/>
    <w:rsid w:val="00243A56"/>
    <w:rsid w:val="002456F8"/>
    <w:rsid w:val="00254A1B"/>
    <w:rsid w:val="00255B19"/>
    <w:rsid w:val="00263D47"/>
    <w:rsid w:val="00263D4A"/>
    <w:rsid w:val="00271357"/>
    <w:rsid w:val="002716A1"/>
    <w:rsid w:val="002752FE"/>
    <w:rsid w:val="00276BE9"/>
    <w:rsid w:val="0027798B"/>
    <w:rsid w:val="00277BC4"/>
    <w:rsid w:val="00281B67"/>
    <w:rsid w:val="00281D54"/>
    <w:rsid w:val="002832E1"/>
    <w:rsid w:val="0028454D"/>
    <w:rsid w:val="00285254"/>
    <w:rsid w:val="0028542D"/>
    <w:rsid w:val="0028574F"/>
    <w:rsid w:val="00286912"/>
    <w:rsid w:val="00286AFE"/>
    <w:rsid w:val="002876EF"/>
    <w:rsid w:val="00287E4C"/>
    <w:rsid w:val="002903F3"/>
    <w:rsid w:val="00291C9E"/>
    <w:rsid w:val="002926D4"/>
    <w:rsid w:val="00292D3B"/>
    <w:rsid w:val="00293FCA"/>
    <w:rsid w:val="00297B58"/>
    <w:rsid w:val="002A1FB0"/>
    <w:rsid w:val="002A55F3"/>
    <w:rsid w:val="002B113C"/>
    <w:rsid w:val="002B2D39"/>
    <w:rsid w:val="002B4253"/>
    <w:rsid w:val="002B53F4"/>
    <w:rsid w:val="002B764C"/>
    <w:rsid w:val="002C07DA"/>
    <w:rsid w:val="002C23C3"/>
    <w:rsid w:val="002C4E48"/>
    <w:rsid w:val="002C5239"/>
    <w:rsid w:val="002C66DB"/>
    <w:rsid w:val="002C6BD7"/>
    <w:rsid w:val="002C7EA9"/>
    <w:rsid w:val="002C7F46"/>
    <w:rsid w:val="002D42FB"/>
    <w:rsid w:val="002D4E8B"/>
    <w:rsid w:val="002D748F"/>
    <w:rsid w:val="002D7666"/>
    <w:rsid w:val="002E0098"/>
    <w:rsid w:val="002E2676"/>
    <w:rsid w:val="002E2B96"/>
    <w:rsid w:val="002E4810"/>
    <w:rsid w:val="002E53C7"/>
    <w:rsid w:val="002E6A92"/>
    <w:rsid w:val="002E6CA4"/>
    <w:rsid w:val="002E769B"/>
    <w:rsid w:val="002F0506"/>
    <w:rsid w:val="002F30D5"/>
    <w:rsid w:val="002F4FB3"/>
    <w:rsid w:val="002F61D6"/>
    <w:rsid w:val="003002FC"/>
    <w:rsid w:val="0030211D"/>
    <w:rsid w:val="003030F6"/>
    <w:rsid w:val="00303A50"/>
    <w:rsid w:val="0030626C"/>
    <w:rsid w:val="00307F1A"/>
    <w:rsid w:val="0031090A"/>
    <w:rsid w:val="0031206B"/>
    <w:rsid w:val="003154D4"/>
    <w:rsid w:val="00317F16"/>
    <w:rsid w:val="00326D28"/>
    <w:rsid w:val="00327B28"/>
    <w:rsid w:val="00330578"/>
    <w:rsid w:val="00331305"/>
    <w:rsid w:val="00332C7E"/>
    <w:rsid w:val="00333D6B"/>
    <w:rsid w:val="003370AC"/>
    <w:rsid w:val="003401D7"/>
    <w:rsid w:val="00341062"/>
    <w:rsid w:val="0034232D"/>
    <w:rsid w:val="00342845"/>
    <w:rsid w:val="00342CFC"/>
    <w:rsid w:val="00342F20"/>
    <w:rsid w:val="00343067"/>
    <w:rsid w:val="003448BA"/>
    <w:rsid w:val="00346130"/>
    <w:rsid w:val="0034653C"/>
    <w:rsid w:val="00350B0C"/>
    <w:rsid w:val="00350F7D"/>
    <w:rsid w:val="003540E0"/>
    <w:rsid w:val="003548C2"/>
    <w:rsid w:val="00354F25"/>
    <w:rsid w:val="00362278"/>
    <w:rsid w:val="00362607"/>
    <w:rsid w:val="00363C42"/>
    <w:rsid w:val="00364798"/>
    <w:rsid w:val="003647A6"/>
    <w:rsid w:val="0036494C"/>
    <w:rsid w:val="00364EAE"/>
    <w:rsid w:val="00367B5D"/>
    <w:rsid w:val="00373F82"/>
    <w:rsid w:val="00375A77"/>
    <w:rsid w:val="003809C7"/>
    <w:rsid w:val="003833AD"/>
    <w:rsid w:val="0038674A"/>
    <w:rsid w:val="00386A45"/>
    <w:rsid w:val="00391442"/>
    <w:rsid w:val="00391B74"/>
    <w:rsid w:val="00392CAE"/>
    <w:rsid w:val="0039304A"/>
    <w:rsid w:val="00395480"/>
    <w:rsid w:val="003A1FC4"/>
    <w:rsid w:val="003A3821"/>
    <w:rsid w:val="003B03B2"/>
    <w:rsid w:val="003B04B8"/>
    <w:rsid w:val="003B2806"/>
    <w:rsid w:val="003B2BAC"/>
    <w:rsid w:val="003B6263"/>
    <w:rsid w:val="003B74B2"/>
    <w:rsid w:val="003B7FB1"/>
    <w:rsid w:val="003C0230"/>
    <w:rsid w:val="003C0327"/>
    <w:rsid w:val="003C0348"/>
    <w:rsid w:val="003C27F3"/>
    <w:rsid w:val="003C64A7"/>
    <w:rsid w:val="003D1663"/>
    <w:rsid w:val="003D1D00"/>
    <w:rsid w:val="003D25E1"/>
    <w:rsid w:val="003D3FDA"/>
    <w:rsid w:val="003D739E"/>
    <w:rsid w:val="003E03A6"/>
    <w:rsid w:val="003E03C3"/>
    <w:rsid w:val="003E196A"/>
    <w:rsid w:val="003E1DE3"/>
    <w:rsid w:val="003E3581"/>
    <w:rsid w:val="003E673C"/>
    <w:rsid w:val="003E75C1"/>
    <w:rsid w:val="003F5575"/>
    <w:rsid w:val="0040055D"/>
    <w:rsid w:val="00400FE8"/>
    <w:rsid w:val="00401F7E"/>
    <w:rsid w:val="00405C0A"/>
    <w:rsid w:val="00413875"/>
    <w:rsid w:val="0041583E"/>
    <w:rsid w:val="004169C7"/>
    <w:rsid w:val="00420822"/>
    <w:rsid w:val="004218A5"/>
    <w:rsid w:val="00424FC4"/>
    <w:rsid w:val="004275A0"/>
    <w:rsid w:val="00427903"/>
    <w:rsid w:val="00430F97"/>
    <w:rsid w:val="00431906"/>
    <w:rsid w:val="0043347E"/>
    <w:rsid w:val="004356BA"/>
    <w:rsid w:val="00435B56"/>
    <w:rsid w:val="00437610"/>
    <w:rsid w:val="00437FC3"/>
    <w:rsid w:val="00440214"/>
    <w:rsid w:val="00444170"/>
    <w:rsid w:val="004446E4"/>
    <w:rsid w:val="00444E4B"/>
    <w:rsid w:val="00450036"/>
    <w:rsid w:val="00450D19"/>
    <w:rsid w:val="0045458F"/>
    <w:rsid w:val="004558D7"/>
    <w:rsid w:val="004576D6"/>
    <w:rsid w:val="00460513"/>
    <w:rsid w:val="0046063A"/>
    <w:rsid w:val="00460806"/>
    <w:rsid w:val="0046112B"/>
    <w:rsid w:val="004633B4"/>
    <w:rsid w:val="0046458B"/>
    <w:rsid w:val="0046498F"/>
    <w:rsid w:val="00465010"/>
    <w:rsid w:val="00465702"/>
    <w:rsid w:val="00466698"/>
    <w:rsid w:val="00471FE9"/>
    <w:rsid w:val="00472286"/>
    <w:rsid w:val="004765A1"/>
    <w:rsid w:val="004770C1"/>
    <w:rsid w:val="00483BDE"/>
    <w:rsid w:val="004854EE"/>
    <w:rsid w:val="00492087"/>
    <w:rsid w:val="00492885"/>
    <w:rsid w:val="00492E45"/>
    <w:rsid w:val="004938E9"/>
    <w:rsid w:val="004939A2"/>
    <w:rsid w:val="00495D67"/>
    <w:rsid w:val="00497425"/>
    <w:rsid w:val="004A0423"/>
    <w:rsid w:val="004A0536"/>
    <w:rsid w:val="004A103D"/>
    <w:rsid w:val="004A3B7D"/>
    <w:rsid w:val="004A51C1"/>
    <w:rsid w:val="004A5FD4"/>
    <w:rsid w:val="004A7C85"/>
    <w:rsid w:val="004B0B2D"/>
    <w:rsid w:val="004B3553"/>
    <w:rsid w:val="004B58FC"/>
    <w:rsid w:val="004C11D4"/>
    <w:rsid w:val="004C1372"/>
    <w:rsid w:val="004C4C76"/>
    <w:rsid w:val="004C4D05"/>
    <w:rsid w:val="004C6063"/>
    <w:rsid w:val="004C687D"/>
    <w:rsid w:val="004C75F7"/>
    <w:rsid w:val="004C760C"/>
    <w:rsid w:val="004C79EE"/>
    <w:rsid w:val="004D1F68"/>
    <w:rsid w:val="004D25EB"/>
    <w:rsid w:val="004D5271"/>
    <w:rsid w:val="004D5A90"/>
    <w:rsid w:val="004D65F6"/>
    <w:rsid w:val="004E1462"/>
    <w:rsid w:val="004E3374"/>
    <w:rsid w:val="004E38DD"/>
    <w:rsid w:val="004E6C4F"/>
    <w:rsid w:val="004E7B42"/>
    <w:rsid w:val="004F35EB"/>
    <w:rsid w:val="004F44A2"/>
    <w:rsid w:val="004F4F81"/>
    <w:rsid w:val="004F565D"/>
    <w:rsid w:val="004F5745"/>
    <w:rsid w:val="004F63F0"/>
    <w:rsid w:val="00500F84"/>
    <w:rsid w:val="00502BD0"/>
    <w:rsid w:val="00502EC8"/>
    <w:rsid w:val="00506E0A"/>
    <w:rsid w:val="0051140C"/>
    <w:rsid w:val="00511E63"/>
    <w:rsid w:val="00512EEF"/>
    <w:rsid w:val="00513F40"/>
    <w:rsid w:val="0051553C"/>
    <w:rsid w:val="0051603D"/>
    <w:rsid w:val="005162FA"/>
    <w:rsid w:val="00517065"/>
    <w:rsid w:val="005242C9"/>
    <w:rsid w:val="005253C4"/>
    <w:rsid w:val="005267E5"/>
    <w:rsid w:val="00527977"/>
    <w:rsid w:val="00530E8C"/>
    <w:rsid w:val="00531110"/>
    <w:rsid w:val="00532999"/>
    <w:rsid w:val="00534501"/>
    <w:rsid w:val="00537CFB"/>
    <w:rsid w:val="0054035F"/>
    <w:rsid w:val="00540DFD"/>
    <w:rsid w:val="0054162B"/>
    <w:rsid w:val="00542750"/>
    <w:rsid w:val="00542E89"/>
    <w:rsid w:val="005457DB"/>
    <w:rsid w:val="00545933"/>
    <w:rsid w:val="00545DA3"/>
    <w:rsid w:val="00545FA7"/>
    <w:rsid w:val="0054610B"/>
    <w:rsid w:val="00547295"/>
    <w:rsid w:val="00547C65"/>
    <w:rsid w:val="00557544"/>
    <w:rsid w:val="005606F6"/>
    <w:rsid w:val="0056077F"/>
    <w:rsid w:val="0056423C"/>
    <w:rsid w:val="00566577"/>
    <w:rsid w:val="00567FA3"/>
    <w:rsid w:val="00570894"/>
    <w:rsid w:val="00570C4C"/>
    <w:rsid w:val="005762B7"/>
    <w:rsid w:val="00577C0A"/>
    <w:rsid w:val="00580BD9"/>
    <w:rsid w:val="00581413"/>
    <w:rsid w:val="00583EC3"/>
    <w:rsid w:val="00584ED0"/>
    <w:rsid w:val="00586BD3"/>
    <w:rsid w:val="00587875"/>
    <w:rsid w:val="005878C8"/>
    <w:rsid w:val="00590A56"/>
    <w:rsid w:val="00593B71"/>
    <w:rsid w:val="005A0239"/>
    <w:rsid w:val="005A4A77"/>
    <w:rsid w:val="005A5492"/>
    <w:rsid w:val="005B0733"/>
    <w:rsid w:val="005B3F10"/>
    <w:rsid w:val="005B7A94"/>
    <w:rsid w:val="005C260A"/>
    <w:rsid w:val="005C2A94"/>
    <w:rsid w:val="005C44A6"/>
    <w:rsid w:val="005C5EB6"/>
    <w:rsid w:val="005C7A5F"/>
    <w:rsid w:val="005D107B"/>
    <w:rsid w:val="005D2E8C"/>
    <w:rsid w:val="005D3914"/>
    <w:rsid w:val="005D553D"/>
    <w:rsid w:val="005D5FB3"/>
    <w:rsid w:val="005D6B2F"/>
    <w:rsid w:val="005F7837"/>
    <w:rsid w:val="005F7F5A"/>
    <w:rsid w:val="006015AC"/>
    <w:rsid w:val="006015AD"/>
    <w:rsid w:val="00601F2A"/>
    <w:rsid w:val="00602731"/>
    <w:rsid w:val="00602D48"/>
    <w:rsid w:val="006069EB"/>
    <w:rsid w:val="00607E2B"/>
    <w:rsid w:val="00611224"/>
    <w:rsid w:val="006139D6"/>
    <w:rsid w:val="00613B01"/>
    <w:rsid w:val="006202BA"/>
    <w:rsid w:val="00621802"/>
    <w:rsid w:val="00623146"/>
    <w:rsid w:val="00623CE1"/>
    <w:rsid w:val="00625098"/>
    <w:rsid w:val="00625133"/>
    <w:rsid w:val="006272E9"/>
    <w:rsid w:val="0063062B"/>
    <w:rsid w:val="006311CE"/>
    <w:rsid w:val="006323EA"/>
    <w:rsid w:val="00636D13"/>
    <w:rsid w:val="006375AD"/>
    <w:rsid w:val="0064419D"/>
    <w:rsid w:val="0065484D"/>
    <w:rsid w:val="00654F7D"/>
    <w:rsid w:val="00656BCB"/>
    <w:rsid w:val="006610EF"/>
    <w:rsid w:val="00664C92"/>
    <w:rsid w:val="00667229"/>
    <w:rsid w:val="00672F02"/>
    <w:rsid w:val="0067325C"/>
    <w:rsid w:val="00673271"/>
    <w:rsid w:val="0067487E"/>
    <w:rsid w:val="00675503"/>
    <w:rsid w:val="006769C2"/>
    <w:rsid w:val="00677041"/>
    <w:rsid w:val="00677563"/>
    <w:rsid w:val="00677B25"/>
    <w:rsid w:val="00681411"/>
    <w:rsid w:val="00681F86"/>
    <w:rsid w:val="00682137"/>
    <w:rsid w:val="00682BE5"/>
    <w:rsid w:val="006832CC"/>
    <w:rsid w:val="00683644"/>
    <w:rsid w:val="00683808"/>
    <w:rsid w:val="006864BD"/>
    <w:rsid w:val="00690FED"/>
    <w:rsid w:val="006919FA"/>
    <w:rsid w:val="006920C6"/>
    <w:rsid w:val="006939A5"/>
    <w:rsid w:val="00695CD5"/>
    <w:rsid w:val="00695FED"/>
    <w:rsid w:val="006978B0"/>
    <w:rsid w:val="00697D6F"/>
    <w:rsid w:val="006A0322"/>
    <w:rsid w:val="006A20B9"/>
    <w:rsid w:val="006A33D4"/>
    <w:rsid w:val="006A7FCE"/>
    <w:rsid w:val="006B6DB3"/>
    <w:rsid w:val="006B76FE"/>
    <w:rsid w:val="006C0F6E"/>
    <w:rsid w:val="006C4107"/>
    <w:rsid w:val="006C41BB"/>
    <w:rsid w:val="006C4A98"/>
    <w:rsid w:val="006C51C3"/>
    <w:rsid w:val="006C5333"/>
    <w:rsid w:val="006C69E2"/>
    <w:rsid w:val="006D15B3"/>
    <w:rsid w:val="006D1C4C"/>
    <w:rsid w:val="006D227C"/>
    <w:rsid w:val="006D664D"/>
    <w:rsid w:val="006E0A32"/>
    <w:rsid w:val="006E12FC"/>
    <w:rsid w:val="006E2061"/>
    <w:rsid w:val="006E5229"/>
    <w:rsid w:val="006E55AC"/>
    <w:rsid w:val="006E6D3B"/>
    <w:rsid w:val="006F322A"/>
    <w:rsid w:val="00700507"/>
    <w:rsid w:val="0070080B"/>
    <w:rsid w:val="00704E75"/>
    <w:rsid w:val="00705731"/>
    <w:rsid w:val="007062A2"/>
    <w:rsid w:val="007062C3"/>
    <w:rsid w:val="00706981"/>
    <w:rsid w:val="00707000"/>
    <w:rsid w:val="007100D2"/>
    <w:rsid w:val="00711270"/>
    <w:rsid w:val="00712451"/>
    <w:rsid w:val="0071389F"/>
    <w:rsid w:val="00714A95"/>
    <w:rsid w:val="00715246"/>
    <w:rsid w:val="00715FE6"/>
    <w:rsid w:val="0071629B"/>
    <w:rsid w:val="00717B2B"/>
    <w:rsid w:val="00717C55"/>
    <w:rsid w:val="00721D17"/>
    <w:rsid w:val="00722995"/>
    <w:rsid w:val="0072309E"/>
    <w:rsid w:val="007261A4"/>
    <w:rsid w:val="00726246"/>
    <w:rsid w:val="00731041"/>
    <w:rsid w:val="00732F08"/>
    <w:rsid w:val="007364EE"/>
    <w:rsid w:val="00736905"/>
    <w:rsid w:val="0074174D"/>
    <w:rsid w:val="0074190C"/>
    <w:rsid w:val="00742315"/>
    <w:rsid w:val="00745A5E"/>
    <w:rsid w:val="00747902"/>
    <w:rsid w:val="007560CD"/>
    <w:rsid w:val="007562E5"/>
    <w:rsid w:val="007563FE"/>
    <w:rsid w:val="007572AD"/>
    <w:rsid w:val="00757527"/>
    <w:rsid w:val="00760CB9"/>
    <w:rsid w:val="00762576"/>
    <w:rsid w:val="007648BE"/>
    <w:rsid w:val="007651B4"/>
    <w:rsid w:val="00771240"/>
    <w:rsid w:val="00774A44"/>
    <w:rsid w:val="00774CBD"/>
    <w:rsid w:val="007760D0"/>
    <w:rsid w:val="007763C1"/>
    <w:rsid w:val="00776770"/>
    <w:rsid w:val="007803E6"/>
    <w:rsid w:val="00783E02"/>
    <w:rsid w:val="0078562A"/>
    <w:rsid w:val="00786F0B"/>
    <w:rsid w:val="00791060"/>
    <w:rsid w:val="007923B5"/>
    <w:rsid w:val="00797033"/>
    <w:rsid w:val="007973D0"/>
    <w:rsid w:val="00797DB9"/>
    <w:rsid w:val="007A253D"/>
    <w:rsid w:val="007A29B1"/>
    <w:rsid w:val="007A36F2"/>
    <w:rsid w:val="007A38BC"/>
    <w:rsid w:val="007A3E29"/>
    <w:rsid w:val="007A6711"/>
    <w:rsid w:val="007A76D2"/>
    <w:rsid w:val="007B0EDC"/>
    <w:rsid w:val="007B5626"/>
    <w:rsid w:val="007B5C86"/>
    <w:rsid w:val="007B7810"/>
    <w:rsid w:val="007C061C"/>
    <w:rsid w:val="007C7C72"/>
    <w:rsid w:val="007D0DC5"/>
    <w:rsid w:val="007D4674"/>
    <w:rsid w:val="007D50FF"/>
    <w:rsid w:val="007D6937"/>
    <w:rsid w:val="007D7BC4"/>
    <w:rsid w:val="007E1FDD"/>
    <w:rsid w:val="007E290E"/>
    <w:rsid w:val="007E4095"/>
    <w:rsid w:val="007E6591"/>
    <w:rsid w:val="007E7497"/>
    <w:rsid w:val="007F08FF"/>
    <w:rsid w:val="007F28C8"/>
    <w:rsid w:val="007F5014"/>
    <w:rsid w:val="007F53D4"/>
    <w:rsid w:val="007F7865"/>
    <w:rsid w:val="007F7ABA"/>
    <w:rsid w:val="008000E4"/>
    <w:rsid w:val="00800485"/>
    <w:rsid w:val="00800CB6"/>
    <w:rsid w:val="008015E9"/>
    <w:rsid w:val="00803201"/>
    <w:rsid w:val="0080385B"/>
    <w:rsid w:val="00804D44"/>
    <w:rsid w:val="0080570B"/>
    <w:rsid w:val="00810889"/>
    <w:rsid w:val="00812197"/>
    <w:rsid w:val="00813599"/>
    <w:rsid w:val="008148E1"/>
    <w:rsid w:val="0081507E"/>
    <w:rsid w:val="00815773"/>
    <w:rsid w:val="00816F4E"/>
    <w:rsid w:val="00817181"/>
    <w:rsid w:val="008211BE"/>
    <w:rsid w:val="0082389E"/>
    <w:rsid w:val="00825539"/>
    <w:rsid w:val="00827A29"/>
    <w:rsid w:val="008319BF"/>
    <w:rsid w:val="008331C4"/>
    <w:rsid w:val="008337EA"/>
    <w:rsid w:val="00833A26"/>
    <w:rsid w:val="00833CBE"/>
    <w:rsid w:val="0083521C"/>
    <w:rsid w:val="00835C5E"/>
    <w:rsid w:val="00836BE4"/>
    <w:rsid w:val="0084131D"/>
    <w:rsid w:val="00842DD0"/>
    <w:rsid w:val="0084398D"/>
    <w:rsid w:val="0084421F"/>
    <w:rsid w:val="00845243"/>
    <w:rsid w:val="008455BD"/>
    <w:rsid w:val="00850D2F"/>
    <w:rsid w:val="008520CC"/>
    <w:rsid w:val="00852656"/>
    <w:rsid w:val="008528A6"/>
    <w:rsid w:val="00861815"/>
    <w:rsid w:val="008622E2"/>
    <w:rsid w:val="00863057"/>
    <w:rsid w:val="0086390A"/>
    <w:rsid w:val="0086443B"/>
    <w:rsid w:val="00865D6C"/>
    <w:rsid w:val="008663D2"/>
    <w:rsid w:val="00866F51"/>
    <w:rsid w:val="0087105A"/>
    <w:rsid w:val="00871716"/>
    <w:rsid w:val="00873741"/>
    <w:rsid w:val="00873C33"/>
    <w:rsid w:val="00877610"/>
    <w:rsid w:val="00880B9C"/>
    <w:rsid w:val="00881086"/>
    <w:rsid w:val="00881B5A"/>
    <w:rsid w:val="00884BD5"/>
    <w:rsid w:val="00885DBA"/>
    <w:rsid w:val="008860E7"/>
    <w:rsid w:val="008867FE"/>
    <w:rsid w:val="008911A7"/>
    <w:rsid w:val="008920C9"/>
    <w:rsid w:val="008921BE"/>
    <w:rsid w:val="00894064"/>
    <w:rsid w:val="00894F35"/>
    <w:rsid w:val="008950FB"/>
    <w:rsid w:val="008962BD"/>
    <w:rsid w:val="00897323"/>
    <w:rsid w:val="00897744"/>
    <w:rsid w:val="008A3762"/>
    <w:rsid w:val="008A46A0"/>
    <w:rsid w:val="008A559D"/>
    <w:rsid w:val="008A6863"/>
    <w:rsid w:val="008B00DC"/>
    <w:rsid w:val="008B0DD5"/>
    <w:rsid w:val="008B373B"/>
    <w:rsid w:val="008B43CD"/>
    <w:rsid w:val="008B4A2F"/>
    <w:rsid w:val="008B6099"/>
    <w:rsid w:val="008C54F1"/>
    <w:rsid w:val="008C7B7A"/>
    <w:rsid w:val="008C7EEF"/>
    <w:rsid w:val="008D0E09"/>
    <w:rsid w:val="008D3CA0"/>
    <w:rsid w:val="008D4034"/>
    <w:rsid w:val="008D742D"/>
    <w:rsid w:val="008D7EDA"/>
    <w:rsid w:val="008E245F"/>
    <w:rsid w:val="008E34B7"/>
    <w:rsid w:val="008E3821"/>
    <w:rsid w:val="008E4E85"/>
    <w:rsid w:val="008E6741"/>
    <w:rsid w:val="008E7D78"/>
    <w:rsid w:val="008F0445"/>
    <w:rsid w:val="008F4CA7"/>
    <w:rsid w:val="008F530C"/>
    <w:rsid w:val="008F6A53"/>
    <w:rsid w:val="009014AA"/>
    <w:rsid w:val="00903421"/>
    <w:rsid w:val="009037DE"/>
    <w:rsid w:val="00904178"/>
    <w:rsid w:val="00904221"/>
    <w:rsid w:val="009059C6"/>
    <w:rsid w:val="00910084"/>
    <w:rsid w:val="00911BC6"/>
    <w:rsid w:val="00913274"/>
    <w:rsid w:val="00913F9F"/>
    <w:rsid w:val="00914584"/>
    <w:rsid w:val="009150B3"/>
    <w:rsid w:val="009171AA"/>
    <w:rsid w:val="00921A8D"/>
    <w:rsid w:val="00921ABB"/>
    <w:rsid w:val="00925F82"/>
    <w:rsid w:val="00927307"/>
    <w:rsid w:val="00930197"/>
    <w:rsid w:val="00930BB9"/>
    <w:rsid w:val="00930D92"/>
    <w:rsid w:val="00933BFF"/>
    <w:rsid w:val="00934E71"/>
    <w:rsid w:val="00940562"/>
    <w:rsid w:val="0094115A"/>
    <w:rsid w:val="0094222E"/>
    <w:rsid w:val="0094249A"/>
    <w:rsid w:val="00944904"/>
    <w:rsid w:val="0094503B"/>
    <w:rsid w:val="00946664"/>
    <w:rsid w:val="009508CF"/>
    <w:rsid w:val="00960590"/>
    <w:rsid w:val="00962233"/>
    <w:rsid w:val="00962DEC"/>
    <w:rsid w:val="009640B6"/>
    <w:rsid w:val="00972332"/>
    <w:rsid w:val="009728DD"/>
    <w:rsid w:val="00972911"/>
    <w:rsid w:val="0097693B"/>
    <w:rsid w:val="00976EB7"/>
    <w:rsid w:val="00976EE6"/>
    <w:rsid w:val="00977BA7"/>
    <w:rsid w:val="0098153B"/>
    <w:rsid w:val="00982862"/>
    <w:rsid w:val="00983D50"/>
    <w:rsid w:val="0098409E"/>
    <w:rsid w:val="0098425B"/>
    <w:rsid w:val="00986ABD"/>
    <w:rsid w:val="00986BC7"/>
    <w:rsid w:val="0099180F"/>
    <w:rsid w:val="00993355"/>
    <w:rsid w:val="00994E6A"/>
    <w:rsid w:val="00996C15"/>
    <w:rsid w:val="009A0501"/>
    <w:rsid w:val="009A24C1"/>
    <w:rsid w:val="009A27A4"/>
    <w:rsid w:val="009A38D3"/>
    <w:rsid w:val="009A4A6D"/>
    <w:rsid w:val="009A502B"/>
    <w:rsid w:val="009A5072"/>
    <w:rsid w:val="009A5B3B"/>
    <w:rsid w:val="009A5B9F"/>
    <w:rsid w:val="009A6E27"/>
    <w:rsid w:val="009A72D3"/>
    <w:rsid w:val="009B1FAB"/>
    <w:rsid w:val="009B4325"/>
    <w:rsid w:val="009B663A"/>
    <w:rsid w:val="009C26F3"/>
    <w:rsid w:val="009C64BE"/>
    <w:rsid w:val="009D090F"/>
    <w:rsid w:val="009D27DB"/>
    <w:rsid w:val="009D3DD7"/>
    <w:rsid w:val="009D6271"/>
    <w:rsid w:val="009D7D79"/>
    <w:rsid w:val="009E5316"/>
    <w:rsid w:val="009E60F5"/>
    <w:rsid w:val="009E7470"/>
    <w:rsid w:val="009F15AD"/>
    <w:rsid w:val="009F1F9E"/>
    <w:rsid w:val="009F2C3D"/>
    <w:rsid w:val="009F2D56"/>
    <w:rsid w:val="009F33AF"/>
    <w:rsid w:val="009F4523"/>
    <w:rsid w:val="009F7112"/>
    <w:rsid w:val="00A01C54"/>
    <w:rsid w:val="00A03964"/>
    <w:rsid w:val="00A0503B"/>
    <w:rsid w:val="00A06FAE"/>
    <w:rsid w:val="00A13265"/>
    <w:rsid w:val="00A15E92"/>
    <w:rsid w:val="00A16A01"/>
    <w:rsid w:val="00A16A71"/>
    <w:rsid w:val="00A21B5E"/>
    <w:rsid w:val="00A2273F"/>
    <w:rsid w:val="00A24441"/>
    <w:rsid w:val="00A35F3B"/>
    <w:rsid w:val="00A36F96"/>
    <w:rsid w:val="00A37A88"/>
    <w:rsid w:val="00A37F58"/>
    <w:rsid w:val="00A4155B"/>
    <w:rsid w:val="00A43FBF"/>
    <w:rsid w:val="00A4593E"/>
    <w:rsid w:val="00A47173"/>
    <w:rsid w:val="00A479CA"/>
    <w:rsid w:val="00A52A70"/>
    <w:rsid w:val="00A53529"/>
    <w:rsid w:val="00A5659B"/>
    <w:rsid w:val="00A5719B"/>
    <w:rsid w:val="00A579CC"/>
    <w:rsid w:val="00A6281C"/>
    <w:rsid w:val="00A62C61"/>
    <w:rsid w:val="00A64939"/>
    <w:rsid w:val="00A65472"/>
    <w:rsid w:val="00A65E63"/>
    <w:rsid w:val="00A709A7"/>
    <w:rsid w:val="00A71136"/>
    <w:rsid w:val="00A712C5"/>
    <w:rsid w:val="00A7383D"/>
    <w:rsid w:val="00A753ED"/>
    <w:rsid w:val="00A809AB"/>
    <w:rsid w:val="00A83EA8"/>
    <w:rsid w:val="00A83F49"/>
    <w:rsid w:val="00A8425F"/>
    <w:rsid w:val="00A84683"/>
    <w:rsid w:val="00A84DB5"/>
    <w:rsid w:val="00A8601D"/>
    <w:rsid w:val="00A905A7"/>
    <w:rsid w:val="00A90C17"/>
    <w:rsid w:val="00A922AD"/>
    <w:rsid w:val="00A96CD8"/>
    <w:rsid w:val="00A97EC0"/>
    <w:rsid w:val="00AA1233"/>
    <w:rsid w:val="00AA2D8E"/>
    <w:rsid w:val="00AA474C"/>
    <w:rsid w:val="00AA57E3"/>
    <w:rsid w:val="00AA6448"/>
    <w:rsid w:val="00AA7F12"/>
    <w:rsid w:val="00AB004C"/>
    <w:rsid w:val="00AB18F4"/>
    <w:rsid w:val="00AB208B"/>
    <w:rsid w:val="00AB2F38"/>
    <w:rsid w:val="00AB4228"/>
    <w:rsid w:val="00AB60FB"/>
    <w:rsid w:val="00AB6CA5"/>
    <w:rsid w:val="00AB783B"/>
    <w:rsid w:val="00AC1280"/>
    <w:rsid w:val="00AC145E"/>
    <w:rsid w:val="00AC1868"/>
    <w:rsid w:val="00AC1DDC"/>
    <w:rsid w:val="00AC3354"/>
    <w:rsid w:val="00AC3EFA"/>
    <w:rsid w:val="00AC4101"/>
    <w:rsid w:val="00AC4511"/>
    <w:rsid w:val="00AC5CE7"/>
    <w:rsid w:val="00AC78DE"/>
    <w:rsid w:val="00AD06DC"/>
    <w:rsid w:val="00AD1240"/>
    <w:rsid w:val="00AD7E5F"/>
    <w:rsid w:val="00AD7EBB"/>
    <w:rsid w:val="00AE0187"/>
    <w:rsid w:val="00AE33F7"/>
    <w:rsid w:val="00AE369E"/>
    <w:rsid w:val="00AE5845"/>
    <w:rsid w:val="00AE5DFF"/>
    <w:rsid w:val="00AE686B"/>
    <w:rsid w:val="00AE69A9"/>
    <w:rsid w:val="00AE75C5"/>
    <w:rsid w:val="00AF6E67"/>
    <w:rsid w:val="00B01AA1"/>
    <w:rsid w:val="00B01B3B"/>
    <w:rsid w:val="00B04626"/>
    <w:rsid w:val="00B10F42"/>
    <w:rsid w:val="00B11539"/>
    <w:rsid w:val="00B1289D"/>
    <w:rsid w:val="00B132A1"/>
    <w:rsid w:val="00B13AA2"/>
    <w:rsid w:val="00B14D5B"/>
    <w:rsid w:val="00B16A54"/>
    <w:rsid w:val="00B16EAF"/>
    <w:rsid w:val="00B17882"/>
    <w:rsid w:val="00B209AC"/>
    <w:rsid w:val="00B22740"/>
    <w:rsid w:val="00B24670"/>
    <w:rsid w:val="00B25800"/>
    <w:rsid w:val="00B26069"/>
    <w:rsid w:val="00B26EDA"/>
    <w:rsid w:val="00B2747A"/>
    <w:rsid w:val="00B30C81"/>
    <w:rsid w:val="00B3121C"/>
    <w:rsid w:val="00B3143D"/>
    <w:rsid w:val="00B3474C"/>
    <w:rsid w:val="00B36877"/>
    <w:rsid w:val="00B36F3E"/>
    <w:rsid w:val="00B3796D"/>
    <w:rsid w:val="00B406C2"/>
    <w:rsid w:val="00B4174E"/>
    <w:rsid w:val="00B42604"/>
    <w:rsid w:val="00B4793B"/>
    <w:rsid w:val="00B47FCD"/>
    <w:rsid w:val="00B5500E"/>
    <w:rsid w:val="00B561B1"/>
    <w:rsid w:val="00B573C0"/>
    <w:rsid w:val="00B60B0B"/>
    <w:rsid w:val="00B61C37"/>
    <w:rsid w:val="00B63DC1"/>
    <w:rsid w:val="00B6534A"/>
    <w:rsid w:val="00B65A20"/>
    <w:rsid w:val="00B668A7"/>
    <w:rsid w:val="00B67F6A"/>
    <w:rsid w:val="00B724F1"/>
    <w:rsid w:val="00B747A3"/>
    <w:rsid w:val="00B75701"/>
    <w:rsid w:val="00B81E8A"/>
    <w:rsid w:val="00B84765"/>
    <w:rsid w:val="00B85654"/>
    <w:rsid w:val="00B85929"/>
    <w:rsid w:val="00B90186"/>
    <w:rsid w:val="00B90DB6"/>
    <w:rsid w:val="00B914EE"/>
    <w:rsid w:val="00B96AF4"/>
    <w:rsid w:val="00B9769C"/>
    <w:rsid w:val="00B97ED0"/>
    <w:rsid w:val="00BA1390"/>
    <w:rsid w:val="00BA1F58"/>
    <w:rsid w:val="00BA2FFE"/>
    <w:rsid w:val="00BA4A7B"/>
    <w:rsid w:val="00BA523B"/>
    <w:rsid w:val="00BA622A"/>
    <w:rsid w:val="00BA6C6F"/>
    <w:rsid w:val="00BB04DA"/>
    <w:rsid w:val="00BB13BE"/>
    <w:rsid w:val="00BB1820"/>
    <w:rsid w:val="00BB5D3C"/>
    <w:rsid w:val="00BB62B8"/>
    <w:rsid w:val="00BB6E0D"/>
    <w:rsid w:val="00BB7E31"/>
    <w:rsid w:val="00BC64EA"/>
    <w:rsid w:val="00BC7506"/>
    <w:rsid w:val="00BC7695"/>
    <w:rsid w:val="00BD00BB"/>
    <w:rsid w:val="00BD1DAC"/>
    <w:rsid w:val="00BD2CBB"/>
    <w:rsid w:val="00BD2F96"/>
    <w:rsid w:val="00BD4195"/>
    <w:rsid w:val="00BD4813"/>
    <w:rsid w:val="00BD628E"/>
    <w:rsid w:val="00BE16DB"/>
    <w:rsid w:val="00BE27F6"/>
    <w:rsid w:val="00BE3E63"/>
    <w:rsid w:val="00BE5D8E"/>
    <w:rsid w:val="00BF3CBD"/>
    <w:rsid w:val="00BF3EB6"/>
    <w:rsid w:val="00BF41A7"/>
    <w:rsid w:val="00BF4C37"/>
    <w:rsid w:val="00BF4F22"/>
    <w:rsid w:val="00BF6330"/>
    <w:rsid w:val="00BF6391"/>
    <w:rsid w:val="00BF73BA"/>
    <w:rsid w:val="00C007C2"/>
    <w:rsid w:val="00C0099D"/>
    <w:rsid w:val="00C02C83"/>
    <w:rsid w:val="00C039AF"/>
    <w:rsid w:val="00C05023"/>
    <w:rsid w:val="00C060B2"/>
    <w:rsid w:val="00C07A1A"/>
    <w:rsid w:val="00C12B69"/>
    <w:rsid w:val="00C13680"/>
    <w:rsid w:val="00C15633"/>
    <w:rsid w:val="00C15799"/>
    <w:rsid w:val="00C17F93"/>
    <w:rsid w:val="00C200B5"/>
    <w:rsid w:val="00C20F4D"/>
    <w:rsid w:val="00C21B5A"/>
    <w:rsid w:val="00C24157"/>
    <w:rsid w:val="00C24B31"/>
    <w:rsid w:val="00C2662D"/>
    <w:rsid w:val="00C26D84"/>
    <w:rsid w:val="00C3411E"/>
    <w:rsid w:val="00C342B3"/>
    <w:rsid w:val="00C351E7"/>
    <w:rsid w:val="00C357AD"/>
    <w:rsid w:val="00C41C98"/>
    <w:rsid w:val="00C42418"/>
    <w:rsid w:val="00C43668"/>
    <w:rsid w:val="00C507DF"/>
    <w:rsid w:val="00C5136A"/>
    <w:rsid w:val="00C6069C"/>
    <w:rsid w:val="00C62994"/>
    <w:rsid w:val="00C63BD3"/>
    <w:rsid w:val="00C65052"/>
    <w:rsid w:val="00C65980"/>
    <w:rsid w:val="00C66A44"/>
    <w:rsid w:val="00C70104"/>
    <w:rsid w:val="00C7167C"/>
    <w:rsid w:val="00C7249A"/>
    <w:rsid w:val="00C73F61"/>
    <w:rsid w:val="00C75BA0"/>
    <w:rsid w:val="00C77775"/>
    <w:rsid w:val="00C77E4A"/>
    <w:rsid w:val="00C82EF1"/>
    <w:rsid w:val="00C84317"/>
    <w:rsid w:val="00C84B1B"/>
    <w:rsid w:val="00C85119"/>
    <w:rsid w:val="00C8638B"/>
    <w:rsid w:val="00C867F2"/>
    <w:rsid w:val="00C909A4"/>
    <w:rsid w:val="00C94477"/>
    <w:rsid w:val="00C945AD"/>
    <w:rsid w:val="00C95AA9"/>
    <w:rsid w:val="00C969D9"/>
    <w:rsid w:val="00C96D9B"/>
    <w:rsid w:val="00CA0935"/>
    <w:rsid w:val="00CA189D"/>
    <w:rsid w:val="00CA3AB0"/>
    <w:rsid w:val="00CA5FCC"/>
    <w:rsid w:val="00CA61EE"/>
    <w:rsid w:val="00CA683A"/>
    <w:rsid w:val="00CA68D1"/>
    <w:rsid w:val="00CB04E6"/>
    <w:rsid w:val="00CB3A3F"/>
    <w:rsid w:val="00CB3CED"/>
    <w:rsid w:val="00CB41EF"/>
    <w:rsid w:val="00CC0C97"/>
    <w:rsid w:val="00CC1A23"/>
    <w:rsid w:val="00CC2F1C"/>
    <w:rsid w:val="00CC3109"/>
    <w:rsid w:val="00CC38E3"/>
    <w:rsid w:val="00CC52B0"/>
    <w:rsid w:val="00CC607D"/>
    <w:rsid w:val="00CC6B3C"/>
    <w:rsid w:val="00CD01DB"/>
    <w:rsid w:val="00CD2036"/>
    <w:rsid w:val="00CD2E22"/>
    <w:rsid w:val="00CD3542"/>
    <w:rsid w:val="00CD5431"/>
    <w:rsid w:val="00CE0EFD"/>
    <w:rsid w:val="00CE1321"/>
    <w:rsid w:val="00CE2409"/>
    <w:rsid w:val="00CE2FF0"/>
    <w:rsid w:val="00CE43D7"/>
    <w:rsid w:val="00CE46C0"/>
    <w:rsid w:val="00CE4C6B"/>
    <w:rsid w:val="00CE4E18"/>
    <w:rsid w:val="00CE675A"/>
    <w:rsid w:val="00CF0D0A"/>
    <w:rsid w:val="00CF2491"/>
    <w:rsid w:val="00CF2F80"/>
    <w:rsid w:val="00CF3948"/>
    <w:rsid w:val="00CF6926"/>
    <w:rsid w:val="00D0199D"/>
    <w:rsid w:val="00D114CB"/>
    <w:rsid w:val="00D1252E"/>
    <w:rsid w:val="00D139AF"/>
    <w:rsid w:val="00D1443A"/>
    <w:rsid w:val="00D15957"/>
    <w:rsid w:val="00D1746C"/>
    <w:rsid w:val="00D21622"/>
    <w:rsid w:val="00D21F07"/>
    <w:rsid w:val="00D23FA2"/>
    <w:rsid w:val="00D2770A"/>
    <w:rsid w:val="00D277BD"/>
    <w:rsid w:val="00D278D6"/>
    <w:rsid w:val="00D30B3B"/>
    <w:rsid w:val="00D31BBC"/>
    <w:rsid w:val="00D3319C"/>
    <w:rsid w:val="00D34CAE"/>
    <w:rsid w:val="00D36D38"/>
    <w:rsid w:val="00D4052C"/>
    <w:rsid w:val="00D40E32"/>
    <w:rsid w:val="00D44CA3"/>
    <w:rsid w:val="00D4662B"/>
    <w:rsid w:val="00D4670B"/>
    <w:rsid w:val="00D53922"/>
    <w:rsid w:val="00D53F9E"/>
    <w:rsid w:val="00D5518C"/>
    <w:rsid w:val="00D5720A"/>
    <w:rsid w:val="00D57772"/>
    <w:rsid w:val="00D60DF6"/>
    <w:rsid w:val="00D63DEC"/>
    <w:rsid w:val="00D66CF5"/>
    <w:rsid w:val="00D70A38"/>
    <w:rsid w:val="00D72AE3"/>
    <w:rsid w:val="00D72E90"/>
    <w:rsid w:val="00D75A4D"/>
    <w:rsid w:val="00D76F3D"/>
    <w:rsid w:val="00D83D01"/>
    <w:rsid w:val="00D8478B"/>
    <w:rsid w:val="00D86151"/>
    <w:rsid w:val="00D9049B"/>
    <w:rsid w:val="00D908B8"/>
    <w:rsid w:val="00D92B39"/>
    <w:rsid w:val="00D9364D"/>
    <w:rsid w:val="00DA0AA6"/>
    <w:rsid w:val="00DA1669"/>
    <w:rsid w:val="00DA306F"/>
    <w:rsid w:val="00DA3193"/>
    <w:rsid w:val="00DA5E57"/>
    <w:rsid w:val="00DA7595"/>
    <w:rsid w:val="00DB0A68"/>
    <w:rsid w:val="00DB2B07"/>
    <w:rsid w:val="00DB30DD"/>
    <w:rsid w:val="00DB4CFE"/>
    <w:rsid w:val="00DB6D95"/>
    <w:rsid w:val="00DB7A03"/>
    <w:rsid w:val="00DC3D5C"/>
    <w:rsid w:val="00DC3E90"/>
    <w:rsid w:val="00DC43A3"/>
    <w:rsid w:val="00DC48F4"/>
    <w:rsid w:val="00DC7D39"/>
    <w:rsid w:val="00DD042A"/>
    <w:rsid w:val="00DD35F7"/>
    <w:rsid w:val="00DD3B08"/>
    <w:rsid w:val="00DD7C09"/>
    <w:rsid w:val="00DE0875"/>
    <w:rsid w:val="00DE0F5B"/>
    <w:rsid w:val="00DE4649"/>
    <w:rsid w:val="00DE468A"/>
    <w:rsid w:val="00DE6BDB"/>
    <w:rsid w:val="00DF11E8"/>
    <w:rsid w:val="00DF1A37"/>
    <w:rsid w:val="00DF22D6"/>
    <w:rsid w:val="00DF546A"/>
    <w:rsid w:val="00DF791C"/>
    <w:rsid w:val="00E0124F"/>
    <w:rsid w:val="00E0233D"/>
    <w:rsid w:val="00E04004"/>
    <w:rsid w:val="00E043A8"/>
    <w:rsid w:val="00E07BD1"/>
    <w:rsid w:val="00E12A03"/>
    <w:rsid w:val="00E1389E"/>
    <w:rsid w:val="00E13AA9"/>
    <w:rsid w:val="00E162CA"/>
    <w:rsid w:val="00E16554"/>
    <w:rsid w:val="00E1686B"/>
    <w:rsid w:val="00E16EAB"/>
    <w:rsid w:val="00E17A4E"/>
    <w:rsid w:val="00E22750"/>
    <w:rsid w:val="00E23D98"/>
    <w:rsid w:val="00E24C95"/>
    <w:rsid w:val="00E265BA"/>
    <w:rsid w:val="00E26FAD"/>
    <w:rsid w:val="00E27971"/>
    <w:rsid w:val="00E300D3"/>
    <w:rsid w:val="00E35294"/>
    <w:rsid w:val="00E40494"/>
    <w:rsid w:val="00E42D6B"/>
    <w:rsid w:val="00E44017"/>
    <w:rsid w:val="00E44366"/>
    <w:rsid w:val="00E52834"/>
    <w:rsid w:val="00E545D9"/>
    <w:rsid w:val="00E54C1B"/>
    <w:rsid w:val="00E54DE7"/>
    <w:rsid w:val="00E618F3"/>
    <w:rsid w:val="00E64691"/>
    <w:rsid w:val="00E64DFA"/>
    <w:rsid w:val="00E65FC2"/>
    <w:rsid w:val="00E66BFC"/>
    <w:rsid w:val="00E674D3"/>
    <w:rsid w:val="00E7043C"/>
    <w:rsid w:val="00E70FD0"/>
    <w:rsid w:val="00E777C8"/>
    <w:rsid w:val="00E80263"/>
    <w:rsid w:val="00E81D10"/>
    <w:rsid w:val="00E82AA3"/>
    <w:rsid w:val="00E831E0"/>
    <w:rsid w:val="00E8772C"/>
    <w:rsid w:val="00E87A8B"/>
    <w:rsid w:val="00E9122B"/>
    <w:rsid w:val="00E92B50"/>
    <w:rsid w:val="00E937FB"/>
    <w:rsid w:val="00E94407"/>
    <w:rsid w:val="00E95E62"/>
    <w:rsid w:val="00E97F5D"/>
    <w:rsid w:val="00EA08BA"/>
    <w:rsid w:val="00EA2156"/>
    <w:rsid w:val="00EA21ED"/>
    <w:rsid w:val="00EA2D75"/>
    <w:rsid w:val="00EA47D9"/>
    <w:rsid w:val="00EA498A"/>
    <w:rsid w:val="00EA4EFB"/>
    <w:rsid w:val="00EA5C36"/>
    <w:rsid w:val="00EA7027"/>
    <w:rsid w:val="00EB01E9"/>
    <w:rsid w:val="00EB0507"/>
    <w:rsid w:val="00EB2CD0"/>
    <w:rsid w:val="00EB689C"/>
    <w:rsid w:val="00EB785F"/>
    <w:rsid w:val="00EC37B2"/>
    <w:rsid w:val="00EC414C"/>
    <w:rsid w:val="00EC5F07"/>
    <w:rsid w:val="00ED7F13"/>
    <w:rsid w:val="00EE0AE7"/>
    <w:rsid w:val="00EE2A31"/>
    <w:rsid w:val="00EE60BA"/>
    <w:rsid w:val="00EE637D"/>
    <w:rsid w:val="00EE7224"/>
    <w:rsid w:val="00EF1AF3"/>
    <w:rsid w:val="00EF6A5B"/>
    <w:rsid w:val="00EF6CDB"/>
    <w:rsid w:val="00EF78DB"/>
    <w:rsid w:val="00F028BE"/>
    <w:rsid w:val="00F02BD3"/>
    <w:rsid w:val="00F0461A"/>
    <w:rsid w:val="00F065E1"/>
    <w:rsid w:val="00F204E9"/>
    <w:rsid w:val="00F205AF"/>
    <w:rsid w:val="00F228C2"/>
    <w:rsid w:val="00F240CF"/>
    <w:rsid w:val="00F2556C"/>
    <w:rsid w:val="00F26D2E"/>
    <w:rsid w:val="00F272CC"/>
    <w:rsid w:val="00F27A79"/>
    <w:rsid w:val="00F304F3"/>
    <w:rsid w:val="00F30AEB"/>
    <w:rsid w:val="00F32010"/>
    <w:rsid w:val="00F3392D"/>
    <w:rsid w:val="00F35471"/>
    <w:rsid w:val="00F36F15"/>
    <w:rsid w:val="00F37708"/>
    <w:rsid w:val="00F37780"/>
    <w:rsid w:val="00F37F05"/>
    <w:rsid w:val="00F418D5"/>
    <w:rsid w:val="00F4490A"/>
    <w:rsid w:val="00F45F59"/>
    <w:rsid w:val="00F4607A"/>
    <w:rsid w:val="00F4656D"/>
    <w:rsid w:val="00F46E80"/>
    <w:rsid w:val="00F473F9"/>
    <w:rsid w:val="00F54A01"/>
    <w:rsid w:val="00F56086"/>
    <w:rsid w:val="00F57057"/>
    <w:rsid w:val="00F57982"/>
    <w:rsid w:val="00F613A0"/>
    <w:rsid w:val="00F622A2"/>
    <w:rsid w:val="00F627F6"/>
    <w:rsid w:val="00F63DD0"/>
    <w:rsid w:val="00F65AFC"/>
    <w:rsid w:val="00F65FF2"/>
    <w:rsid w:val="00F707FD"/>
    <w:rsid w:val="00F70A28"/>
    <w:rsid w:val="00F71C8F"/>
    <w:rsid w:val="00F72C7E"/>
    <w:rsid w:val="00F72F3E"/>
    <w:rsid w:val="00F76788"/>
    <w:rsid w:val="00F77187"/>
    <w:rsid w:val="00F7762A"/>
    <w:rsid w:val="00F77B4B"/>
    <w:rsid w:val="00F82174"/>
    <w:rsid w:val="00F84067"/>
    <w:rsid w:val="00F84403"/>
    <w:rsid w:val="00F8685B"/>
    <w:rsid w:val="00F871F5"/>
    <w:rsid w:val="00F92F16"/>
    <w:rsid w:val="00F94F97"/>
    <w:rsid w:val="00F95E57"/>
    <w:rsid w:val="00F9620F"/>
    <w:rsid w:val="00F96211"/>
    <w:rsid w:val="00FA6C88"/>
    <w:rsid w:val="00FB0DF2"/>
    <w:rsid w:val="00FB3932"/>
    <w:rsid w:val="00FB3946"/>
    <w:rsid w:val="00FB4151"/>
    <w:rsid w:val="00FC0159"/>
    <w:rsid w:val="00FC0865"/>
    <w:rsid w:val="00FC156A"/>
    <w:rsid w:val="00FC18D0"/>
    <w:rsid w:val="00FC4378"/>
    <w:rsid w:val="00FC5464"/>
    <w:rsid w:val="00FC610A"/>
    <w:rsid w:val="00FC64F3"/>
    <w:rsid w:val="00FD129D"/>
    <w:rsid w:val="00FD4407"/>
    <w:rsid w:val="00FD580F"/>
    <w:rsid w:val="00FD5F8C"/>
    <w:rsid w:val="00FD67CE"/>
    <w:rsid w:val="00FE0ECA"/>
    <w:rsid w:val="00FE0F75"/>
    <w:rsid w:val="00FE2418"/>
    <w:rsid w:val="00FE3587"/>
    <w:rsid w:val="00FE3B9D"/>
    <w:rsid w:val="00FE3DE5"/>
    <w:rsid w:val="00FF278D"/>
    <w:rsid w:val="00FF28EF"/>
    <w:rsid w:val="6D87D695"/>
    <w:rsid w:val="785D5A28"/>
  </w:rsids>
  <m:mathPr>
    <m:mathFont m:val="Cambria Math"/>
    <m:brkBin m:val="before"/>
    <m:brkBinSub m:val="--"/>
    <m:smallFrac m:val="0"/>
    <m:dispDef/>
    <m:lMargin m:val="0"/>
    <m:rMargin m:val="0"/>
    <m:defJc m:val="centerGroup"/>
    <m:wrapIndent m:val="1440"/>
    <m:intLim m:val="subSup"/>
    <m:naryLim m:val="undOvr"/>
  </m:mathPr>
  <w:themeFontLang w:val="en-NZ"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7ECB61BA"/>
  <w15:docId w15:val="{E512EE6F-1643-40D4-8D4E-8FAAEF978F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Batang"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139AF"/>
    <w:pPr>
      <w:spacing w:afterLines="50" w:after="50"/>
      <w:jc w:val="both"/>
    </w:pPr>
    <w:rPr>
      <w:rFonts w:eastAsia="Times New Roman"/>
      <w:sz w:val="24"/>
      <w:szCs w:val="24"/>
    </w:rPr>
  </w:style>
  <w:style w:type="paragraph" w:styleId="Heading1">
    <w:name w:val="heading 1"/>
    <w:basedOn w:val="Normal"/>
    <w:next w:val="Normal"/>
    <w:link w:val="Heading1Char"/>
    <w:rsid w:val="00DA7595"/>
    <w:pPr>
      <w:keepNext/>
      <w:jc w:val="center"/>
      <w:outlineLvl w:val="0"/>
    </w:pPr>
    <w:rPr>
      <w:b/>
      <w:bCs/>
      <w:u w:val="single"/>
    </w:rPr>
  </w:style>
  <w:style w:type="paragraph" w:styleId="Heading2">
    <w:name w:val="heading 2"/>
    <w:basedOn w:val="Normal"/>
    <w:next w:val="Normal"/>
    <w:link w:val="Heading2Char"/>
    <w:unhideWhenUsed/>
    <w:qFormat/>
    <w:rsid w:val="00F613A0"/>
    <w:pPr>
      <w:keepNext/>
      <w:outlineLvl w:val="1"/>
    </w:pPr>
    <w:rPr>
      <w:rFonts w:asciiTheme="majorHAnsi" w:eastAsiaTheme="majorEastAsia" w:hAnsiTheme="majorHAnsi" w:cstheme="majorBidi"/>
    </w:rPr>
  </w:style>
  <w:style w:type="paragraph" w:styleId="Heading8">
    <w:name w:val="heading 8"/>
    <w:basedOn w:val="Normal"/>
    <w:next w:val="Normal"/>
    <w:link w:val="Heading8Char"/>
    <w:rsid w:val="00DA7595"/>
    <w:pPr>
      <w:keepNext/>
      <w:widowControl w:val="0"/>
      <w:wordWrap w:val="0"/>
      <w:outlineLvl w:val="7"/>
    </w:pPr>
    <w:rPr>
      <w:b/>
      <w:bCs/>
      <w:kern w:val="2"/>
      <w:sz w:val="20"/>
      <w:szCs w:val="20"/>
      <w:lang w:eastAsia="ko-KR"/>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DA7595"/>
    <w:pPr>
      <w:tabs>
        <w:tab w:val="center" w:pos="4320"/>
        <w:tab w:val="right" w:pos="8640"/>
      </w:tabs>
    </w:pPr>
  </w:style>
  <w:style w:type="paragraph" w:customStyle="1" w:styleId="a">
    <w:name w:val="표"/>
    <w:basedOn w:val="Normal"/>
    <w:next w:val="Normal"/>
    <w:autoRedefine/>
    <w:rsid w:val="00DA7595"/>
    <w:pPr>
      <w:widowControl w:val="0"/>
      <w:wordWrap w:val="0"/>
      <w:autoSpaceDE w:val="0"/>
      <w:autoSpaceDN w:val="0"/>
    </w:pPr>
    <w:rPr>
      <w:rFonts w:ascii="Book Antiqua" w:eastAsia="GulimChe" w:hAnsi="Book Antiqua"/>
      <w:b/>
      <w:bCs/>
      <w:kern w:val="2"/>
      <w:sz w:val="28"/>
      <w:lang w:eastAsia="ko-KR"/>
    </w:rPr>
  </w:style>
  <w:style w:type="character" w:styleId="PageNumber">
    <w:name w:val="page number"/>
    <w:basedOn w:val="DefaultParagraphFont"/>
    <w:rsid w:val="00DA7595"/>
  </w:style>
  <w:style w:type="paragraph" w:styleId="NormalIndent">
    <w:name w:val="Normal Indent"/>
    <w:basedOn w:val="Normal"/>
    <w:rsid w:val="00DA7595"/>
    <w:pPr>
      <w:widowControl w:val="0"/>
      <w:wordWrap w:val="0"/>
      <w:ind w:left="851"/>
    </w:pPr>
    <w:rPr>
      <w:kern w:val="2"/>
      <w:sz w:val="20"/>
      <w:szCs w:val="20"/>
      <w:lang w:eastAsia="ko-KR"/>
    </w:rPr>
  </w:style>
  <w:style w:type="paragraph" w:customStyle="1" w:styleId="Note">
    <w:name w:val="Note"/>
    <w:basedOn w:val="Normal"/>
    <w:rsid w:val="00DA7595"/>
    <w:pPr>
      <w:tabs>
        <w:tab w:val="left" w:pos="284"/>
        <w:tab w:val="left" w:pos="1134"/>
        <w:tab w:val="left" w:pos="1871"/>
        <w:tab w:val="left" w:pos="2268"/>
      </w:tabs>
      <w:spacing w:before="160"/>
    </w:pPr>
    <w:rPr>
      <w:noProof/>
      <w:sz w:val="20"/>
      <w:szCs w:val="20"/>
      <w:lang w:eastAsia="ko-KR"/>
    </w:rPr>
  </w:style>
  <w:style w:type="paragraph" w:styleId="Header">
    <w:name w:val="header"/>
    <w:basedOn w:val="Normal"/>
    <w:rsid w:val="0080570B"/>
    <w:pPr>
      <w:tabs>
        <w:tab w:val="center" w:pos="4320"/>
        <w:tab w:val="right" w:pos="8640"/>
      </w:tabs>
    </w:pPr>
  </w:style>
  <w:style w:type="paragraph" w:customStyle="1" w:styleId="Equation">
    <w:name w:val="Equation"/>
    <w:basedOn w:val="Normal"/>
    <w:rsid w:val="00AD7E5F"/>
    <w:pPr>
      <w:tabs>
        <w:tab w:val="left" w:pos="794"/>
        <w:tab w:val="center" w:pos="4820"/>
        <w:tab w:val="right" w:pos="9639"/>
      </w:tabs>
      <w:overflowPunct w:val="0"/>
      <w:autoSpaceDE w:val="0"/>
      <w:autoSpaceDN w:val="0"/>
      <w:adjustRightInd w:val="0"/>
      <w:spacing w:beforeLines="50" w:line="240" w:lineRule="atLeast"/>
      <w:textAlignment w:val="baseline"/>
    </w:pPr>
    <w:rPr>
      <w:rFonts w:eastAsia="MS Mincho"/>
      <w:szCs w:val="22"/>
      <w:lang w:val="en-GB"/>
    </w:rPr>
  </w:style>
  <w:style w:type="paragraph" w:styleId="ListParagraph">
    <w:name w:val="List Paragraph"/>
    <w:basedOn w:val="Normal"/>
    <w:link w:val="ListParagraphChar"/>
    <w:uiPriority w:val="34"/>
    <w:qFormat/>
    <w:rsid w:val="001F5947"/>
    <w:pPr>
      <w:ind w:left="720"/>
    </w:pPr>
  </w:style>
  <w:style w:type="character" w:styleId="Strong">
    <w:name w:val="Strong"/>
    <w:basedOn w:val="DefaultParagraphFont"/>
    <w:uiPriority w:val="22"/>
    <w:qFormat/>
    <w:rsid w:val="001F5947"/>
    <w:rPr>
      <w:b/>
      <w:bCs/>
    </w:rPr>
  </w:style>
  <w:style w:type="paragraph" w:styleId="BalloonText">
    <w:name w:val="Balloon Text"/>
    <w:basedOn w:val="Normal"/>
    <w:link w:val="BalloonTextChar"/>
    <w:rsid w:val="0054610B"/>
    <w:rPr>
      <w:rFonts w:ascii="Tahoma" w:hAnsi="Tahoma" w:cs="Tahoma"/>
      <w:sz w:val="16"/>
      <w:szCs w:val="16"/>
    </w:rPr>
  </w:style>
  <w:style w:type="character" w:customStyle="1" w:styleId="BalloonTextChar">
    <w:name w:val="Balloon Text Char"/>
    <w:basedOn w:val="DefaultParagraphFont"/>
    <w:link w:val="BalloonText"/>
    <w:rsid w:val="0054610B"/>
    <w:rPr>
      <w:rFonts w:ascii="Tahoma" w:eastAsia="BatangChe" w:hAnsi="Tahoma" w:cs="Tahoma"/>
      <w:sz w:val="16"/>
      <w:szCs w:val="16"/>
    </w:rPr>
  </w:style>
  <w:style w:type="character" w:customStyle="1" w:styleId="Heading8Char">
    <w:name w:val="Heading 8 Char"/>
    <w:basedOn w:val="DefaultParagraphFont"/>
    <w:link w:val="Heading8"/>
    <w:rsid w:val="003D25E1"/>
    <w:rPr>
      <w:rFonts w:eastAsia="BatangChe"/>
      <w:b/>
      <w:bCs/>
      <w:kern w:val="2"/>
      <w:lang w:eastAsia="ko-KR"/>
    </w:rPr>
  </w:style>
  <w:style w:type="character" w:styleId="Hyperlink">
    <w:name w:val="Hyperlink"/>
    <w:basedOn w:val="DefaultParagraphFont"/>
    <w:unhideWhenUsed/>
    <w:rsid w:val="00E65FC2"/>
    <w:rPr>
      <w:color w:val="0000FF" w:themeColor="hyperlink"/>
      <w:u w:val="single"/>
    </w:rPr>
  </w:style>
  <w:style w:type="paragraph" w:customStyle="1" w:styleId="Headingb">
    <w:name w:val="Heading_b"/>
    <w:basedOn w:val="Normal"/>
    <w:next w:val="Normal"/>
    <w:uiPriority w:val="99"/>
    <w:qFormat/>
    <w:rsid w:val="00437610"/>
    <w:pPr>
      <w:tabs>
        <w:tab w:val="left" w:pos="1134"/>
        <w:tab w:val="left" w:pos="1871"/>
        <w:tab w:val="left" w:pos="2268"/>
      </w:tabs>
      <w:overflowPunct w:val="0"/>
      <w:autoSpaceDE w:val="0"/>
      <w:autoSpaceDN w:val="0"/>
      <w:adjustRightInd w:val="0"/>
      <w:spacing w:before="160"/>
    </w:pPr>
    <w:rPr>
      <w:rFonts w:ascii="Times New Roman Bold" w:eastAsia="MS Mincho" w:hAnsi="Times New Roman Bold" w:cs="Times New Roman Bold"/>
      <w:b/>
      <w:szCs w:val="20"/>
      <w:lang w:val="fr-CH"/>
    </w:rPr>
  </w:style>
  <w:style w:type="paragraph" w:customStyle="1" w:styleId="Figuretitle">
    <w:name w:val="Figure_title"/>
    <w:basedOn w:val="Normal"/>
    <w:next w:val="Normal"/>
    <w:rsid w:val="006015AD"/>
    <w:pPr>
      <w:keepNext/>
      <w:keepLines/>
      <w:tabs>
        <w:tab w:val="left" w:pos="1134"/>
        <w:tab w:val="left" w:pos="1871"/>
        <w:tab w:val="left" w:pos="2268"/>
      </w:tabs>
      <w:overflowPunct w:val="0"/>
      <w:autoSpaceDE w:val="0"/>
      <w:autoSpaceDN w:val="0"/>
      <w:adjustRightInd w:val="0"/>
      <w:spacing w:after="480"/>
      <w:jc w:val="center"/>
    </w:pPr>
    <w:rPr>
      <w:rFonts w:ascii="Times New Roman Bold" w:eastAsia="MS Mincho" w:hAnsi="Times New Roman Bold"/>
      <w:b/>
      <w:sz w:val="20"/>
      <w:szCs w:val="20"/>
      <w:lang w:val="en-GB"/>
    </w:rPr>
  </w:style>
  <w:style w:type="paragraph" w:customStyle="1" w:styleId="FigureNo">
    <w:name w:val="Figure_No"/>
    <w:basedOn w:val="Normal"/>
    <w:next w:val="Normal"/>
    <w:rsid w:val="006015AD"/>
    <w:pPr>
      <w:keepNext/>
      <w:keepLines/>
      <w:tabs>
        <w:tab w:val="left" w:pos="1134"/>
        <w:tab w:val="left" w:pos="1871"/>
        <w:tab w:val="left" w:pos="2268"/>
      </w:tabs>
      <w:overflowPunct w:val="0"/>
      <w:autoSpaceDE w:val="0"/>
      <w:autoSpaceDN w:val="0"/>
      <w:adjustRightInd w:val="0"/>
      <w:spacing w:before="480" w:after="120"/>
      <w:jc w:val="center"/>
    </w:pPr>
    <w:rPr>
      <w:rFonts w:eastAsia="MS Mincho"/>
      <w:caps/>
      <w:sz w:val="20"/>
      <w:szCs w:val="20"/>
      <w:lang w:val="en-GB"/>
    </w:rPr>
  </w:style>
  <w:style w:type="character" w:customStyle="1" w:styleId="TabletextChar">
    <w:name w:val="Table_text Char"/>
    <w:basedOn w:val="DefaultParagraphFont"/>
    <w:link w:val="Tabletext"/>
    <w:uiPriority w:val="99"/>
    <w:locked/>
    <w:rsid w:val="006015AD"/>
    <w:rPr>
      <w:lang w:val="en-GB"/>
    </w:rPr>
  </w:style>
  <w:style w:type="paragraph" w:customStyle="1" w:styleId="Tabletext">
    <w:name w:val="Table_text"/>
    <w:basedOn w:val="Normal"/>
    <w:link w:val="TabletextChar"/>
    <w:uiPriority w:val="99"/>
    <w:rsid w:val="006015AD"/>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pPr>
    <w:rPr>
      <w:rFonts w:eastAsia="Batang"/>
      <w:sz w:val="20"/>
      <w:szCs w:val="20"/>
      <w:lang w:val="en-GB"/>
    </w:rPr>
  </w:style>
  <w:style w:type="character" w:customStyle="1" w:styleId="TableheadChar">
    <w:name w:val="Table_head Char"/>
    <w:basedOn w:val="DefaultParagraphFont"/>
    <w:link w:val="Tablehead"/>
    <w:locked/>
    <w:rsid w:val="006015AD"/>
    <w:rPr>
      <w:rFonts w:ascii="Times New Roman Bold" w:hAnsi="Times New Roman Bold" w:cs="Times New Roman Bold"/>
      <w:b/>
      <w:lang w:val="en-GB"/>
    </w:rPr>
  </w:style>
  <w:style w:type="paragraph" w:customStyle="1" w:styleId="Tablehead">
    <w:name w:val="Table_head"/>
    <w:basedOn w:val="Normal"/>
    <w:link w:val="TableheadChar"/>
    <w:rsid w:val="006015AD"/>
    <w:pPr>
      <w:keepNext/>
      <w:tabs>
        <w:tab w:val="left" w:pos="1134"/>
        <w:tab w:val="left" w:pos="1871"/>
        <w:tab w:val="left" w:pos="2268"/>
      </w:tabs>
      <w:overflowPunct w:val="0"/>
      <w:autoSpaceDE w:val="0"/>
      <w:autoSpaceDN w:val="0"/>
      <w:adjustRightInd w:val="0"/>
      <w:spacing w:before="80" w:after="80"/>
      <w:jc w:val="center"/>
    </w:pPr>
    <w:rPr>
      <w:rFonts w:ascii="Times New Roman Bold" w:eastAsia="Batang" w:hAnsi="Times New Roman Bold" w:cs="Times New Roman Bold"/>
      <w:b/>
      <w:sz w:val="20"/>
      <w:szCs w:val="20"/>
      <w:lang w:val="en-GB"/>
    </w:rPr>
  </w:style>
  <w:style w:type="paragraph" w:customStyle="1" w:styleId="TableNo">
    <w:name w:val="Table_No"/>
    <w:basedOn w:val="Normal"/>
    <w:next w:val="Normal"/>
    <w:rsid w:val="006015AD"/>
    <w:pPr>
      <w:keepNext/>
      <w:tabs>
        <w:tab w:val="left" w:pos="1134"/>
        <w:tab w:val="left" w:pos="1871"/>
        <w:tab w:val="left" w:pos="2268"/>
      </w:tabs>
      <w:overflowPunct w:val="0"/>
      <w:autoSpaceDE w:val="0"/>
      <w:autoSpaceDN w:val="0"/>
      <w:adjustRightInd w:val="0"/>
      <w:spacing w:before="560" w:after="120"/>
      <w:jc w:val="center"/>
    </w:pPr>
    <w:rPr>
      <w:rFonts w:eastAsiaTheme="minorEastAsia"/>
      <w:caps/>
      <w:sz w:val="20"/>
      <w:szCs w:val="20"/>
      <w:lang w:val="en-GB"/>
    </w:rPr>
  </w:style>
  <w:style w:type="paragraph" w:customStyle="1" w:styleId="Tabletitle">
    <w:name w:val="Table_title"/>
    <w:basedOn w:val="Normal"/>
    <w:next w:val="Tabletext"/>
    <w:rsid w:val="006015AD"/>
    <w:pPr>
      <w:keepNext/>
      <w:keepLines/>
      <w:tabs>
        <w:tab w:val="left" w:pos="1134"/>
        <w:tab w:val="left" w:pos="1871"/>
        <w:tab w:val="left" w:pos="2268"/>
      </w:tabs>
      <w:overflowPunct w:val="0"/>
      <w:autoSpaceDE w:val="0"/>
      <w:autoSpaceDN w:val="0"/>
      <w:adjustRightInd w:val="0"/>
      <w:spacing w:after="120"/>
      <w:jc w:val="center"/>
    </w:pPr>
    <w:rPr>
      <w:rFonts w:ascii="Times New Roman Bold" w:eastAsiaTheme="minorEastAsia" w:hAnsi="Times New Roman Bold"/>
      <w:b/>
      <w:sz w:val="20"/>
      <w:szCs w:val="20"/>
      <w:lang w:val="en-GB"/>
    </w:rPr>
  </w:style>
  <w:style w:type="paragraph" w:customStyle="1" w:styleId="Figure">
    <w:name w:val="Figure"/>
    <w:basedOn w:val="Normal"/>
    <w:next w:val="Normal"/>
    <w:rsid w:val="006015AD"/>
    <w:pPr>
      <w:keepNext/>
      <w:keepLines/>
      <w:tabs>
        <w:tab w:val="left" w:pos="1134"/>
        <w:tab w:val="left" w:pos="1871"/>
        <w:tab w:val="left" w:pos="2268"/>
      </w:tabs>
      <w:overflowPunct w:val="0"/>
      <w:autoSpaceDE w:val="0"/>
      <w:autoSpaceDN w:val="0"/>
      <w:adjustRightInd w:val="0"/>
      <w:spacing w:before="120"/>
      <w:jc w:val="center"/>
    </w:pPr>
    <w:rPr>
      <w:rFonts w:eastAsiaTheme="minorEastAsia"/>
      <w:szCs w:val="20"/>
      <w:lang w:val="en-GB"/>
    </w:rPr>
  </w:style>
  <w:style w:type="paragraph" w:customStyle="1" w:styleId="Tablefin">
    <w:name w:val="Table_fin"/>
    <w:basedOn w:val="Tabletext"/>
    <w:rsid w:val="006015AD"/>
    <w:rPr>
      <w:lang w:val="en-US" w:eastAsia="ja-JP"/>
    </w:rPr>
  </w:style>
  <w:style w:type="table" w:styleId="TableGrid">
    <w:name w:val="Table Grid"/>
    <w:basedOn w:val="TableNormal"/>
    <w:uiPriority w:val="59"/>
    <w:rsid w:val="006015AD"/>
    <w:rPr>
      <w:rFonts w:ascii="CG Times" w:eastAsia="Times New Roman" w:hAnsi="CG Times"/>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C75BA0"/>
    <w:rPr>
      <w:sz w:val="21"/>
      <w:szCs w:val="21"/>
    </w:rPr>
  </w:style>
  <w:style w:type="paragraph" w:styleId="CommentText">
    <w:name w:val="annotation text"/>
    <w:basedOn w:val="Normal"/>
    <w:link w:val="CommentTextChar"/>
    <w:semiHidden/>
    <w:unhideWhenUsed/>
    <w:rsid w:val="00C75BA0"/>
  </w:style>
  <w:style w:type="character" w:customStyle="1" w:styleId="CommentTextChar">
    <w:name w:val="Comment Text Char"/>
    <w:basedOn w:val="DefaultParagraphFont"/>
    <w:link w:val="CommentText"/>
    <w:semiHidden/>
    <w:rsid w:val="00C75BA0"/>
    <w:rPr>
      <w:rFonts w:eastAsia="BatangChe"/>
      <w:sz w:val="24"/>
      <w:szCs w:val="24"/>
    </w:rPr>
  </w:style>
  <w:style w:type="paragraph" w:styleId="CommentSubject">
    <w:name w:val="annotation subject"/>
    <w:basedOn w:val="CommentText"/>
    <w:next w:val="CommentText"/>
    <w:link w:val="CommentSubjectChar"/>
    <w:semiHidden/>
    <w:unhideWhenUsed/>
    <w:rsid w:val="00C75BA0"/>
    <w:rPr>
      <w:b/>
      <w:bCs/>
    </w:rPr>
  </w:style>
  <w:style w:type="character" w:customStyle="1" w:styleId="CommentSubjectChar">
    <w:name w:val="Comment Subject Char"/>
    <w:basedOn w:val="CommentTextChar"/>
    <w:link w:val="CommentSubject"/>
    <w:semiHidden/>
    <w:rsid w:val="00C75BA0"/>
    <w:rPr>
      <w:rFonts w:eastAsia="BatangChe"/>
      <w:b/>
      <w:bCs/>
      <w:sz w:val="24"/>
      <w:szCs w:val="24"/>
    </w:rPr>
  </w:style>
  <w:style w:type="paragraph" w:customStyle="1" w:styleId="TAH">
    <w:name w:val="TAH"/>
    <w:basedOn w:val="TAC"/>
    <w:link w:val="TAHCar"/>
    <w:rsid w:val="00293FCA"/>
    <w:rPr>
      <w:b/>
    </w:rPr>
  </w:style>
  <w:style w:type="paragraph" w:customStyle="1" w:styleId="TAC">
    <w:name w:val="TAC"/>
    <w:basedOn w:val="Normal"/>
    <w:link w:val="TACChar"/>
    <w:rsid w:val="00293FCA"/>
    <w:pPr>
      <w:keepNext/>
      <w:keepLines/>
      <w:jc w:val="center"/>
    </w:pPr>
    <w:rPr>
      <w:rFonts w:ascii="Arial" w:eastAsiaTheme="minorEastAsia" w:hAnsi="Arial"/>
      <w:sz w:val="18"/>
      <w:szCs w:val="20"/>
      <w:lang w:val="en-GB"/>
    </w:rPr>
  </w:style>
  <w:style w:type="character" w:customStyle="1" w:styleId="TACChar">
    <w:name w:val="TAC Char"/>
    <w:link w:val="TAC"/>
    <w:rsid w:val="00293FCA"/>
    <w:rPr>
      <w:rFonts w:ascii="Arial" w:eastAsiaTheme="minorEastAsia" w:hAnsi="Arial"/>
      <w:sz w:val="18"/>
      <w:lang w:val="en-GB"/>
    </w:rPr>
  </w:style>
  <w:style w:type="character" w:customStyle="1" w:styleId="TAHCar">
    <w:name w:val="TAH Car"/>
    <w:link w:val="TAH"/>
    <w:rsid w:val="00293FCA"/>
    <w:rPr>
      <w:rFonts w:ascii="Arial" w:eastAsiaTheme="minorEastAsia" w:hAnsi="Arial"/>
      <w:b/>
      <w:sz w:val="18"/>
      <w:lang w:val="en-GB"/>
    </w:rPr>
  </w:style>
  <w:style w:type="paragraph" w:customStyle="1" w:styleId="TH">
    <w:name w:val="TH"/>
    <w:basedOn w:val="Normal"/>
    <w:link w:val="THChar"/>
    <w:rsid w:val="00293FCA"/>
    <w:pPr>
      <w:keepNext/>
      <w:keepLines/>
      <w:spacing w:before="60" w:after="180"/>
      <w:jc w:val="center"/>
    </w:pPr>
    <w:rPr>
      <w:rFonts w:ascii="Arial" w:eastAsiaTheme="minorEastAsia" w:hAnsi="Arial"/>
      <w:b/>
      <w:sz w:val="20"/>
      <w:szCs w:val="20"/>
      <w:lang w:val="en-GB"/>
    </w:rPr>
  </w:style>
  <w:style w:type="character" w:customStyle="1" w:styleId="THChar">
    <w:name w:val="TH Char"/>
    <w:link w:val="TH"/>
    <w:rsid w:val="00293FCA"/>
    <w:rPr>
      <w:rFonts w:ascii="Arial" w:eastAsiaTheme="minorEastAsia" w:hAnsi="Arial"/>
      <w:b/>
      <w:lang w:val="en-GB"/>
    </w:rPr>
  </w:style>
  <w:style w:type="paragraph" w:styleId="DocumentMap">
    <w:name w:val="Document Map"/>
    <w:basedOn w:val="Normal"/>
    <w:link w:val="DocumentMapChar"/>
    <w:semiHidden/>
    <w:unhideWhenUsed/>
    <w:rsid w:val="002E2B96"/>
    <w:rPr>
      <w:rFonts w:ascii="SimSun" w:eastAsia="SimSun"/>
    </w:rPr>
  </w:style>
  <w:style w:type="character" w:customStyle="1" w:styleId="DocumentMapChar">
    <w:name w:val="Document Map Char"/>
    <w:basedOn w:val="DefaultParagraphFont"/>
    <w:link w:val="DocumentMap"/>
    <w:semiHidden/>
    <w:rsid w:val="002E2B96"/>
    <w:rPr>
      <w:rFonts w:ascii="SimSun" w:eastAsia="SimSun"/>
      <w:sz w:val="24"/>
      <w:szCs w:val="24"/>
    </w:rPr>
  </w:style>
  <w:style w:type="paragraph" w:styleId="Revision">
    <w:name w:val="Revision"/>
    <w:hidden/>
    <w:uiPriority w:val="99"/>
    <w:semiHidden/>
    <w:rsid w:val="00513F40"/>
    <w:rPr>
      <w:rFonts w:eastAsia="BatangChe"/>
      <w:sz w:val="24"/>
      <w:szCs w:val="24"/>
    </w:rPr>
  </w:style>
  <w:style w:type="paragraph" w:customStyle="1" w:styleId="TG-FWSLevel1">
    <w:name w:val="TG-FWS_Level1"/>
    <w:basedOn w:val="Heading1"/>
    <w:rsid w:val="006C4A98"/>
    <w:pPr>
      <w:keepLines/>
      <w:numPr>
        <w:numId w:val="16"/>
      </w:numPr>
      <w:tabs>
        <w:tab w:val="left" w:pos="1134"/>
        <w:tab w:val="left" w:pos="1871"/>
        <w:tab w:val="left" w:pos="2268"/>
      </w:tabs>
      <w:overflowPunct w:val="0"/>
      <w:autoSpaceDE w:val="0"/>
      <w:autoSpaceDN w:val="0"/>
      <w:adjustRightInd w:val="0"/>
      <w:spacing w:before="280"/>
      <w:jc w:val="left"/>
      <w:textAlignment w:val="baseline"/>
    </w:pPr>
    <w:rPr>
      <w:rFonts w:eastAsia="MS Mincho"/>
      <w:bCs w:val="0"/>
      <w:sz w:val="28"/>
      <w:szCs w:val="20"/>
      <w:u w:val="none"/>
      <w:lang w:val="en-GB" w:eastAsia="ja-JP"/>
    </w:rPr>
  </w:style>
  <w:style w:type="paragraph" w:customStyle="1" w:styleId="TG-FWSLevel2">
    <w:name w:val="TG-FWS_Level2"/>
    <w:basedOn w:val="TG-FWSLevel1"/>
    <w:rsid w:val="006C4A98"/>
    <w:pPr>
      <w:numPr>
        <w:ilvl w:val="1"/>
      </w:numPr>
    </w:pPr>
  </w:style>
  <w:style w:type="paragraph" w:customStyle="1" w:styleId="TG-FWSLevel3">
    <w:name w:val="TG-FWS_Level3"/>
    <w:basedOn w:val="TG-FWSLevel2"/>
    <w:rsid w:val="006C4A98"/>
    <w:pPr>
      <w:numPr>
        <w:ilvl w:val="2"/>
      </w:numPr>
    </w:pPr>
  </w:style>
  <w:style w:type="character" w:styleId="FootnoteReference">
    <w:name w:val="footnote reference"/>
    <w:aliases w:val="Appel note de bas de p,Footnote Reference/,Footnote symbol,Style 12,(NECG) Footnote Reference,Style 124,o,fr,Style 13,FR,Style 17,Appel note de bas de p + 11 pt,Italic,Footnote,Appel note de bas de p1,Appel note de bas de p2,Ref"/>
    <w:basedOn w:val="DefaultParagraphFont"/>
    <w:qFormat/>
    <w:rsid w:val="00216768"/>
    <w:rPr>
      <w:position w:val="6"/>
      <w:sz w:val="18"/>
    </w:rPr>
  </w:style>
  <w:style w:type="paragraph" w:styleId="FootnoteText">
    <w:name w:val="footnote text"/>
    <w:aliases w:val="ALTS FOOTNOTE,Footnote Text Char Char1,Footnote Text Char4 Char Char,Footnote Text Char1 Char1 Char1 Char,Footnote Text Char Char1 Char1 Char Char,Footnote Text Char1 Char1 Char1 Char Char Char1,DNV-FT,DN,footnote text,ECC Footnote"/>
    <w:basedOn w:val="Normal"/>
    <w:link w:val="FootnoteTextChar"/>
    <w:qFormat/>
    <w:rsid w:val="00216768"/>
    <w:pPr>
      <w:keepLines/>
      <w:tabs>
        <w:tab w:val="left" w:pos="255"/>
        <w:tab w:val="left" w:pos="1134"/>
        <w:tab w:val="left" w:pos="1871"/>
        <w:tab w:val="left" w:pos="2268"/>
      </w:tabs>
      <w:overflowPunct w:val="0"/>
      <w:autoSpaceDE w:val="0"/>
      <w:autoSpaceDN w:val="0"/>
      <w:adjustRightInd w:val="0"/>
      <w:spacing w:before="120"/>
      <w:textAlignment w:val="baseline"/>
    </w:pPr>
    <w:rPr>
      <w:rFonts w:eastAsia="Batang"/>
      <w:szCs w:val="20"/>
    </w:rPr>
  </w:style>
  <w:style w:type="character" w:customStyle="1" w:styleId="FootnoteTextChar">
    <w:name w:val="Footnote Text Char"/>
    <w:aliases w:val="ALTS FOOTNOTE Char,Footnote Text Char Char1 Char,Footnote Text Char4 Char Char Char,Footnote Text Char1 Char1 Char1 Char Char,Footnote Text Char Char1 Char1 Char Char Char,Footnote Text Char1 Char1 Char1 Char Char Char1 Char,DN Char"/>
    <w:basedOn w:val="DefaultParagraphFont"/>
    <w:link w:val="FootnoteText"/>
    <w:qFormat/>
    <w:rsid w:val="00216768"/>
    <w:rPr>
      <w:sz w:val="24"/>
    </w:rPr>
  </w:style>
  <w:style w:type="paragraph" w:styleId="NormalWeb">
    <w:name w:val="Normal (Web)"/>
    <w:basedOn w:val="Normal"/>
    <w:link w:val="NormalWebChar"/>
    <w:uiPriority w:val="99"/>
    <w:unhideWhenUsed/>
    <w:rsid w:val="00405C0A"/>
    <w:pPr>
      <w:spacing w:before="100" w:beforeAutospacing="1" w:after="100" w:afterAutospacing="1"/>
    </w:pPr>
    <w:rPr>
      <w:rFonts w:ascii="Gulim" w:eastAsia="Gulim" w:hAnsi="Gulim" w:cs="Gulim"/>
      <w:lang w:eastAsia="ko-KR"/>
    </w:rPr>
  </w:style>
  <w:style w:type="paragraph" w:styleId="Caption">
    <w:name w:val="caption"/>
    <w:aliases w:val="ECC Caption,cap,cap Char,Caption Char,Caption Char1 Char,cap Char Char1,Caption Char Char1 Char,cap Char2 Char,Ca,RptCaption,Figure Lable,cap1,cap2,cap11"/>
    <w:basedOn w:val="Normal"/>
    <w:next w:val="Normal"/>
    <w:uiPriority w:val="35"/>
    <w:unhideWhenUsed/>
    <w:qFormat/>
    <w:rsid w:val="00FD129D"/>
    <w:pPr>
      <w:spacing w:after="200"/>
    </w:pPr>
    <w:rPr>
      <w:i/>
      <w:iCs/>
      <w:color w:val="1F497D" w:themeColor="text2"/>
      <w:sz w:val="18"/>
      <w:szCs w:val="18"/>
    </w:rPr>
  </w:style>
  <w:style w:type="paragraph" w:styleId="PlainText">
    <w:name w:val="Plain Text"/>
    <w:basedOn w:val="Normal"/>
    <w:link w:val="PlainTextChar"/>
    <w:uiPriority w:val="99"/>
    <w:semiHidden/>
    <w:unhideWhenUsed/>
    <w:rsid w:val="00BB04DA"/>
    <w:rPr>
      <w:rFonts w:ascii="Calibri" w:eastAsiaTheme="minorEastAsia" w:hAnsi="Calibri" w:cstheme="minorBidi"/>
      <w:sz w:val="22"/>
      <w:szCs w:val="21"/>
      <w:lang w:val="en-IN" w:eastAsia="ja-JP"/>
    </w:rPr>
  </w:style>
  <w:style w:type="character" w:customStyle="1" w:styleId="PlainTextChar">
    <w:name w:val="Plain Text Char"/>
    <w:basedOn w:val="DefaultParagraphFont"/>
    <w:link w:val="PlainText"/>
    <w:uiPriority w:val="99"/>
    <w:semiHidden/>
    <w:rsid w:val="00BB04DA"/>
    <w:rPr>
      <w:rFonts w:ascii="Calibri" w:eastAsiaTheme="minorEastAsia" w:hAnsi="Calibri" w:cstheme="minorBidi"/>
      <w:sz w:val="22"/>
      <w:szCs w:val="21"/>
      <w:lang w:val="en-IN" w:eastAsia="ja-JP"/>
    </w:rPr>
  </w:style>
  <w:style w:type="character" w:customStyle="1" w:styleId="Heading1Char">
    <w:name w:val="Heading 1 Char"/>
    <w:basedOn w:val="DefaultParagraphFont"/>
    <w:link w:val="Heading1"/>
    <w:rsid w:val="00BB13BE"/>
    <w:rPr>
      <w:rFonts w:eastAsia="BatangChe"/>
      <w:b/>
      <w:bCs/>
      <w:sz w:val="24"/>
      <w:szCs w:val="24"/>
      <w:u w:val="single"/>
    </w:rPr>
  </w:style>
  <w:style w:type="paragraph" w:customStyle="1" w:styleId="a0">
    <w:name w:val="바탕글"/>
    <w:basedOn w:val="Normal"/>
    <w:rsid w:val="004765A1"/>
    <w:pPr>
      <w:widowControl w:val="0"/>
      <w:wordWrap w:val="0"/>
      <w:autoSpaceDE w:val="0"/>
      <w:autoSpaceDN w:val="0"/>
      <w:spacing w:line="384" w:lineRule="auto"/>
      <w:textAlignment w:val="baseline"/>
    </w:pPr>
    <w:rPr>
      <w:rFonts w:ascii="함초롬바탕" w:eastAsia="Gulim" w:hAnsi="Gulim" w:cs="Gulim"/>
      <w:color w:val="000000"/>
      <w:sz w:val="20"/>
      <w:szCs w:val="20"/>
      <w:lang w:eastAsia="ko-KR"/>
    </w:rPr>
  </w:style>
  <w:style w:type="character" w:customStyle="1" w:styleId="ListBulletChar">
    <w:name w:val="List Bullet Char"/>
    <w:aliases w:val="List Bullet 1 Char"/>
    <w:basedOn w:val="DefaultParagraphFont"/>
    <w:link w:val="ListBullet"/>
    <w:uiPriority w:val="99"/>
    <w:semiHidden/>
    <w:locked/>
    <w:rsid w:val="006C4107"/>
    <w:rPr>
      <w:rFonts w:ascii="Arial" w:hAnsi="Arial"/>
    </w:rPr>
  </w:style>
  <w:style w:type="paragraph" w:styleId="ListBullet">
    <w:name w:val="List Bullet"/>
    <w:aliases w:val="List Bullet 1"/>
    <w:basedOn w:val="Normal"/>
    <w:link w:val="ListBulletChar"/>
    <w:uiPriority w:val="99"/>
    <w:semiHidden/>
    <w:unhideWhenUsed/>
    <w:qFormat/>
    <w:rsid w:val="006C4107"/>
    <w:pPr>
      <w:numPr>
        <w:numId w:val="26"/>
      </w:numPr>
      <w:spacing w:after="80" w:line="240" w:lineRule="atLeast"/>
    </w:pPr>
    <w:rPr>
      <w:rFonts w:ascii="Arial" w:eastAsia="Batang" w:hAnsi="Arial"/>
      <w:sz w:val="20"/>
      <w:szCs w:val="20"/>
    </w:rPr>
  </w:style>
  <w:style w:type="paragraph" w:customStyle="1" w:styleId="Normalaftertitle">
    <w:name w:val="Normal_after_title"/>
    <w:basedOn w:val="Normal"/>
    <w:next w:val="Normal"/>
    <w:rsid w:val="006C4107"/>
    <w:pPr>
      <w:tabs>
        <w:tab w:val="left" w:pos="1134"/>
        <w:tab w:val="left" w:pos="1871"/>
        <w:tab w:val="left" w:pos="2268"/>
      </w:tabs>
      <w:overflowPunct w:val="0"/>
      <w:autoSpaceDE w:val="0"/>
      <w:autoSpaceDN w:val="0"/>
      <w:adjustRightInd w:val="0"/>
      <w:spacing w:before="360"/>
    </w:pPr>
    <w:rPr>
      <w:rFonts w:eastAsia="Batang"/>
      <w:szCs w:val="20"/>
      <w:lang w:val="en-GB"/>
    </w:rPr>
  </w:style>
  <w:style w:type="paragraph" w:customStyle="1" w:styleId="enumlev1">
    <w:name w:val="enumlev1"/>
    <w:basedOn w:val="Normal"/>
    <w:rsid w:val="006C4107"/>
    <w:pPr>
      <w:tabs>
        <w:tab w:val="left" w:pos="1134"/>
        <w:tab w:val="left" w:pos="1871"/>
        <w:tab w:val="left" w:pos="2608"/>
        <w:tab w:val="left" w:pos="3345"/>
      </w:tabs>
      <w:overflowPunct w:val="0"/>
      <w:autoSpaceDE w:val="0"/>
      <w:autoSpaceDN w:val="0"/>
      <w:adjustRightInd w:val="0"/>
      <w:spacing w:before="80"/>
      <w:ind w:left="1134" w:hanging="1134"/>
    </w:pPr>
    <w:rPr>
      <w:rFonts w:eastAsia="Batang"/>
      <w:szCs w:val="20"/>
      <w:lang w:val="en-GB"/>
    </w:rPr>
  </w:style>
  <w:style w:type="paragraph" w:customStyle="1" w:styleId="enumlev2">
    <w:name w:val="enumlev2"/>
    <w:basedOn w:val="enumlev1"/>
    <w:rsid w:val="006C4107"/>
    <w:pPr>
      <w:ind w:left="1871" w:hanging="737"/>
    </w:pPr>
  </w:style>
  <w:style w:type="paragraph" w:customStyle="1" w:styleId="Default">
    <w:name w:val="Default"/>
    <w:rsid w:val="00BD2CBB"/>
    <w:pPr>
      <w:autoSpaceDE w:val="0"/>
      <w:autoSpaceDN w:val="0"/>
      <w:adjustRightInd w:val="0"/>
    </w:pPr>
    <w:rPr>
      <w:rFonts w:ascii="Arial" w:hAnsi="Arial" w:cs="Arial"/>
      <w:color w:val="000000"/>
      <w:sz w:val="24"/>
      <w:szCs w:val="24"/>
      <w:lang w:val="en-IN"/>
    </w:rPr>
  </w:style>
  <w:style w:type="character" w:customStyle="1" w:styleId="Heading2Char">
    <w:name w:val="Heading 2 Char"/>
    <w:basedOn w:val="DefaultParagraphFont"/>
    <w:link w:val="Heading2"/>
    <w:rsid w:val="00F613A0"/>
    <w:rPr>
      <w:rFonts w:asciiTheme="majorHAnsi" w:eastAsiaTheme="majorEastAsia" w:hAnsiTheme="majorHAnsi" w:cstheme="majorBidi"/>
      <w:sz w:val="24"/>
      <w:szCs w:val="24"/>
    </w:rPr>
  </w:style>
  <w:style w:type="paragraph" w:customStyle="1" w:styleId="Level1">
    <w:name w:val="Level1"/>
    <w:basedOn w:val="ListParagraph"/>
    <w:link w:val="Level10"/>
    <w:rsid w:val="00A53529"/>
    <w:pPr>
      <w:keepNext/>
      <w:numPr>
        <w:numId w:val="21"/>
      </w:numPr>
      <w:spacing w:after="120"/>
      <w:outlineLvl w:val="0"/>
    </w:pPr>
    <w:rPr>
      <w:rFonts w:eastAsia="MS Mincho"/>
      <w:b/>
      <w:bCs/>
      <w:lang w:val="en-GB" w:eastAsia="ja-JP"/>
    </w:rPr>
  </w:style>
  <w:style w:type="paragraph" w:customStyle="1" w:styleId="1">
    <w:name w:val="スタイル1"/>
    <w:basedOn w:val="Level1"/>
    <w:link w:val="10"/>
    <w:autoRedefine/>
    <w:qFormat/>
    <w:rsid w:val="00006353"/>
    <w:pPr>
      <w:numPr>
        <w:numId w:val="59"/>
      </w:numPr>
      <w:ind w:left="426"/>
    </w:pPr>
    <w:rPr>
      <w:sz w:val="28"/>
    </w:rPr>
  </w:style>
  <w:style w:type="character" w:customStyle="1" w:styleId="ListParagraphChar">
    <w:name w:val="List Paragraph Char"/>
    <w:basedOn w:val="DefaultParagraphFont"/>
    <w:link w:val="ListParagraph"/>
    <w:uiPriority w:val="34"/>
    <w:rsid w:val="00A53529"/>
    <w:rPr>
      <w:rFonts w:eastAsia="BatangChe"/>
      <w:sz w:val="24"/>
      <w:szCs w:val="24"/>
    </w:rPr>
  </w:style>
  <w:style w:type="character" w:customStyle="1" w:styleId="Level10">
    <w:name w:val="Level1 (文字)"/>
    <w:basedOn w:val="ListParagraphChar"/>
    <w:link w:val="Level1"/>
    <w:rsid w:val="00A53529"/>
    <w:rPr>
      <w:rFonts w:eastAsia="MS Mincho"/>
      <w:b/>
      <w:bCs/>
      <w:sz w:val="24"/>
      <w:szCs w:val="24"/>
      <w:lang w:val="en-GB" w:eastAsia="ja-JP"/>
    </w:rPr>
  </w:style>
  <w:style w:type="paragraph" w:customStyle="1" w:styleId="2">
    <w:name w:val="スタイル2"/>
    <w:basedOn w:val="NormalWeb"/>
    <w:next w:val="Normal"/>
    <w:link w:val="20"/>
    <w:autoRedefine/>
    <w:qFormat/>
    <w:rsid w:val="00E13AA9"/>
    <w:pPr>
      <w:keepNext/>
      <w:snapToGrid w:val="0"/>
      <w:spacing w:before="0" w:beforeAutospacing="0" w:after="120" w:afterAutospacing="0"/>
      <w:outlineLvl w:val="1"/>
    </w:pPr>
    <w:rPr>
      <w:rFonts w:ascii="Times New Roman" w:eastAsia="MS Mincho" w:hAnsi="Times New Roman" w:cs="Times New Roman"/>
      <w:b/>
      <w:bCs/>
      <w:lang w:eastAsia="ja-JP"/>
    </w:rPr>
  </w:style>
  <w:style w:type="character" w:customStyle="1" w:styleId="10">
    <w:name w:val="スタイル1 (文字)"/>
    <w:basedOn w:val="Level10"/>
    <w:link w:val="1"/>
    <w:rsid w:val="00006353"/>
    <w:rPr>
      <w:rFonts w:eastAsia="MS Mincho"/>
      <w:b/>
      <w:bCs/>
      <w:sz w:val="28"/>
      <w:szCs w:val="24"/>
      <w:lang w:val="en-GB" w:eastAsia="ja-JP"/>
    </w:rPr>
  </w:style>
  <w:style w:type="paragraph" w:customStyle="1" w:styleId="footnote">
    <w:name w:val="footnote"/>
    <w:link w:val="footnote0"/>
    <w:autoRedefine/>
    <w:qFormat/>
    <w:rsid w:val="0013137C"/>
    <w:rPr>
      <w:rFonts w:eastAsia="Times New Roman"/>
      <w:color w:val="333333"/>
      <w:shd w:val="clear" w:color="auto" w:fill="FFFFFF"/>
    </w:rPr>
  </w:style>
  <w:style w:type="character" w:customStyle="1" w:styleId="NormalWebChar">
    <w:name w:val="Normal (Web) Char"/>
    <w:basedOn w:val="DefaultParagraphFont"/>
    <w:link w:val="NormalWeb"/>
    <w:uiPriority w:val="99"/>
    <w:rsid w:val="00FC4378"/>
    <w:rPr>
      <w:rFonts w:ascii="Gulim" w:eastAsia="Gulim" w:hAnsi="Gulim" w:cs="Gulim"/>
      <w:sz w:val="24"/>
      <w:szCs w:val="24"/>
      <w:lang w:eastAsia="ko-KR"/>
    </w:rPr>
  </w:style>
  <w:style w:type="character" w:customStyle="1" w:styleId="20">
    <w:name w:val="スタイル2 (文字)"/>
    <w:basedOn w:val="NormalWebChar"/>
    <w:link w:val="2"/>
    <w:rsid w:val="00E13AA9"/>
    <w:rPr>
      <w:rFonts w:ascii="Gulim" w:eastAsia="MS Mincho" w:hAnsi="Gulim" w:cs="Gulim"/>
      <w:b/>
      <w:bCs/>
      <w:sz w:val="24"/>
      <w:szCs w:val="24"/>
      <w:lang w:eastAsia="ja-JP"/>
    </w:rPr>
  </w:style>
  <w:style w:type="paragraph" w:styleId="EndnoteText">
    <w:name w:val="endnote text"/>
    <w:basedOn w:val="Normal"/>
    <w:link w:val="EndnoteTextChar"/>
    <w:semiHidden/>
    <w:unhideWhenUsed/>
    <w:rsid w:val="002F30D5"/>
    <w:pPr>
      <w:snapToGrid w:val="0"/>
    </w:pPr>
  </w:style>
  <w:style w:type="character" w:customStyle="1" w:styleId="footnote0">
    <w:name w:val="footnote (文字)"/>
    <w:basedOn w:val="DefaultParagraphFont"/>
    <w:link w:val="footnote"/>
    <w:rsid w:val="0013137C"/>
    <w:rPr>
      <w:rFonts w:eastAsia="Times New Roman"/>
      <w:color w:val="333333"/>
    </w:rPr>
  </w:style>
  <w:style w:type="character" w:customStyle="1" w:styleId="EndnoteTextChar">
    <w:name w:val="Endnote Text Char"/>
    <w:basedOn w:val="DefaultParagraphFont"/>
    <w:link w:val="EndnoteText"/>
    <w:semiHidden/>
    <w:rsid w:val="002F30D5"/>
    <w:rPr>
      <w:rFonts w:eastAsia="BatangChe"/>
      <w:sz w:val="24"/>
      <w:szCs w:val="24"/>
    </w:rPr>
  </w:style>
  <w:style w:type="character" w:styleId="EndnoteReference">
    <w:name w:val="endnote reference"/>
    <w:basedOn w:val="DefaultParagraphFont"/>
    <w:semiHidden/>
    <w:unhideWhenUsed/>
    <w:rsid w:val="002F30D5"/>
    <w:rPr>
      <w:vertAlign w:val="superscript"/>
    </w:rPr>
  </w:style>
  <w:style w:type="character" w:customStyle="1" w:styleId="UnresolvedMention1">
    <w:name w:val="Unresolved Mention1"/>
    <w:basedOn w:val="DefaultParagraphFont"/>
    <w:uiPriority w:val="99"/>
    <w:semiHidden/>
    <w:unhideWhenUsed/>
    <w:rsid w:val="001056EF"/>
    <w:rPr>
      <w:color w:val="605E5C"/>
      <w:shd w:val="clear" w:color="auto" w:fill="E1DFDD"/>
    </w:rPr>
  </w:style>
  <w:style w:type="paragraph" w:styleId="Title">
    <w:name w:val="Title"/>
    <w:basedOn w:val="Normal"/>
    <w:next w:val="Normal"/>
    <w:link w:val="TitleChar"/>
    <w:qFormat/>
    <w:rsid w:val="001056EF"/>
    <w:pPr>
      <w:spacing w:before="240" w:after="120"/>
      <w:jc w:val="center"/>
      <w:outlineLvl w:val="0"/>
    </w:pPr>
    <w:rPr>
      <w:rFonts w:asciiTheme="majorHAnsi" w:eastAsiaTheme="majorEastAsia" w:hAnsiTheme="majorHAnsi" w:cstheme="majorBidi"/>
      <w:sz w:val="32"/>
      <w:szCs w:val="32"/>
    </w:rPr>
  </w:style>
  <w:style w:type="character" w:customStyle="1" w:styleId="TitleChar">
    <w:name w:val="Title Char"/>
    <w:basedOn w:val="DefaultParagraphFont"/>
    <w:link w:val="Title"/>
    <w:rsid w:val="001056EF"/>
    <w:rPr>
      <w:rFonts w:asciiTheme="majorHAnsi" w:eastAsiaTheme="majorEastAsia" w:hAnsiTheme="majorHAnsi" w:cstheme="majorBidi"/>
      <w:sz w:val="32"/>
      <w:szCs w:val="32"/>
    </w:rPr>
  </w:style>
  <w:style w:type="character" w:styleId="LineNumber">
    <w:name w:val="line number"/>
    <w:basedOn w:val="DefaultParagraphFont"/>
    <w:semiHidden/>
    <w:unhideWhenUsed/>
    <w:rsid w:val="00AB18F4"/>
  </w:style>
  <w:style w:type="table" w:customStyle="1" w:styleId="TableGrid1">
    <w:name w:val="Table Grid1"/>
    <w:basedOn w:val="TableNormal"/>
    <w:rsid w:val="00231644"/>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915269">
      <w:bodyDiv w:val="1"/>
      <w:marLeft w:val="0"/>
      <w:marRight w:val="0"/>
      <w:marTop w:val="0"/>
      <w:marBottom w:val="0"/>
      <w:divBdr>
        <w:top w:val="none" w:sz="0" w:space="0" w:color="auto"/>
        <w:left w:val="none" w:sz="0" w:space="0" w:color="auto"/>
        <w:bottom w:val="none" w:sz="0" w:space="0" w:color="auto"/>
        <w:right w:val="none" w:sz="0" w:space="0" w:color="auto"/>
      </w:divBdr>
    </w:div>
    <w:div w:id="187761532">
      <w:bodyDiv w:val="1"/>
      <w:marLeft w:val="0"/>
      <w:marRight w:val="0"/>
      <w:marTop w:val="0"/>
      <w:marBottom w:val="0"/>
      <w:divBdr>
        <w:top w:val="none" w:sz="0" w:space="0" w:color="auto"/>
        <w:left w:val="none" w:sz="0" w:space="0" w:color="auto"/>
        <w:bottom w:val="none" w:sz="0" w:space="0" w:color="auto"/>
        <w:right w:val="none" w:sz="0" w:space="0" w:color="auto"/>
      </w:divBdr>
    </w:div>
    <w:div w:id="221643319">
      <w:bodyDiv w:val="1"/>
      <w:marLeft w:val="0"/>
      <w:marRight w:val="0"/>
      <w:marTop w:val="0"/>
      <w:marBottom w:val="0"/>
      <w:divBdr>
        <w:top w:val="none" w:sz="0" w:space="0" w:color="auto"/>
        <w:left w:val="none" w:sz="0" w:space="0" w:color="auto"/>
        <w:bottom w:val="none" w:sz="0" w:space="0" w:color="auto"/>
        <w:right w:val="none" w:sz="0" w:space="0" w:color="auto"/>
      </w:divBdr>
    </w:div>
    <w:div w:id="317659961">
      <w:bodyDiv w:val="1"/>
      <w:marLeft w:val="0"/>
      <w:marRight w:val="0"/>
      <w:marTop w:val="0"/>
      <w:marBottom w:val="0"/>
      <w:divBdr>
        <w:top w:val="none" w:sz="0" w:space="0" w:color="auto"/>
        <w:left w:val="none" w:sz="0" w:space="0" w:color="auto"/>
        <w:bottom w:val="none" w:sz="0" w:space="0" w:color="auto"/>
        <w:right w:val="none" w:sz="0" w:space="0" w:color="auto"/>
      </w:divBdr>
    </w:div>
    <w:div w:id="505293289">
      <w:bodyDiv w:val="1"/>
      <w:marLeft w:val="0"/>
      <w:marRight w:val="0"/>
      <w:marTop w:val="0"/>
      <w:marBottom w:val="0"/>
      <w:divBdr>
        <w:top w:val="none" w:sz="0" w:space="0" w:color="auto"/>
        <w:left w:val="none" w:sz="0" w:space="0" w:color="auto"/>
        <w:bottom w:val="none" w:sz="0" w:space="0" w:color="auto"/>
        <w:right w:val="none" w:sz="0" w:space="0" w:color="auto"/>
      </w:divBdr>
    </w:div>
    <w:div w:id="850795811">
      <w:bodyDiv w:val="1"/>
      <w:marLeft w:val="0"/>
      <w:marRight w:val="0"/>
      <w:marTop w:val="0"/>
      <w:marBottom w:val="0"/>
      <w:divBdr>
        <w:top w:val="none" w:sz="0" w:space="0" w:color="auto"/>
        <w:left w:val="none" w:sz="0" w:space="0" w:color="auto"/>
        <w:bottom w:val="none" w:sz="0" w:space="0" w:color="auto"/>
        <w:right w:val="none" w:sz="0" w:space="0" w:color="auto"/>
      </w:divBdr>
    </w:div>
    <w:div w:id="887299187">
      <w:bodyDiv w:val="1"/>
      <w:marLeft w:val="0"/>
      <w:marRight w:val="0"/>
      <w:marTop w:val="0"/>
      <w:marBottom w:val="0"/>
      <w:divBdr>
        <w:top w:val="none" w:sz="0" w:space="0" w:color="auto"/>
        <w:left w:val="none" w:sz="0" w:space="0" w:color="auto"/>
        <w:bottom w:val="none" w:sz="0" w:space="0" w:color="auto"/>
        <w:right w:val="none" w:sz="0" w:space="0" w:color="auto"/>
      </w:divBdr>
    </w:div>
    <w:div w:id="892041696">
      <w:bodyDiv w:val="1"/>
      <w:marLeft w:val="0"/>
      <w:marRight w:val="0"/>
      <w:marTop w:val="0"/>
      <w:marBottom w:val="0"/>
      <w:divBdr>
        <w:top w:val="none" w:sz="0" w:space="0" w:color="auto"/>
        <w:left w:val="none" w:sz="0" w:space="0" w:color="auto"/>
        <w:bottom w:val="none" w:sz="0" w:space="0" w:color="auto"/>
        <w:right w:val="none" w:sz="0" w:space="0" w:color="auto"/>
      </w:divBdr>
    </w:div>
    <w:div w:id="900168515">
      <w:bodyDiv w:val="1"/>
      <w:marLeft w:val="0"/>
      <w:marRight w:val="0"/>
      <w:marTop w:val="0"/>
      <w:marBottom w:val="0"/>
      <w:divBdr>
        <w:top w:val="none" w:sz="0" w:space="0" w:color="auto"/>
        <w:left w:val="none" w:sz="0" w:space="0" w:color="auto"/>
        <w:bottom w:val="none" w:sz="0" w:space="0" w:color="auto"/>
        <w:right w:val="none" w:sz="0" w:space="0" w:color="auto"/>
      </w:divBdr>
    </w:div>
    <w:div w:id="986084379">
      <w:bodyDiv w:val="1"/>
      <w:marLeft w:val="0"/>
      <w:marRight w:val="0"/>
      <w:marTop w:val="0"/>
      <w:marBottom w:val="0"/>
      <w:divBdr>
        <w:top w:val="none" w:sz="0" w:space="0" w:color="auto"/>
        <w:left w:val="none" w:sz="0" w:space="0" w:color="auto"/>
        <w:bottom w:val="none" w:sz="0" w:space="0" w:color="auto"/>
        <w:right w:val="none" w:sz="0" w:space="0" w:color="auto"/>
      </w:divBdr>
    </w:div>
    <w:div w:id="1146824125">
      <w:bodyDiv w:val="1"/>
      <w:marLeft w:val="0"/>
      <w:marRight w:val="0"/>
      <w:marTop w:val="0"/>
      <w:marBottom w:val="0"/>
      <w:divBdr>
        <w:top w:val="none" w:sz="0" w:space="0" w:color="auto"/>
        <w:left w:val="none" w:sz="0" w:space="0" w:color="auto"/>
        <w:bottom w:val="none" w:sz="0" w:space="0" w:color="auto"/>
        <w:right w:val="none" w:sz="0" w:space="0" w:color="auto"/>
      </w:divBdr>
    </w:div>
    <w:div w:id="1159030435">
      <w:bodyDiv w:val="1"/>
      <w:marLeft w:val="0"/>
      <w:marRight w:val="0"/>
      <w:marTop w:val="0"/>
      <w:marBottom w:val="0"/>
      <w:divBdr>
        <w:top w:val="none" w:sz="0" w:space="0" w:color="auto"/>
        <w:left w:val="none" w:sz="0" w:space="0" w:color="auto"/>
        <w:bottom w:val="none" w:sz="0" w:space="0" w:color="auto"/>
        <w:right w:val="none" w:sz="0" w:space="0" w:color="auto"/>
      </w:divBdr>
    </w:div>
    <w:div w:id="1200121407">
      <w:bodyDiv w:val="1"/>
      <w:marLeft w:val="0"/>
      <w:marRight w:val="0"/>
      <w:marTop w:val="0"/>
      <w:marBottom w:val="0"/>
      <w:divBdr>
        <w:top w:val="none" w:sz="0" w:space="0" w:color="auto"/>
        <w:left w:val="none" w:sz="0" w:space="0" w:color="auto"/>
        <w:bottom w:val="none" w:sz="0" w:space="0" w:color="auto"/>
        <w:right w:val="none" w:sz="0" w:space="0" w:color="auto"/>
      </w:divBdr>
    </w:div>
    <w:div w:id="1399085351">
      <w:bodyDiv w:val="1"/>
      <w:marLeft w:val="0"/>
      <w:marRight w:val="0"/>
      <w:marTop w:val="0"/>
      <w:marBottom w:val="0"/>
      <w:divBdr>
        <w:top w:val="none" w:sz="0" w:space="0" w:color="auto"/>
        <w:left w:val="none" w:sz="0" w:space="0" w:color="auto"/>
        <w:bottom w:val="none" w:sz="0" w:space="0" w:color="auto"/>
        <w:right w:val="none" w:sz="0" w:space="0" w:color="auto"/>
      </w:divBdr>
    </w:div>
    <w:div w:id="1479758667">
      <w:bodyDiv w:val="1"/>
      <w:marLeft w:val="0"/>
      <w:marRight w:val="0"/>
      <w:marTop w:val="0"/>
      <w:marBottom w:val="0"/>
      <w:divBdr>
        <w:top w:val="none" w:sz="0" w:space="0" w:color="auto"/>
        <w:left w:val="none" w:sz="0" w:space="0" w:color="auto"/>
        <w:bottom w:val="none" w:sz="0" w:space="0" w:color="auto"/>
        <w:right w:val="none" w:sz="0" w:space="0" w:color="auto"/>
      </w:divBdr>
    </w:div>
    <w:div w:id="1544169163">
      <w:bodyDiv w:val="1"/>
      <w:marLeft w:val="0"/>
      <w:marRight w:val="0"/>
      <w:marTop w:val="0"/>
      <w:marBottom w:val="0"/>
      <w:divBdr>
        <w:top w:val="none" w:sz="0" w:space="0" w:color="auto"/>
        <w:left w:val="none" w:sz="0" w:space="0" w:color="auto"/>
        <w:bottom w:val="none" w:sz="0" w:space="0" w:color="auto"/>
        <w:right w:val="none" w:sz="0" w:space="0" w:color="auto"/>
      </w:divBdr>
    </w:div>
    <w:div w:id="1585991204">
      <w:bodyDiv w:val="1"/>
      <w:marLeft w:val="0"/>
      <w:marRight w:val="0"/>
      <w:marTop w:val="0"/>
      <w:marBottom w:val="0"/>
      <w:divBdr>
        <w:top w:val="none" w:sz="0" w:space="0" w:color="auto"/>
        <w:left w:val="none" w:sz="0" w:space="0" w:color="auto"/>
        <w:bottom w:val="none" w:sz="0" w:space="0" w:color="auto"/>
        <w:right w:val="none" w:sz="0" w:space="0" w:color="auto"/>
      </w:divBdr>
    </w:div>
    <w:div w:id="1738283493">
      <w:bodyDiv w:val="1"/>
      <w:marLeft w:val="0"/>
      <w:marRight w:val="0"/>
      <w:marTop w:val="0"/>
      <w:marBottom w:val="0"/>
      <w:divBdr>
        <w:top w:val="none" w:sz="0" w:space="0" w:color="auto"/>
        <w:left w:val="none" w:sz="0" w:space="0" w:color="auto"/>
        <w:bottom w:val="none" w:sz="0" w:space="0" w:color="auto"/>
        <w:right w:val="none" w:sz="0" w:space="0" w:color="auto"/>
      </w:divBdr>
    </w:div>
    <w:div w:id="1837719456">
      <w:bodyDiv w:val="1"/>
      <w:marLeft w:val="0"/>
      <w:marRight w:val="0"/>
      <w:marTop w:val="0"/>
      <w:marBottom w:val="0"/>
      <w:divBdr>
        <w:top w:val="none" w:sz="0" w:space="0" w:color="auto"/>
        <w:left w:val="none" w:sz="0" w:space="0" w:color="auto"/>
        <w:bottom w:val="none" w:sz="0" w:space="0" w:color="auto"/>
        <w:right w:val="none" w:sz="0" w:space="0" w:color="auto"/>
      </w:divBdr>
    </w:div>
    <w:div w:id="2129619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emf"/><Relationship Id="rId21" Type="http://schemas.openxmlformats.org/officeDocument/2006/relationships/hyperlink" Target="https://www.legislation.gov.au/Details/F2019L01374" TargetMode="External"/><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footer" Target="footer3.xml"/><Relationship Id="rId16" Type="http://schemas.openxmlformats.org/officeDocument/2006/relationships/image" Target="media/image16.png"/><Relationship Id="rId11" Type="http://schemas.openxmlformats.org/officeDocument/2006/relationships/image" Target="media/image11.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emf"/><Relationship Id="rId58" Type="http://schemas.openxmlformats.org/officeDocument/2006/relationships/image" Target="media/image53.emf"/><Relationship Id="rId74" Type="http://schemas.openxmlformats.org/officeDocument/2006/relationships/image" Target="media/image69.png"/><Relationship Id="rId79" Type="http://schemas.openxmlformats.org/officeDocument/2006/relationships/header" Target="header1.xml"/><Relationship Id="rId5" Type="http://schemas.openxmlformats.org/officeDocument/2006/relationships/webSettings" Target="webSettings.xml"/><Relationship Id="rId19" Type="http://schemas.openxmlformats.org/officeDocument/2006/relationships/hyperlink" Target="https://www.acma.gov.au/sites/default/files/2019-08/IFC_32-2018-Future%20use%20of%20the%2026%20GHz%20band%E2%80%94Planning%20decisions%20and%20preliminary%20views.docx" TargetMode="External"/><Relationship Id="rId14" Type="http://schemas.openxmlformats.org/officeDocument/2006/relationships/image" Target="media/image14.png"/><Relationship Id="rId22" Type="http://schemas.openxmlformats.org/officeDocument/2006/relationships/hyperlink" Target="https://www.acma.gov.au/consultations/2020-07/26-ghz-band-spectrum-licence-draft-legislative-instruments-consultation-192020" TargetMode="External"/><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emf"/><Relationship Id="rId64" Type="http://schemas.openxmlformats.org/officeDocument/2006/relationships/image" Target="media/image59.png"/><Relationship Id="rId69" Type="http://schemas.openxmlformats.org/officeDocument/2006/relationships/image" Target="media/image64.jpeg"/><Relationship Id="rId77" Type="http://schemas.openxmlformats.org/officeDocument/2006/relationships/image" Target="media/image72.png"/><Relationship Id="rId8" Type="http://schemas.openxmlformats.org/officeDocument/2006/relationships/image" Target="media/image8.jpe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header" Target="header2.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2.png"/><Relationship Id="rId17" Type="http://schemas.openxmlformats.org/officeDocument/2006/relationships/image" Target="media/image17.png"/><Relationship Id="rId25" Type="http://schemas.openxmlformats.org/officeDocument/2006/relationships/image" Target="media/image20.emf"/><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emf"/><Relationship Id="rId67" Type="http://schemas.openxmlformats.org/officeDocument/2006/relationships/image" Target="media/image62.png"/><Relationship Id="rId20" Type="http://schemas.openxmlformats.org/officeDocument/2006/relationships/image" Target="media/image19.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emf"/><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5.png"/><Relationship Id="rId23" Type="http://schemas.openxmlformats.org/officeDocument/2006/relationships/hyperlink" Target="https://www.acma.gov.au/auction-summary-26-ghz-band-2021" TargetMode="External"/><Relationship Id="rId28" Type="http://schemas.openxmlformats.org/officeDocument/2006/relationships/image" Target="media/image23.emf"/><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10.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svg"/><Relationship Id="rId60" Type="http://schemas.openxmlformats.org/officeDocument/2006/relationships/image" Target="media/image55.png"/><Relationship Id="rId65" Type="http://schemas.openxmlformats.org/officeDocument/2006/relationships/image" Target="media/image60.jpe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footer" Target="footer1.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9.png"/><Relationship Id="rId13" Type="http://schemas.openxmlformats.org/officeDocument/2006/relationships/image" Target="media/image13.png"/><Relationship Id="rId18" Type="http://schemas.openxmlformats.org/officeDocument/2006/relationships/image" Target="media/image18.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emf"/><Relationship Id="rId55" Type="http://schemas.openxmlformats.org/officeDocument/2006/relationships/image" Target="media/image50.png"/><Relationship Id="rId76"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hyperlink" Target="https://www.acma.gov.au/area-wide-apparatus-licensing-26-and-28-ghz-bands" TargetMode="External"/><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61" Type="http://schemas.openxmlformats.org/officeDocument/2006/relationships/image" Target="media/image56.png"/><Relationship Id="rId82"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s://www.qualcomm.com/news/onq/2020/11/10/deploying-mmwave-unleash-5gs-full-potential" TargetMode="External"/><Relationship Id="rId3" Type="http://schemas.openxmlformats.org/officeDocument/2006/relationships/hyperlink" Target="http://www.flightstats.com" TargetMode="External"/><Relationship Id="rId7" Type="http://schemas.openxmlformats.org/officeDocument/2006/relationships/hyperlink" Target="https://www.trai.gov.in/notifications/press-release/trai-releases-consultation-paper-auction-spectrum-frequencies-identified" TargetMode="External"/><Relationship Id="rId2" Type="http://schemas.openxmlformats.org/officeDocument/2006/relationships/hyperlink" Target="https://www.gsma.com/spectrum/wp-content/uploads/2022/06/5G-mmWave-Spectrum.pdf" TargetMode="External"/><Relationship Id="rId1" Type="http://schemas.openxmlformats.org/officeDocument/2006/relationships/hyperlink" Target="https://www.ericsson.com/en/reports-and-papers/ericsson-technology-review/articles/the-advantages-of-combining-5g-nr-with-lte" TargetMode="External"/><Relationship Id="rId6" Type="http://schemas.openxmlformats.org/officeDocument/2006/relationships/hyperlink" Target="https://cept.org/files/6813/ECC(20)057-A01_Mandate%20to%20CEPT%20on%20mm-wave%20bands.pdf" TargetMode="External"/><Relationship Id="rId5" Type="http://schemas.openxmlformats.org/officeDocument/2006/relationships/hyperlink" Target="https://www.cept.org/Documents/ecc/57839/ecc-20-055-annex-15_cept_5g_roadmap" TargetMode="External"/><Relationship Id="rId10" Type="http://schemas.openxmlformats.org/officeDocument/2006/relationships/hyperlink" Target="https://5gmf.jp/en/wp-content/uploads/2019/04/The_First_Report_on_5G_System_Trials_in_Japan_2018_Rev1_0423r14_A4_5GMF-HP2.pdf" TargetMode="External"/><Relationship Id="rId4" Type="http://schemas.openxmlformats.org/officeDocument/2006/relationships/hyperlink" Target="https://www.analysysmason.com/contentassets/3716b071d2f647c9a9e57e56900b4f66/analysys-mason---status-costs-and-benefits-of-5g-26ghz-deployments-in-europe.pdf" TargetMode="External"/><Relationship Id="rId9" Type="http://schemas.openxmlformats.org/officeDocument/2006/relationships/hyperlink" Target="https://www.ofca.gov.hk/filemanager/ofca/en/content_669/tr201812_01.pdf"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60A675-E26D-4941-B9D8-175A5BE7FFFC}">
  <ds:schemaRefs>
    <ds:schemaRef ds:uri="http://schemas.openxmlformats.org/officeDocument/2006/bibliography"/>
  </ds:schemaRefs>
</ds:datastoreItem>
</file>

<file path=docMetadata/LabelInfo.xml><?xml version="1.0" encoding="utf-8"?>
<clbl:labelList xmlns:clbl="http://schemas.microsoft.com/office/2020/mipLabelMetadata">
  <clbl:label id="{74b4a4d2-f55e-4cb1-9d3d-d9e45016299a}" enabled="1" method="Standard" siteId="{88281ca8-e525-4a8d-b965-480a7ac2b970}" contentBits="0" removed="0"/>
</clbl:labelList>
</file>

<file path=docProps/app.xml><?xml version="1.0" encoding="utf-8"?>
<Properties xmlns="http://schemas.openxmlformats.org/officeDocument/2006/extended-properties" xmlns:vt="http://schemas.openxmlformats.org/officeDocument/2006/docPropsVTypes">
  <Template>Normal</Template>
  <TotalTime>387</TotalTime>
  <Pages>49</Pages>
  <Words>10055</Words>
  <Characters>57316</Characters>
  <Application>Microsoft Office Word</Application>
  <DocSecurity>0</DocSecurity>
  <Lines>477</Lines>
  <Paragraphs>134</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67237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APT Secretariat</dc:creator>
  <cp:lastModifiedBy>Tawhid Hussain</cp:lastModifiedBy>
  <cp:revision>263</cp:revision>
  <cp:lastPrinted>2004-07-28T02:14:00Z</cp:lastPrinted>
  <dcterms:created xsi:type="dcterms:W3CDTF">2022-09-08T08:34:00Z</dcterms:created>
  <dcterms:modified xsi:type="dcterms:W3CDTF">2023-05-31T15:50:00Z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SCPROP">
    <vt:lpwstr>NSCCustomProperty</vt:lpwstr>
  </property>
  <property fmtid="{D5CDD505-2E9C-101B-9397-08002B2CF9AE}" pid="3" name="_2015_ms_pID_725343">
    <vt:lpwstr>(3)c9LUAmVEfQCztJD3fuktnKUyzCDZME/vIIO2Lb1cd8/gLkZLs+37u3Unz2MHGpH4P+y8fFx6
2IcJ2+/oD2QNu05YHThQH22TXlpP768oEARVeNUO/VonrOIKSPw10r2aLUG3HvCh3Pjkhiy4
vVeMyTHpOzi9duimHdaofzPaeMQoG7Oqn13PPCTRGylYNC8beX/VXaTrccu0ZW+eNqnU+JXD
qGfE+hyoxpxtgC+6qE</vt:lpwstr>
  </property>
  <property fmtid="{D5CDD505-2E9C-101B-9397-08002B2CF9AE}" pid="4" name="_2015_ms_pID_7253431">
    <vt:lpwstr>4snoYoxfFqrv95jVLZUIzX8JQ8JHqdCrxzgc+n2UDdPmEwkVlkpXF/
MTfexb9C+LEZZFkuQlO5lgcwY9Xr546dySd//r891JxMEJUppxj1TkK/97TwJpfqySpviFhn
Xf7VNDgzSU828a5rSESu2AcovDdIhUol56hk6djZ1npRkjE4yVd+dV1M0FH7OvIyyp8U8NMR
qmD3ra6la/LGAXWzxhZrjpcAhoahVd15XyLr</vt:lpwstr>
  </property>
  <property fmtid="{D5CDD505-2E9C-101B-9397-08002B2CF9AE}" pid="5" name="_2015_ms_pID_7253432">
    <vt:lpwstr>+A==</vt:lpwstr>
  </property>
</Properties>
</file>