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969"/>
        <w:gridCol w:w="1947"/>
      </w:tblGrid>
      <w:tr w:rsidR="0020414B" w:rsidRPr="00431E51" w14:paraId="75B8976C" w14:textId="77777777" w:rsidTr="004669BE">
        <w:trPr>
          <w:cantSplit/>
          <w:trHeight w:val="288"/>
        </w:trPr>
        <w:tc>
          <w:tcPr>
            <w:tcW w:w="1399" w:type="dxa"/>
            <w:vMerge w:val="restart"/>
            <w:tcBorders>
              <w:top w:val="nil"/>
              <w:left w:val="nil"/>
              <w:bottom w:val="single" w:sz="4" w:space="0" w:color="auto"/>
              <w:right w:val="nil"/>
            </w:tcBorders>
            <w:hideMark/>
          </w:tcPr>
          <w:p w14:paraId="450F4026" w14:textId="77777777" w:rsidR="0020414B" w:rsidRPr="00431E51" w:rsidRDefault="0020414B" w:rsidP="004669BE">
            <w:pPr>
              <w:widowControl w:val="0"/>
              <w:tabs>
                <w:tab w:val="left" w:pos="720"/>
                <w:tab w:val="left" w:pos="1134"/>
                <w:tab w:val="left" w:pos="1871"/>
                <w:tab w:val="left" w:pos="2268"/>
              </w:tabs>
              <w:wordWrap w:val="0"/>
              <w:jc w:val="both"/>
              <w:rPr>
                <w:kern w:val="2"/>
                <w:lang w:val="en-GB"/>
              </w:rPr>
            </w:pPr>
            <w:r w:rsidRPr="00431E51">
              <w:rPr>
                <w:noProof/>
                <w:kern w:val="2"/>
                <w:lang w:val="en-GB"/>
              </w:rPr>
              <w:drawing>
                <wp:inline distT="0" distB="0" distL="0" distR="0" wp14:anchorId="07C0C048" wp14:editId="089D4E6B">
                  <wp:extent cx="762000" cy="714375"/>
                  <wp:effectExtent l="0" t="0" r="0" b="0"/>
                  <wp:docPr id="1025" name="shape1025" descr="A picture containing sketch, circle, draw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shape1025" descr="A picture containing sketch, circle, drawing, clipart&#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a:xfrm>
                            <a:off x="0" y="0"/>
                            <a:ext cx="762000" cy="714375"/>
                          </a:xfrm>
                          <a:prstGeom prst="rect">
                            <a:avLst/>
                          </a:prstGeom>
                          <a:noFill/>
                          <a:ln>
                            <a:noFill/>
                          </a:ln>
                        </pic:spPr>
                      </pic:pic>
                    </a:graphicData>
                  </a:graphic>
                </wp:inline>
              </w:drawing>
            </w:r>
          </w:p>
        </w:tc>
        <w:tc>
          <w:tcPr>
            <w:tcW w:w="5969" w:type="dxa"/>
            <w:tcBorders>
              <w:top w:val="nil"/>
              <w:left w:val="nil"/>
              <w:bottom w:val="nil"/>
              <w:right w:val="nil"/>
            </w:tcBorders>
            <w:hideMark/>
          </w:tcPr>
          <w:p w14:paraId="751CD1DC" w14:textId="77777777" w:rsidR="0020414B" w:rsidRPr="00431E51" w:rsidRDefault="0020414B" w:rsidP="004669BE">
            <w:pPr>
              <w:rPr>
                <w:sz w:val="22"/>
                <w:szCs w:val="22"/>
                <w:lang w:val="en-GB"/>
              </w:rPr>
            </w:pPr>
            <w:r w:rsidRPr="00431E51">
              <w:rPr>
                <w:sz w:val="22"/>
                <w:szCs w:val="22"/>
                <w:lang w:val="en-GB"/>
              </w:rPr>
              <w:t>ASIA-PACIFIC TELECOMMUNITY</w:t>
            </w:r>
          </w:p>
        </w:tc>
        <w:tc>
          <w:tcPr>
            <w:tcW w:w="1947" w:type="dxa"/>
            <w:tcBorders>
              <w:top w:val="nil"/>
              <w:left w:val="nil"/>
              <w:bottom w:val="nil"/>
              <w:right w:val="nil"/>
            </w:tcBorders>
            <w:hideMark/>
          </w:tcPr>
          <w:p w14:paraId="6DABDFE0" w14:textId="4B6891F6" w:rsidR="0020414B" w:rsidRPr="00431E51" w:rsidRDefault="0020414B" w:rsidP="004669BE">
            <w:pPr>
              <w:keepNext/>
              <w:widowControl w:val="0"/>
              <w:wordWrap w:val="0"/>
              <w:jc w:val="both"/>
              <w:outlineLvl w:val="7"/>
              <w:rPr>
                <w:b/>
                <w:bCs/>
                <w:kern w:val="2"/>
                <w:lang w:val="en-GB"/>
              </w:rPr>
            </w:pPr>
          </w:p>
        </w:tc>
      </w:tr>
      <w:tr w:rsidR="0020414B" w:rsidRPr="00431E51" w14:paraId="58916AD8" w14:textId="77777777" w:rsidTr="004669BE">
        <w:trPr>
          <w:cantSplit/>
          <w:trHeight w:val="40"/>
        </w:trPr>
        <w:tc>
          <w:tcPr>
            <w:tcW w:w="1399" w:type="dxa"/>
            <w:vMerge/>
            <w:tcBorders>
              <w:top w:val="nil"/>
              <w:left w:val="nil"/>
              <w:bottom w:val="single" w:sz="4" w:space="0" w:color="auto"/>
              <w:right w:val="nil"/>
            </w:tcBorders>
            <w:vAlign w:val="center"/>
            <w:hideMark/>
          </w:tcPr>
          <w:p w14:paraId="4595FE99" w14:textId="77777777" w:rsidR="0020414B" w:rsidRPr="00431E51" w:rsidRDefault="0020414B" w:rsidP="004669BE">
            <w:pPr>
              <w:rPr>
                <w:kern w:val="2"/>
                <w:lang w:val="en-GB"/>
              </w:rPr>
            </w:pPr>
          </w:p>
        </w:tc>
        <w:tc>
          <w:tcPr>
            <w:tcW w:w="5969" w:type="dxa"/>
            <w:tcBorders>
              <w:top w:val="nil"/>
              <w:left w:val="nil"/>
              <w:bottom w:val="nil"/>
              <w:right w:val="nil"/>
            </w:tcBorders>
            <w:vAlign w:val="center"/>
            <w:hideMark/>
          </w:tcPr>
          <w:p w14:paraId="265510DF" w14:textId="77777777" w:rsidR="0020414B" w:rsidRPr="00431E51" w:rsidRDefault="0020414B" w:rsidP="004669BE">
            <w:pPr>
              <w:rPr>
                <w:b/>
                <w:lang w:val="en-GB"/>
              </w:rPr>
            </w:pPr>
            <w:r w:rsidRPr="00431E51">
              <w:rPr>
                <w:b/>
                <w:lang w:val="en-GB"/>
              </w:rPr>
              <w:t xml:space="preserve">The </w:t>
            </w:r>
            <w:proofErr w:type="gramStart"/>
            <w:r w:rsidRPr="00431E51">
              <w:rPr>
                <w:b/>
                <w:lang w:val="en-GB"/>
              </w:rPr>
              <w:t>3</w:t>
            </w:r>
            <w:r>
              <w:rPr>
                <w:rFonts w:eastAsiaTheme="minorEastAsia" w:hint="eastAsia"/>
                <w:b/>
                <w:lang w:val="en-GB" w:eastAsia="ja-JP"/>
              </w:rPr>
              <w:t>2</w:t>
            </w:r>
            <w:r>
              <w:rPr>
                <w:b/>
                <w:lang w:val="en-GB"/>
              </w:rPr>
              <w:t>rd</w:t>
            </w:r>
            <w:proofErr w:type="gramEnd"/>
            <w:r w:rsidRPr="00431E51">
              <w:rPr>
                <w:b/>
                <w:lang w:val="en-GB"/>
              </w:rPr>
              <w:t xml:space="preserve"> Meeting of the APT Wireless Group </w:t>
            </w:r>
          </w:p>
          <w:p w14:paraId="2874F3F6" w14:textId="77777777" w:rsidR="0020414B" w:rsidRPr="00431E51" w:rsidRDefault="0020414B" w:rsidP="004669BE">
            <w:pPr>
              <w:rPr>
                <w:lang w:val="en-GB"/>
              </w:rPr>
            </w:pPr>
            <w:r w:rsidRPr="00431E51">
              <w:rPr>
                <w:b/>
                <w:lang w:val="en-GB"/>
              </w:rPr>
              <w:t>(AWG-3</w:t>
            </w:r>
            <w:r>
              <w:rPr>
                <w:b/>
                <w:lang w:val="en-GB"/>
              </w:rPr>
              <w:t>2</w:t>
            </w:r>
            <w:r w:rsidRPr="00431E51">
              <w:rPr>
                <w:b/>
                <w:lang w:val="en-GB"/>
              </w:rPr>
              <w:t>)</w:t>
            </w:r>
          </w:p>
        </w:tc>
        <w:tc>
          <w:tcPr>
            <w:tcW w:w="1947" w:type="dxa"/>
            <w:tcBorders>
              <w:top w:val="nil"/>
              <w:left w:val="nil"/>
              <w:bottom w:val="nil"/>
              <w:right w:val="nil"/>
            </w:tcBorders>
          </w:tcPr>
          <w:p w14:paraId="29BFD9A5" w14:textId="76A595C3" w:rsidR="0020414B" w:rsidRPr="002937FB" w:rsidRDefault="0020414B" w:rsidP="004669BE">
            <w:pPr>
              <w:rPr>
                <w:rFonts w:eastAsiaTheme="minorEastAsia" w:cs="Cordia New"/>
                <w:b/>
                <w:bCs/>
                <w:sz w:val="22"/>
                <w:szCs w:val="22"/>
                <w:lang w:val="fr-FR" w:eastAsia="ja-JP" w:bidi="th-TH"/>
              </w:rPr>
            </w:pPr>
          </w:p>
          <w:p w14:paraId="400D4809" w14:textId="77777777" w:rsidR="0020414B" w:rsidRPr="00431E51" w:rsidRDefault="0020414B" w:rsidP="004669BE">
            <w:pPr>
              <w:rPr>
                <w:b/>
                <w:bCs/>
                <w:cs/>
                <w:lang w:val="en-GB"/>
              </w:rPr>
            </w:pPr>
          </w:p>
        </w:tc>
      </w:tr>
      <w:tr w:rsidR="0020414B" w:rsidRPr="00431E51" w14:paraId="6C18A00B" w14:textId="77777777" w:rsidTr="004669BE">
        <w:trPr>
          <w:cantSplit/>
          <w:trHeight w:val="288"/>
        </w:trPr>
        <w:tc>
          <w:tcPr>
            <w:tcW w:w="1399" w:type="dxa"/>
            <w:vMerge/>
            <w:tcBorders>
              <w:top w:val="nil"/>
              <w:left w:val="nil"/>
              <w:bottom w:val="single" w:sz="4" w:space="0" w:color="auto"/>
              <w:right w:val="nil"/>
            </w:tcBorders>
            <w:vAlign w:val="center"/>
            <w:hideMark/>
          </w:tcPr>
          <w:p w14:paraId="5DBCB7AF" w14:textId="77777777" w:rsidR="0020414B" w:rsidRPr="00431E51" w:rsidRDefault="0020414B" w:rsidP="004669BE">
            <w:pPr>
              <w:rPr>
                <w:kern w:val="2"/>
                <w:lang w:val="en-GB"/>
              </w:rPr>
            </w:pPr>
          </w:p>
        </w:tc>
        <w:tc>
          <w:tcPr>
            <w:tcW w:w="5969" w:type="dxa"/>
            <w:tcBorders>
              <w:top w:val="nil"/>
              <w:left w:val="nil"/>
              <w:bottom w:val="single" w:sz="4" w:space="0" w:color="auto"/>
              <w:right w:val="nil"/>
            </w:tcBorders>
            <w:hideMark/>
          </w:tcPr>
          <w:p w14:paraId="2BDF9EE6" w14:textId="77777777" w:rsidR="0020414B" w:rsidRPr="00431E51" w:rsidRDefault="0020414B" w:rsidP="004669BE">
            <w:pPr>
              <w:rPr>
                <w:b/>
                <w:lang w:val="en-GB"/>
              </w:rPr>
            </w:pPr>
            <w:r w:rsidRPr="008839F3">
              <w:t>4–8 March 2024, Pattaya, Thailand</w:t>
            </w:r>
          </w:p>
        </w:tc>
        <w:tc>
          <w:tcPr>
            <w:tcW w:w="1947" w:type="dxa"/>
            <w:tcBorders>
              <w:top w:val="nil"/>
              <w:left w:val="nil"/>
              <w:bottom w:val="single" w:sz="4" w:space="0" w:color="auto"/>
              <w:right w:val="nil"/>
            </w:tcBorders>
            <w:hideMark/>
          </w:tcPr>
          <w:p w14:paraId="3CDFADBA" w14:textId="77777777" w:rsidR="0020414B" w:rsidRPr="00431E51" w:rsidRDefault="0020414B" w:rsidP="004669BE">
            <w:pPr>
              <w:rPr>
                <w:bCs/>
                <w:lang w:val="en-GB"/>
              </w:rPr>
            </w:pPr>
            <w:r>
              <w:t>8</w:t>
            </w:r>
            <w:r w:rsidRPr="008839F3">
              <w:t xml:space="preserve"> </w:t>
            </w:r>
            <w:r>
              <w:t>March</w:t>
            </w:r>
            <w:r w:rsidRPr="008839F3">
              <w:t xml:space="preserve"> 2024</w:t>
            </w:r>
          </w:p>
        </w:tc>
      </w:tr>
    </w:tbl>
    <w:p w14:paraId="49B855C9" w14:textId="77777777" w:rsidR="007E7497" w:rsidRPr="008A615E" w:rsidRDefault="007E7497" w:rsidP="00DA7595">
      <w:pPr>
        <w:rPr>
          <w:lang w:eastAsia="ko-KR"/>
        </w:rPr>
      </w:pPr>
    </w:p>
    <w:p w14:paraId="29A29B9A" w14:textId="026FC807" w:rsidR="007E7497" w:rsidRDefault="00C060E8" w:rsidP="00C060E8">
      <w:pPr>
        <w:rPr>
          <w:rFonts w:eastAsiaTheme="minorEastAsia"/>
          <w:b/>
          <w:bCs/>
          <w:sz w:val="22"/>
          <w:szCs w:val="22"/>
          <w:lang w:val="fr-FR" w:eastAsia="ja-JP"/>
        </w:rPr>
      </w:pPr>
      <w:r>
        <w:rPr>
          <w:lang w:eastAsia="ko-KR"/>
        </w:rPr>
        <w:t xml:space="preserve">Source: </w:t>
      </w:r>
      <w:r w:rsidRPr="00C060E8">
        <w:rPr>
          <w:sz w:val="22"/>
          <w:szCs w:val="22"/>
          <w:lang w:val="fr-FR"/>
        </w:rPr>
        <w:t>AWG-</w:t>
      </w:r>
      <w:r w:rsidRPr="00C060E8">
        <w:rPr>
          <w:rFonts w:cs="Cordia New"/>
          <w:sz w:val="22"/>
          <w:szCs w:val="22"/>
          <w:lang w:val="en-GB" w:bidi="th-TH"/>
        </w:rPr>
        <w:t>32</w:t>
      </w:r>
      <w:r w:rsidRPr="00C060E8">
        <w:rPr>
          <w:sz w:val="22"/>
          <w:szCs w:val="22"/>
          <w:lang w:val="fr-FR"/>
        </w:rPr>
        <w:t>/OUT-</w:t>
      </w:r>
      <w:r w:rsidRPr="00C060E8">
        <w:rPr>
          <w:rFonts w:eastAsiaTheme="minorEastAsia"/>
          <w:sz w:val="22"/>
          <w:szCs w:val="22"/>
          <w:lang w:val="fr-FR" w:eastAsia="ja-JP"/>
        </w:rPr>
        <w:t>11</w:t>
      </w:r>
    </w:p>
    <w:p w14:paraId="59D5F903" w14:textId="77777777" w:rsidR="00C060E8" w:rsidRPr="008A615E" w:rsidRDefault="00C060E8" w:rsidP="00C060E8">
      <w:pPr>
        <w:rPr>
          <w:caps/>
        </w:rPr>
      </w:pPr>
    </w:p>
    <w:p w14:paraId="53C0EB73" w14:textId="77777777" w:rsidR="00C060E8" w:rsidRDefault="00406A97" w:rsidP="00C060E8">
      <w:pPr>
        <w:jc w:val="center"/>
        <w:rPr>
          <w:rFonts w:eastAsia="MS Mincho"/>
          <w:b/>
          <w:bCs/>
          <w:caps/>
          <w:color w:val="000000"/>
          <w:shd w:val="clear" w:color="auto" w:fill="FFFFFF"/>
          <w:lang w:val="en-GB" w:eastAsia="ja-JP"/>
        </w:rPr>
      </w:pPr>
      <w:bookmarkStart w:id="0" w:name="_Hlk159884176"/>
      <w:r w:rsidRPr="008A615E">
        <w:rPr>
          <w:rFonts w:eastAsiaTheme="minorEastAsia"/>
          <w:b/>
          <w:bCs/>
          <w:caps/>
          <w:color w:val="000000"/>
          <w:shd w:val="clear" w:color="auto" w:fill="FFFFFF"/>
          <w:lang w:eastAsia="ja-JP"/>
        </w:rPr>
        <w:t xml:space="preserve">questionnaire </w:t>
      </w:r>
      <w:r w:rsidR="00082A66" w:rsidRPr="008A615E">
        <w:rPr>
          <w:rFonts w:eastAsiaTheme="minorEastAsia"/>
          <w:b/>
          <w:bCs/>
          <w:caps/>
          <w:color w:val="000000"/>
          <w:shd w:val="clear" w:color="auto" w:fill="FFFFFF"/>
          <w:lang w:eastAsia="ja-JP"/>
        </w:rPr>
        <w:t>ON</w:t>
      </w:r>
      <w:r w:rsidRPr="008A615E">
        <w:rPr>
          <w:rFonts w:eastAsiaTheme="minorEastAsia"/>
          <w:b/>
          <w:bCs/>
          <w:caps/>
          <w:color w:val="000000"/>
          <w:shd w:val="clear" w:color="auto" w:fill="FFFFFF"/>
          <w:lang w:eastAsia="ja-JP"/>
        </w:rPr>
        <w:t xml:space="preserve"> the technical standar</w:t>
      </w:r>
      <w:r w:rsidR="00FF58B4" w:rsidRPr="008A615E">
        <w:rPr>
          <w:rFonts w:eastAsiaTheme="minorEastAsia"/>
          <w:b/>
          <w:bCs/>
          <w:caps/>
          <w:color w:val="000000"/>
          <w:shd w:val="clear" w:color="auto" w:fill="FFFFFF"/>
          <w:lang w:eastAsia="ja-JP"/>
        </w:rPr>
        <w:t>D</w:t>
      </w:r>
      <w:r w:rsidRPr="008A615E">
        <w:rPr>
          <w:rFonts w:eastAsiaTheme="minorEastAsia"/>
          <w:b/>
          <w:bCs/>
          <w:caps/>
          <w:color w:val="000000"/>
          <w:shd w:val="clear" w:color="auto" w:fill="FFFFFF"/>
          <w:lang w:eastAsia="ja-JP"/>
        </w:rPr>
        <w:t xml:space="preserve">s and regulations </w:t>
      </w:r>
      <w:r w:rsidR="00D537DB" w:rsidRPr="008A615E">
        <w:rPr>
          <w:rFonts w:eastAsiaTheme="minorEastAsia"/>
          <w:b/>
          <w:bCs/>
          <w:caps/>
          <w:color w:val="000000"/>
          <w:shd w:val="clear" w:color="auto" w:fill="FFFFFF"/>
          <w:lang w:eastAsia="ja-JP"/>
        </w:rPr>
        <w:t>for</w:t>
      </w:r>
      <w:r w:rsidR="00C060E8">
        <w:rPr>
          <w:rFonts w:eastAsiaTheme="minorEastAsia"/>
          <w:b/>
          <w:bCs/>
          <w:caps/>
          <w:color w:val="000000"/>
          <w:shd w:val="clear" w:color="auto" w:fill="FFFFFF"/>
          <w:lang w:eastAsia="ja-JP"/>
        </w:rPr>
        <w:t xml:space="preserve"> </w:t>
      </w:r>
      <w:r w:rsidR="00D537DB" w:rsidRPr="008A615E">
        <w:rPr>
          <w:rFonts w:eastAsia="MS Mincho"/>
          <w:b/>
          <w:bCs/>
          <w:caps/>
          <w:color w:val="000000"/>
          <w:shd w:val="clear" w:color="auto" w:fill="FFFFFF"/>
          <w:lang w:val="en-GB" w:eastAsia="ja-JP"/>
        </w:rPr>
        <w:t>MILLIMET</w:t>
      </w:r>
      <w:r w:rsidR="00C2235C" w:rsidRPr="008A615E">
        <w:rPr>
          <w:rFonts w:eastAsia="MS Mincho"/>
          <w:b/>
          <w:bCs/>
          <w:caps/>
          <w:color w:val="000000"/>
          <w:shd w:val="clear" w:color="auto" w:fill="FFFFFF"/>
          <w:lang w:val="en-GB" w:eastAsia="ja-JP"/>
        </w:rPr>
        <w:t>er</w:t>
      </w:r>
      <w:r w:rsidR="00D537DB" w:rsidRPr="008A615E">
        <w:rPr>
          <w:rFonts w:eastAsia="MS Mincho"/>
          <w:b/>
          <w:bCs/>
          <w:caps/>
          <w:color w:val="000000"/>
          <w:shd w:val="clear" w:color="auto" w:fill="FFFFFF"/>
          <w:lang w:val="en-GB" w:eastAsia="ja-JP"/>
        </w:rPr>
        <w:t xml:space="preserve"> WAVE Radar/Sensor technologies for ITS in </w:t>
      </w:r>
    </w:p>
    <w:p w14:paraId="0BB903FA" w14:textId="7C3D3902" w:rsidR="00D537DB" w:rsidRPr="00C060E8" w:rsidRDefault="00D537DB" w:rsidP="00C060E8">
      <w:pPr>
        <w:jc w:val="center"/>
        <w:rPr>
          <w:rFonts w:eastAsia="MS Mincho"/>
          <w:b/>
          <w:bCs/>
          <w:caps/>
          <w:color w:val="000000"/>
          <w:shd w:val="clear" w:color="auto" w:fill="FFFFFF"/>
          <w:lang w:val="en-GB" w:eastAsia="ja-JP"/>
        </w:rPr>
      </w:pPr>
      <w:r w:rsidRPr="008A615E">
        <w:rPr>
          <w:rFonts w:eastAsia="MS Mincho"/>
          <w:b/>
          <w:bCs/>
          <w:caps/>
          <w:color w:val="000000"/>
          <w:shd w:val="clear" w:color="auto" w:fill="FFFFFF"/>
          <w:lang w:val="en-GB" w:eastAsia="ja-JP"/>
        </w:rPr>
        <w:t>Asia</w:t>
      </w:r>
      <w:r w:rsidR="00C060E8">
        <w:rPr>
          <w:rFonts w:eastAsia="MS Mincho"/>
          <w:b/>
          <w:bCs/>
          <w:caps/>
          <w:color w:val="000000"/>
          <w:shd w:val="clear" w:color="auto" w:fill="FFFFFF"/>
          <w:lang w:val="en-GB" w:eastAsia="ja-JP"/>
        </w:rPr>
        <w:t xml:space="preserve"> </w:t>
      </w:r>
      <w:r w:rsidRPr="008A615E">
        <w:rPr>
          <w:rFonts w:eastAsia="MS Mincho"/>
          <w:b/>
          <w:bCs/>
          <w:caps/>
          <w:color w:val="000000"/>
          <w:shd w:val="clear" w:color="auto" w:fill="FFFFFF"/>
          <w:lang w:val="en-GB" w:eastAsia="ja-JP"/>
        </w:rPr>
        <w:t>pacific region countries</w:t>
      </w:r>
    </w:p>
    <w:bookmarkEnd w:id="0"/>
    <w:p w14:paraId="5E3835F7" w14:textId="53DA487D" w:rsidR="007E7497" w:rsidRPr="008A615E" w:rsidRDefault="007E7497" w:rsidP="007E7497">
      <w:pPr>
        <w:jc w:val="center"/>
        <w:rPr>
          <w:b/>
          <w:bCs/>
          <w:caps/>
        </w:rPr>
      </w:pPr>
    </w:p>
    <w:p w14:paraId="5F2E30E0" w14:textId="77777777" w:rsidR="00416176" w:rsidRPr="008A615E" w:rsidRDefault="00416176" w:rsidP="007E7497">
      <w:pPr>
        <w:jc w:val="center"/>
        <w:rPr>
          <w:b/>
          <w:bCs/>
          <w:caps/>
        </w:rPr>
      </w:pPr>
    </w:p>
    <w:p w14:paraId="1021EAB6" w14:textId="336A9510" w:rsidR="007C24EE" w:rsidRPr="008A615E" w:rsidRDefault="007C24EE" w:rsidP="008A615E">
      <w:pPr>
        <w:rPr>
          <w:b/>
          <w:bCs/>
          <w:caps/>
        </w:rPr>
      </w:pPr>
    </w:p>
    <w:p w14:paraId="2993EF47" w14:textId="2B4F4864" w:rsidR="007C24EE" w:rsidRPr="008A615E" w:rsidRDefault="007C24EE" w:rsidP="008A615E">
      <w:pPr>
        <w:pStyle w:val="Heading1"/>
        <w:ind w:left="440"/>
        <w:rPr>
          <w:rFonts w:eastAsia="MS Mincho"/>
          <w:sz w:val="28"/>
          <w:szCs w:val="28"/>
          <w:lang w:eastAsia="ja-JP"/>
        </w:rPr>
      </w:pPr>
      <w:r w:rsidRPr="008A615E">
        <w:rPr>
          <w:sz w:val="28"/>
          <w:szCs w:val="28"/>
          <w:lang w:eastAsia="ja-JP"/>
        </w:rPr>
        <w:t>Section 1: Elementary Part</w:t>
      </w:r>
    </w:p>
    <w:p w14:paraId="1B98F6C0" w14:textId="77777777" w:rsidR="007C24EE" w:rsidRPr="008A615E" w:rsidRDefault="007C24EE" w:rsidP="008A615E">
      <w:pPr>
        <w:rPr>
          <w:rFonts w:eastAsia="MS Mincho"/>
          <w:lang w:eastAsia="ja-JP"/>
        </w:rPr>
      </w:pPr>
    </w:p>
    <w:p w14:paraId="29A7F412" w14:textId="45BD64A5" w:rsidR="00D537DB" w:rsidRPr="008A615E" w:rsidRDefault="00D537DB" w:rsidP="008A615E">
      <w:pPr>
        <w:pStyle w:val="Heading1"/>
        <w:numPr>
          <w:ilvl w:val="0"/>
          <w:numId w:val="33"/>
        </w:numPr>
        <w:jc w:val="left"/>
        <w:rPr>
          <w:lang w:eastAsia="ja-JP"/>
        </w:rPr>
      </w:pPr>
      <w:r w:rsidRPr="008A615E">
        <w:rPr>
          <w:rFonts w:hint="eastAsia"/>
          <w:lang w:eastAsia="ja-JP"/>
        </w:rPr>
        <w:t>I</w:t>
      </w:r>
      <w:r w:rsidRPr="008A615E">
        <w:rPr>
          <w:lang w:eastAsia="ja-JP"/>
        </w:rPr>
        <w:t>ntroduction</w:t>
      </w:r>
    </w:p>
    <w:p w14:paraId="2AB582D2" w14:textId="246CBA3D" w:rsidR="00D537DB" w:rsidRPr="008A615E" w:rsidRDefault="00B82A8B" w:rsidP="00594280">
      <w:pPr>
        <w:spacing w:after="120"/>
        <w:jc w:val="both"/>
        <w:rPr>
          <w:rFonts w:eastAsia="MS Mincho"/>
          <w:lang w:eastAsia="ja-JP"/>
        </w:rPr>
      </w:pPr>
      <w:r w:rsidRPr="008A615E">
        <w:rPr>
          <w:rFonts w:eastAsia="MS Mincho"/>
          <w:lang w:eastAsia="ja-JP"/>
        </w:rPr>
        <w:t xml:space="preserve">In the last AWG-31 meeting, </w:t>
      </w:r>
      <w:r w:rsidRPr="008A615E">
        <w:rPr>
          <w:rFonts w:eastAsia="MS Mincho" w:hint="eastAsia"/>
          <w:lang w:eastAsia="ja-JP"/>
        </w:rPr>
        <w:t>t</w:t>
      </w:r>
      <w:r w:rsidRPr="008A615E">
        <w:rPr>
          <w:rFonts w:eastAsia="MS Mincho"/>
          <w:lang w:eastAsia="ja-JP"/>
        </w:rPr>
        <w:t xml:space="preserve">he </w:t>
      </w:r>
      <w:r w:rsidRPr="008A615E">
        <w:rPr>
          <w:rFonts w:eastAsia="MS Mincho" w:hint="eastAsia"/>
          <w:lang w:eastAsia="ja-JP"/>
        </w:rPr>
        <w:t xml:space="preserve">TG ITS of </w:t>
      </w:r>
      <w:r w:rsidRPr="008A615E">
        <w:rPr>
          <w:rFonts w:eastAsia="MS Mincho"/>
          <w:lang w:eastAsia="ja-JP"/>
        </w:rPr>
        <w:t xml:space="preserve">APT Wireless Group (AWG) has approved to develop a new APT/AWG </w:t>
      </w:r>
      <w:r w:rsidRPr="008A615E">
        <w:rPr>
          <w:rFonts w:eastAsia="MS Mincho" w:hint="eastAsia"/>
          <w:lang w:eastAsia="ja-JP"/>
        </w:rPr>
        <w:t>R</w:t>
      </w:r>
      <w:r w:rsidRPr="008A615E">
        <w:rPr>
          <w:rFonts w:eastAsia="MS Mincho"/>
          <w:lang w:eastAsia="ja-JP"/>
        </w:rPr>
        <w:t>eport on “Millimeter wave radar/sensor technologies for ITS in Asia-Pacific region countries" (AWG-31/TMP-64). TG ITS has started to study on radars and sensors operating in the 24 GHz, 60 GHz, and 76/79 GHz bands, and carryforward the outlines of contents of a new report. In TG ITS meeting</w:t>
      </w:r>
      <w:r w:rsidRPr="008A615E">
        <w:rPr>
          <w:rFonts w:eastAsia="MS Mincho" w:hint="eastAsia"/>
          <w:lang w:eastAsia="ja-JP"/>
        </w:rPr>
        <w:t xml:space="preserve"> at </w:t>
      </w:r>
      <w:r w:rsidRPr="008A615E">
        <w:rPr>
          <w:rFonts w:eastAsia="MS Mincho"/>
          <w:lang w:eastAsia="ja-JP"/>
        </w:rPr>
        <w:t>the AWG-31, it was suggested that a questionnaire to APT countries would be useful for the preparation of the new report.</w:t>
      </w:r>
    </w:p>
    <w:p w14:paraId="43B63BC4" w14:textId="27ABFA33" w:rsidR="006E63BD" w:rsidRPr="008A615E" w:rsidRDefault="006E63BD" w:rsidP="006E63BD">
      <w:pPr>
        <w:spacing w:after="120"/>
        <w:ind w:firstLineChars="50" w:firstLine="120"/>
        <w:jc w:val="both"/>
        <w:rPr>
          <w:rFonts w:eastAsia="MS Mincho"/>
          <w:lang w:eastAsia="ja-JP"/>
        </w:rPr>
      </w:pPr>
    </w:p>
    <w:p w14:paraId="4DC0443D" w14:textId="0F3E76A5" w:rsidR="00D537DB" w:rsidRPr="008A615E" w:rsidRDefault="007C24EE" w:rsidP="008A615E">
      <w:pPr>
        <w:pStyle w:val="Heading1"/>
        <w:numPr>
          <w:ilvl w:val="0"/>
          <w:numId w:val="33"/>
        </w:numPr>
        <w:jc w:val="left"/>
        <w:rPr>
          <w:lang w:eastAsia="ja-JP"/>
        </w:rPr>
      </w:pPr>
      <w:r w:rsidRPr="008A615E">
        <w:rPr>
          <w:rFonts w:eastAsia="MS Mincho" w:hint="eastAsia"/>
          <w:lang w:eastAsia="ja-JP"/>
        </w:rPr>
        <w:t>Objectives</w:t>
      </w:r>
    </w:p>
    <w:p w14:paraId="6BDE805B" w14:textId="77777777" w:rsidR="00B82A8B" w:rsidRPr="00594280" w:rsidRDefault="00B82A8B" w:rsidP="00594280">
      <w:pPr>
        <w:jc w:val="both"/>
        <w:rPr>
          <w:rFonts w:eastAsia="MS Mincho"/>
          <w:lang w:eastAsia="ja-JP"/>
        </w:rPr>
      </w:pPr>
      <w:r w:rsidRPr="00594280">
        <w:rPr>
          <w:rFonts w:eastAsia="MS Mincho"/>
          <w:lang w:eastAsia="ja-JP"/>
        </w:rPr>
        <w:t>The objective of this questionnaire is to collect information on the status of utilization, standard technologies, and regulations for millimeter wave radar/sensor technologies in the three frequency bands of 24, 60, and 76/79 GHz.</w:t>
      </w:r>
    </w:p>
    <w:p w14:paraId="4A3BD728" w14:textId="6531BC57" w:rsidR="00BF2E11" w:rsidRPr="008A615E" w:rsidRDefault="00BF2E11" w:rsidP="00EC249E">
      <w:pPr>
        <w:jc w:val="both"/>
      </w:pPr>
    </w:p>
    <w:p w14:paraId="1AB20C98" w14:textId="055D6A79" w:rsidR="00BF2E11" w:rsidRPr="008A615E" w:rsidRDefault="007C24EE" w:rsidP="008A615E">
      <w:pPr>
        <w:pStyle w:val="Heading1"/>
        <w:numPr>
          <w:ilvl w:val="0"/>
          <w:numId w:val="33"/>
        </w:numPr>
        <w:jc w:val="left"/>
        <w:rPr>
          <w:lang w:eastAsia="ja-JP"/>
        </w:rPr>
      </w:pPr>
      <w:r w:rsidRPr="008A615E">
        <w:rPr>
          <w:rFonts w:eastAsia="MS Mincho"/>
          <w:lang w:eastAsia="ja-JP"/>
        </w:rPr>
        <w:t>Responsible Group</w:t>
      </w:r>
    </w:p>
    <w:p w14:paraId="48B266CB" w14:textId="77777777" w:rsidR="00B82A8B" w:rsidRPr="00594280" w:rsidRDefault="00B82A8B" w:rsidP="00594280">
      <w:pPr>
        <w:rPr>
          <w:rFonts w:eastAsia="MS Mincho"/>
          <w:lang w:eastAsia="ja-JP"/>
        </w:rPr>
      </w:pPr>
      <w:r w:rsidRPr="00594280">
        <w:rPr>
          <w:rFonts w:eastAsia="MS Mincho"/>
          <w:lang w:eastAsia="ja-JP"/>
        </w:rPr>
        <w:t>TG ITS / Working Group Terrestrial</w:t>
      </w:r>
    </w:p>
    <w:p w14:paraId="689E01ED" w14:textId="77777777" w:rsidR="00090F03" w:rsidRPr="008A615E" w:rsidRDefault="00090F03" w:rsidP="00334AD5">
      <w:pPr>
        <w:rPr>
          <w:rFonts w:eastAsia="MS Mincho"/>
          <w:lang w:eastAsia="ja-JP"/>
        </w:rPr>
      </w:pPr>
    </w:p>
    <w:p w14:paraId="6EECF1B7" w14:textId="0025F808" w:rsidR="00090F03" w:rsidRPr="008A615E" w:rsidRDefault="00090F03" w:rsidP="00090F03">
      <w:pPr>
        <w:pStyle w:val="Heading1"/>
        <w:numPr>
          <w:ilvl w:val="0"/>
          <w:numId w:val="33"/>
        </w:numPr>
        <w:jc w:val="left"/>
        <w:rPr>
          <w:lang w:eastAsia="ja-JP"/>
        </w:rPr>
      </w:pPr>
      <w:r w:rsidRPr="008A615E">
        <w:rPr>
          <w:rFonts w:eastAsia="MS Mincho"/>
          <w:lang w:eastAsia="ja-JP"/>
        </w:rPr>
        <w:t>Rapporteur of the Questionnaire</w:t>
      </w:r>
    </w:p>
    <w:p w14:paraId="01E7B8C8" w14:textId="46006CDF" w:rsidR="00B82A8B" w:rsidRPr="00594280" w:rsidRDefault="00B82A8B" w:rsidP="00594280">
      <w:pPr>
        <w:rPr>
          <w:rFonts w:eastAsia="MS Mincho"/>
          <w:lang w:eastAsia="ja-JP"/>
        </w:rPr>
      </w:pPr>
      <w:r w:rsidRPr="00594280">
        <w:rPr>
          <w:rFonts w:eastAsia="MS Mincho"/>
          <w:lang w:eastAsia="ja-JP"/>
        </w:rPr>
        <w:t xml:space="preserve">Dr. Kazuaki TAKAHASHI (Japan); email: </w:t>
      </w:r>
      <w:hyperlink r:id="rId12" w:history="1">
        <w:r w:rsidR="00A554E2" w:rsidRPr="006F0951">
          <w:rPr>
            <w:rStyle w:val="Hyperlink"/>
            <w:rFonts w:eastAsia="MS Mincho"/>
            <w:lang w:eastAsia="ja-JP"/>
          </w:rPr>
          <w:t>takahashi.kazu@jp.panasonic.com</w:t>
        </w:r>
      </w:hyperlink>
      <w:r w:rsidR="00A554E2">
        <w:rPr>
          <w:rFonts w:eastAsia="MS Mincho"/>
          <w:lang w:eastAsia="ja-JP"/>
        </w:rPr>
        <w:t xml:space="preserve"> </w:t>
      </w:r>
    </w:p>
    <w:p w14:paraId="4657C2BC" w14:textId="73389FB1" w:rsidR="00BF2E11" w:rsidRPr="00B82A8B" w:rsidRDefault="00BF2E11" w:rsidP="00334AD5">
      <w:pPr>
        <w:rPr>
          <w:rFonts w:eastAsia="MS Mincho"/>
          <w:lang w:eastAsia="ja-JP"/>
        </w:rPr>
      </w:pPr>
    </w:p>
    <w:p w14:paraId="478F15E4" w14:textId="1D8C76D9" w:rsidR="00090F03" w:rsidRPr="008A615E" w:rsidRDefault="00090F03" w:rsidP="00090F03">
      <w:pPr>
        <w:pStyle w:val="Heading1"/>
        <w:numPr>
          <w:ilvl w:val="0"/>
          <w:numId w:val="33"/>
        </w:numPr>
        <w:jc w:val="left"/>
        <w:rPr>
          <w:lang w:eastAsia="ja-JP"/>
        </w:rPr>
      </w:pPr>
      <w:r w:rsidRPr="008A615E">
        <w:rPr>
          <w:rFonts w:eastAsia="MS Mincho"/>
          <w:lang w:eastAsia="ja-JP"/>
        </w:rPr>
        <w:t>Meeting in which the Questionnaire was approved</w:t>
      </w:r>
    </w:p>
    <w:p w14:paraId="5FC84173" w14:textId="77777777" w:rsidR="00B82A8B" w:rsidRPr="00594280" w:rsidRDefault="00B82A8B" w:rsidP="00594280">
      <w:pPr>
        <w:rPr>
          <w:rFonts w:eastAsia="MS Mincho"/>
          <w:lang w:eastAsia="ja-JP"/>
        </w:rPr>
      </w:pPr>
      <w:r w:rsidRPr="00594280">
        <w:rPr>
          <w:rFonts w:eastAsia="MS Mincho"/>
          <w:lang w:eastAsia="ja-JP"/>
        </w:rPr>
        <w:t>The 32nd meeting of APT Wireless Group (AWG-32)</w:t>
      </w:r>
    </w:p>
    <w:p w14:paraId="290656F4" w14:textId="77777777" w:rsidR="00090F03" w:rsidRPr="00B82A8B" w:rsidRDefault="00090F03" w:rsidP="00334AD5">
      <w:pPr>
        <w:rPr>
          <w:rFonts w:eastAsia="MS Mincho"/>
          <w:lang w:eastAsia="ja-JP"/>
        </w:rPr>
      </w:pPr>
    </w:p>
    <w:p w14:paraId="12007576" w14:textId="775526AD" w:rsidR="00090F03" w:rsidRPr="008A615E" w:rsidRDefault="00090F03" w:rsidP="00090F03">
      <w:pPr>
        <w:pStyle w:val="Heading1"/>
        <w:numPr>
          <w:ilvl w:val="0"/>
          <w:numId w:val="33"/>
        </w:numPr>
        <w:jc w:val="left"/>
        <w:rPr>
          <w:lang w:eastAsia="ja-JP"/>
        </w:rPr>
      </w:pPr>
      <w:r w:rsidRPr="008A615E">
        <w:rPr>
          <w:rFonts w:eastAsia="MS Mincho"/>
          <w:lang w:eastAsia="ja-JP"/>
        </w:rPr>
        <w:t>Target Responder</w:t>
      </w:r>
    </w:p>
    <w:p w14:paraId="500520A3" w14:textId="77777777" w:rsidR="00B82A8B" w:rsidRPr="00594280" w:rsidRDefault="00B82A8B" w:rsidP="00594280">
      <w:pPr>
        <w:rPr>
          <w:rFonts w:eastAsia="MS Mincho"/>
          <w:lang w:eastAsia="ja-JP"/>
        </w:rPr>
      </w:pPr>
      <w:r w:rsidRPr="00594280">
        <w:rPr>
          <w:rFonts w:eastAsia="MS Mincho"/>
          <w:lang w:eastAsia="ja-JP"/>
        </w:rPr>
        <w:t>APT Members</w:t>
      </w:r>
    </w:p>
    <w:p w14:paraId="01B63D0A" w14:textId="77777777" w:rsidR="00090F03" w:rsidRPr="008A615E" w:rsidRDefault="00090F03" w:rsidP="00334AD5">
      <w:pPr>
        <w:rPr>
          <w:rFonts w:eastAsia="MS Mincho"/>
          <w:lang w:eastAsia="ja-JP"/>
        </w:rPr>
      </w:pPr>
    </w:p>
    <w:p w14:paraId="483B9839" w14:textId="0C21B436" w:rsidR="00090F03" w:rsidRPr="008A615E" w:rsidRDefault="00090F03" w:rsidP="00090F03">
      <w:pPr>
        <w:pStyle w:val="Heading1"/>
        <w:numPr>
          <w:ilvl w:val="0"/>
          <w:numId w:val="33"/>
        </w:numPr>
        <w:jc w:val="left"/>
        <w:rPr>
          <w:lang w:eastAsia="ja-JP"/>
        </w:rPr>
      </w:pPr>
      <w:r w:rsidRPr="008A615E">
        <w:rPr>
          <w:rFonts w:eastAsia="MS Mincho"/>
          <w:lang w:eastAsia="ja-JP"/>
        </w:rPr>
        <w:t>Deadline for Responses</w:t>
      </w:r>
    </w:p>
    <w:p w14:paraId="314BAD2E" w14:textId="5D9BB3F3" w:rsidR="00090F03" w:rsidRPr="008A615E" w:rsidRDefault="00B82A8B" w:rsidP="00090F03">
      <w:pPr>
        <w:rPr>
          <w:rFonts w:eastAsia="MS Mincho"/>
          <w:lang w:eastAsia="ja-JP"/>
        </w:rPr>
      </w:pPr>
      <w:r w:rsidRPr="008A615E">
        <w:rPr>
          <w:rFonts w:eastAsia="MS Mincho"/>
          <w:lang w:eastAsia="ja-JP"/>
        </w:rPr>
        <w:t>Until the 33</w:t>
      </w:r>
      <w:r w:rsidRPr="008A615E">
        <w:rPr>
          <w:rFonts w:eastAsia="MS Mincho"/>
          <w:vertAlign w:val="superscript"/>
          <w:lang w:eastAsia="ja-JP"/>
        </w:rPr>
        <w:t>rd</w:t>
      </w:r>
      <w:r w:rsidRPr="008A615E">
        <w:rPr>
          <w:rFonts w:eastAsia="MS Mincho"/>
          <w:lang w:eastAsia="ja-JP"/>
        </w:rPr>
        <w:t xml:space="preserve"> meeting of APT Wireless Group</w:t>
      </w:r>
    </w:p>
    <w:p w14:paraId="3F3F9BD2" w14:textId="77777777" w:rsidR="00090F03" w:rsidRPr="008A615E" w:rsidRDefault="00090F03" w:rsidP="00334AD5">
      <w:pPr>
        <w:rPr>
          <w:rFonts w:eastAsia="MS Mincho"/>
          <w:lang w:eastAsia="ja-JP"/>
        </w:rPr>
      </w:pPr>
    </w:p>
    <w:p w14:paraId="475068FF" w14:textId="77777777" w:rsidR="00090F03" w:rsidRPr="008A615E" w:rsidRDefault="00090F03" w:rsidP="00334AD5">
      <w:pPr>
        <w:rPr>
          <w:rFonts w:eastAsia="MS Mincho"/>
          <w:lang w:eastAsia="ja-JP"/>
        </w:rPr>
      </w:pPr>
    </w:p>
    <w:p w14:paraId="13CE8BBD" w14:textId="4A968AEB" w:rsidR="00090F03" w:rsidRPr="008A615E" w:rsidRDefault="004149AD" w:rsidP="00334AD5">
      <w:pPr>
        <w:rPr>
          <w:rFonts w:eastAsia="MS Mincho"/>
          <w:lang w:eastAsia="ja-JP"/>
        </w:rPr>
      </w:pPr>
      <w:r w:rsidRPr="008A615E">
        <w:rPr>
          <w:rFonts w:eastAsia="MS Mincho"/>
          <w:b/>
          <w:lang w:eastAsia="ja-JP"/>
        </w:rPr>
        <w:t>Attachment:</w:t>
      </w:r>
      <w:r w:rsidRPr="008A615E">
        <w:rPr>
          <w:rFonts w:eastAsia="MS Mincho"/>
          <w:lang w:eastAsia="ja-JP"/>
        </w:rPr>
        <w:t xml:space="preserve"> Questions -- Example of answer – Based on Japanese technical standard</w:t>
      </w:r>
    </w:p>
    <w:p w14:paraId="14679CE0" w14:textId="23290B29" w:rsidR="00090F03" w:rsidRPr="00C060E8" w:rsidRDefault="004149AD" w:rsidP="00C060E8">
      <w:pPr>
        <w:jc w:val="center"/>
        <w:rPr>
          <w:rFonts w:eastAsia="MS Mincho"/>
          <w:lang w:eastAsia="ja-JP"/>
        </w:rPr>
      </w:pPr>
      <w:r w:rsidRPr="008A615E">
        <w:rPr>
          <w:rFonts w:eastAsia="MS Mincho"/>
          <w:lang w:eastAsia="ja-JP"/>
        </w:rPr>
        <w:br w:type="page"/>
      </w:r>
      <w:r w:rsidR="00090F03" w:rsidRPr="008A615E">
        <w:rPr>
          <w:rFonts w:eastAsia="함초롬바탕"/>
          <w:b/>
          <w:color w:val="000000"/>
          <w:sz w:val="28"/>
          <w:szCs w:val="28"/>
          <w:shd w:val="clear" w:color="auto" w:fill="FFFFFF"/>
          <w:lang w:eastAsia="ja-JP"/>
        </w:rPr>
        <w:lastRenderedPageBreak/>
        <w:t>Section 2: Questionnaire Part</w:t>
      </w:r>
    </w:p>
    <w:p w14:paraId="58E81645" w14:textId="263C9D58" w:rsidR="00334AD5" w:rsidRPr="008A615E" w:rsidRDefault="00334AD5" w:rsidP="00334AD5">
      <w:pPr>
        <w:pStyle w:val="0"/>
        <w:widowControl w:val="0"/>
        <w:shd w:val="clear" w:color="auto" w:fill="FFFFFF"/>
        <w:rPr>
          <w:rFonts w:ascii="Times New Roman" w:eastAsia="함초롬바탕" w:hAnsi="Times New Roman" w:cs="Times New Roman"/>
          <w:b/>
          <w:color w:val="000000"/>
          <w:sz w:val="28"/>
          <w:szCs w:val="28"/>
          <w:shd w:val="clear" w:color="auto" w:fill="FFFFFF"/>
        </w:rPr>
      </w:pPr>
      <w:r w:rsidRPr="008A615E">
        <w:rPr>
          <w:rFonts w:ascii="Times New Roman" w:eastAsia="함초롬바탕" w:hAnsi="Times New Roman" w:cs="Times New Roman"/>
          <w:b/>
          <w:color w:val="000000"/>
          <w:sz w:val="28"/>
          <w:szCs w:val="28"/>
          <w:shd w:val="clear" w:color="auto" w:fill="FFFFFF"/>
        </w:rPr>
        <w:t>1 – 24GHz Band Technical requirements</w:t>
      </w:r>
    </w:p>
    <w:p w14:paraId="5AAB2A2F" w14:textId="77777777" w:rsidR="00334AD5" w:rsidRPr="008A615E" w:rsidRDefault="00334AD5" w:rsidP="00334AD5">
      <w:pPr>
        <w:pStyle w:val="ListParagraph"/>
        <w:numPr>
          <w:ilvl w:val="0"/>
          <w:numId w:val="21"/>
        </w:numPr>
        <w:rPr>
          <w:lang w:eastAsia="zh-CN"/>
        </w:rPr>
      </w:pPr>
      <w:r w:rsidRPr="008A615E">
        <w:rPr>
          <w:lang w:eastAsia="zh-CN"/>
        </w:rPr>
        <w:t>Is the 24.05-24.25GHz band allowed for radars in your country? If “Yes”, please select the allowed applications or specify not allowed ones.</w:t>
      </w:r>
    </w:p>
    <w:p w14:paraId="737E3419" w14:textId="77777777" w:rsidR="00334AD5" w:rsidRPr="008A615E" w:rsidRDefault="00334AD5" w:rsidP="00334AD5">
      <w:pPr>
        <w:pStyle w:val="ListParagraph"/>
        <w:ind w:left="960"/>
        <w:rPr>
          <w:b/>
          <w:lang w:eastAsia="ko-KR"/>
        </w:rPr>
      </w:pPr>
      <w:r w:rsidRPr="008A615E">
        <w:rPr>
          <w:rFonts w:hint="eastAsia"/>
          <w:b/>
          <w:lang w:eastAsia="ko-KR"/>
        </w:rPr>
        <w:t>&lt;Answer&gt;</w:t>
      </w:r>
    </w:p>
    <w:p w14:paraId="4BA199EB"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No</w:t>
      </w:r>
    </w:p>
    <w:p w14:paraId="119AA983"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Yes   </w:t>
      </w:r>
    </w:p>
    <w:p w14:paraId="7565B199" w14:textId="77777777" w:rsidR="00334AD5" w:rsidRPr="008A615E" w:rsidRDefault="00334AD5" w:rsidP="00334AD5">
      <w:pPr>
        <w:pStyle w:val="ListParagraph"/>
        <w:ind w:left="144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OK to use for external automotive radars</w:t>
      </w:r>
    </w:p>
    <w:p w14:paraId="595B1E76" w14:textId="77777777" w:rsidR="00334AD5" w:rsidRPr="008A615E" w:rsidRDefault="00334AD5" w:rsidP="00334AD5">
      <w:pPr>
        <w:pStyle w:val="ListParagraph"/>
        <w:ind w:left="144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OK to use for internal automotive radars</w:t>
      </w:r>
    </w:p>
    <w:p w14:paraId="17AC73A7" w14:textId="77777777" w:rsidR="00334AD5" w:rsidRPr="008A615E" w:rsidRDefault="00334AD5" w:rsidP="00334AD5">
      <w:pPr>
        <w:pStyle w:val="ListParagraph"/>
        <w:ind w:left="144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OK to use for infrastructure / road traffic radars</w:t>
      </w:r>
    </w:p>
    <w:p w14:paraId="4DDD9EE4" w14:textId="77777777" w:rsidR="00334AD5" w:rsidRPr="008A615E" w:rsidRDefault="00334AD5" w:rsidP="00334AD5">
      <w:pPr>
        <w:pStyle w:val="ListParagraph"/>
        <w:ind w:left="144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 limitation on the application, all of the above are acceptable</w:t>
      </w:r>
    </w:p>
    <w:p w14:paraId="4A2566C5" w14:textId="77777777" w:rsidR="00334AD5" w:rsidRPr="008A615E" w:rsidRDefault="00334AD5" w:rsidP="00334AD5">
      <w:pPr>
        <w:pStyle w:val="ListParagraph"/>
        <w:ind w:left="144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Following is not allowed: _______________________</w:t>
      </w:r>
    </w:p>
    <w:p w14:paraId="17E47A85" w14:textId="77777777" w:rsidR="00334AD5" w:rsidRPr="008A615E" w:rsidRDefault="00334AD5" w:rsidP="00334AD5">
      <w:pPr>
        <w:rPr>
          <w:rFonts w:eastAsiaTheme="minorEastAsia"/>
          <w:szCs w:val="20"/>
          <w:lang w:val="en-GB" w:eastAsia="zh-CN"/>
        </w:rPr>
      </w:pPr>
    </w:p>
    <w:p w14:paraId="333D09D2" w14:textId="259BD726" w:rsidR="00334AD5" w:rsidRPr="008A615E" w:rsidRDefault="00334AD5" w:rsidP="00334AD5">
      <w:pPr>
        <w:pStyle w:val="ListParagraph"/>
        <w:numPr>
          <w:ilvl w:val="0"/>
          <w:numId w:val="21"/>
        </w:numPr>
        <w:rPr>
          <w:lang w:eastAsia="zh-CN"/>
        </w:rPr>
      </w:pPr>
      <w:r w:rsidRPr="008A615E">
        <w:rPr>
          <w:lang w:eastAsia="zh-CN"/>
        </w:rPr>
        <w:t>Please provide the name / reference of the technical requirements document</w:t>
      </w:r>
      <w:r w:rsidR="00416176" w:rsidRPr="008A615E">
        <w:rPr>
          <w:lang w:eastAsia="zh-CN"/>
        </w:rPr>
        <w:t xml:space="preserve"> (standard)</w:t>
      </w:r>
      <w:r w:rsidRPr="008A615E">
        <w:rPr>
          <w:lang w:eastAsia="zh-CN"/>
        </w:rPr>
        <w:t xml:space="preserve"> if available.</w:t>
      </w:r>
    </w:p>
    <w:p w14:paraId="47AE9E65" w14:textId="77777777" w:rsidR="00334AD5" w:rsidRPr="008A615E" w:rsidRDefault="00334AD5" w:rsidP="00334AD5">
      <w:pPr>
        <w:pStyle w:val="ListParagraph"/>
        <w:ind w:left="960"/>
        <w:rPr>
          <w:b/>
          <w:lang w:eastAsia="ko-KR"/>
        </w:rPr>
      </w:pPr>
      <w:r w:rsidRPr="008A615E">
        <w:rPr>
          <w:rFonts w:hint="eastAsia"/>
          <w:b/>
          <w:lang w:eastAsia="ko-KR"/>
        </w:rPr>
        <w:t>&lt;Answer&gt;</w:t>
      </w:r>
    </w:p>
    <w:p w14:paraId="10FF721E" w14:textId="77777777" w:rsidR="00334AD5" w:rsidRPr="008A615E" w:rsidRDefault="00334AD5" w:rsidP="00334AD5">
      <w:pPr>
        <w:pStyle w:val="ListParagraph"/>
        <w:ind w:left="960"/>
        <w:rPr>
          <w:rFonts w:eastAsia="MS PGothic"/>
          <w:lang w:eastAsia="ja-JP"/>
        </w:rPr>
      </w:pPr>
      <w:r w:rsidRPr="008A615E">
        <w:rPr>
          <w:lang w:eastAsia="zh-CN"/>
        </w:rPr>
        <w:t>Document = _______________________</w:t>
      </w:r>
    </w:p>
    <w:p w14:paraId="32C9B22E" w14:textId="77777777" w:rsidR="00334AD5" w:rsidRPr="008A615E" w:rsidRDefault="00334AD5" w:rsidP="00334AD5">
      <w:pPr>
        <w:pStyle w:val="ListParagraph"/>
        <w:rPr>
          <w:lang w:eastAsia="zh-CN"/>
        </w:rPr>
      </w:pPr>
    </w:p>
    <w:p w14:paraId="7EC55AE9" w14:textId="77777777" w:rsidR="00334AD5" w:rsidRPr="008A615E" w:rsidRDefault="00334AD5" w:rsidP="00334AD5">
      <w:pPr>
        <w:pStyle w:val="ListParagraph"/>
        <w:numPr>
          <w:ilvl w:val="0"/>
          <w:numId w:val="21"/>
        </w:numPr>
        <w:rPr>
          <w:lang w:eastAsia="zh-CN"/>
        </w:rPr>
      </w:pPr>
      <w:r w:rsidRPr="008A615E">
        <w:rPr>
          <w:lang w:eastAsia="zh-CN"/>
        </w:rPr>
        <w:t>What is the power limit definition? Please put “Not defined” if there is no definition. If there are different limits depending on condition, please put the details in No. 5.</w:t>
      </w:r>
    </w:p>
    <w:p w14:paraId="743D926E" w14:textId="77777777" w:rsidR="00334AD5" w:rsidRPr="008A615E" w:rsidRDefault="00334AD5" w:rsidP="00334AD5">
      <w:pPr>
        <w:pStyle w:val="ListParagraph"/>
        <w:ind w:left="960"/>
        <w:rPr>
          <w:b/>
          <w:lang w:eastAsia="ko-KR"/>
        </w:rPr>
      </w:pPr>
      <w:r w:rsidRPr="008A615E">
        <w:rPr>
          <w:rFonts w:hint="eastAsia"/>
          <w:b/>
          <w:lang w:eastAsia="ko-KR"/>
        </w:rPr>
        <w:t>&lt;Answer&gt;</w:t>
      </w:r>
    </w:p>
    <w:p w14:paraId="7927747A"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Maximum EIRP, value = _______________________</w:t>
      </w:r>
    </w:p>
    <w:p w14:paraId="79AC6986"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Average EIRP, value = _______________________</w:t>
      </w:r>
    </w:p>
    <w:p w14:paraId="66592799"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Maximum conducted power, value = _______________________</w:t>
      </w:r>
    </w:p>
    <w:p w14:paraId="05510468"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Average conducted power, value = _______________________</w:t>
      </w:r>
    </w:p>
    <w:p w14:paraId="1022CBDF"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Maximum power density, value = _______________________</w:t>
      </w:r>
    </w:p>
    <w:p w14:paraId="21F3E56F"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Average power density, value = _______________________</w:t>
      </w:r>
    </w:p>
    <w:p w14:paraId="24B58860" w14:textId="77777777" w:rsidR="00334AD5" w:rsidRPr="008A615E" w:rsidRDefault="00334AD5" w:rsidP="00334AD5">
      <w:pPr>
        <w:pStyle w:val="ListParagraph"/>
        <w:rPr>
          <w:rFonts w:eastAsia="MS PGothic"/>
          <w:lang w:eastAsia="ja-JP"/>
        </w:rPr>
      </w:pPr>
    </w:p>
    <w:p w14:paraId="633D956D" w14:textId="77777777" w:rsidR="00334AD5" w:rsidRPr="008A615E" w:rsidRDefault="00334AD5" w:rsidP="00334AD5">
      <w:pPr>
        <w:pStyle w:val="ListParagraph"/>
        <w:numPr>
          <w:ilvl w:val="0"/>
          <w:numId w:val="21"/>
        </w:numPr>
        <w:rPr>
          <w:lang w:eastAsia="zh-CN"/>
        </w:rPr>
      </w:pPr>
      <w:r w:rsidRPr="008A615E">
        <w:rPr>
          <w:lang w:eastAsia="zh-CN"/>
        </w:rPr>
        <w:t>Is there different power level depending on condition? If “yes” please provide the details</w:t>
      </w:r>
    </w:p>
    <w:p w14:paraId="4C9A6C89" w14:textId="77777777" w:rsidR="00334AD5" w:rsidRPr="008A615E" w:rsidRDefault="00334AD5" w:rsidP="00334AD5">
      <w:pPr>
        <w:pStyle w:val="ListParagraph"/>
        <w:rPr>
          <w:lang w:eastAsia="zh-CN"/>
        </w:rPr>
      </w:pPr>
      <w:r w:rsidRPr="008A615E">
        <w:rPr>
          <w:lang w:eastAsia="zh-CN"/>
        </w:rPr>
        <w:t>E.g.: vehicle moving and vehicle stopped (please specify the definition of “moving”).</w:t>
      </w:r>
    </w:p>
    <w:p w14:paraId="5B4299DC" w14:textId="77777777" w:rsidR="00334AD5" w:rsidRPr="008A615E" w:rsidRDefault="00334AD5" w:rsidP="00334AD5">
      <w:pPr>
        <w:pStyle w:val="ListParagraph"/>
        <w:ind w:left="960"/>
        <w:rPr>
          <w:b/>
          <w:lang w:eastAsia="ko-KR"/>
        </w:rPr>
      </w:pPr>
      <w:r w:rsidRPr="008A615E">
        <w:rPr>
          <w:rFonts w:hint="eastAsia"/>
          <w:b/>
          <w:lang w:eastAsia="ko-KR"/>
        </w:rPr>
        <w:t>&lt;Answer&gt;</w:t>
      </w:r>
    </w:p>
    <w:p w14:paraId="251581D0"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 details = _______________________</w:t>
      </w:r>
    </w:p>
    <w:p w14:paraId="4521C9D3"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w:t>
      </w:r>
    </w:p>
    <w:p w14:paraId="3C488582" w14:textId="77777777" w:rsidR="00334AD5" w:rsidRPr="008A615E" w:rsidRDefault="00334AD5" w:rsidP="00334AD5">
      <w:pPr>
        <w:pStyle w:val="ListParagraph"/>
        <w:rPr>
          <w:rFonts w:eastAsia="MS PGothic"/>
          <w:lang w:eastAsia="ja-JP"/>
        </w:rPr>
      </w:pPr>
    </w:p>
    <w:p w14:paraId="4536AE9B" w14:textId="77777777" w:rsidR="00334AD5" w:rsidRPr="008A615E" w:rsidRDefault="00334AD5" w:rsidP="00334AD5">
      <w:pPr>
        <w:pStyle w:val="ListParagraph"/>
        <w:numPr>
          <w:ilvl w:val="0"/>
          <w:numId w:val="21"/>
        </w:numPr>
        <w:rPr>
          <w:lang w:eastAsia="zh-CN"/>
        </w:rPr>
      </w:pPr>
      <w:r w:rsidRPr="008A615E">
        <w:rPr>
          <w:lang w:eastAsia="zh-CN"/>
        </w:rPr>
        <w:t>Is there a definition of antenna gain?</w:t>
      </w:r>
    </w:p>
    <w:p w14:paraId="5DD55D1A" w14:textId="77777777" w:rsidR="00334AD5" w:rsidRPr="008A615E" w:rsidRDefault="00334AD5" w:rsidP="00334AD5">
      <w:pPr>
        <w:pStyle w:val="ListParagraph"/>
        <w:ind w:left="960"/>
        <w:rPr>
          <w:b/>
          <w:lang w:eastAsia="ko-KR"/>
        </w:rPr>
      </w:pPr>
      <w:r w:rsidRPr="008A615E">
        <w:rPr>
          <w:rFonts w:hint="eastAsia"/>
          <w:b/>
          <w:lang w:eastAsia="ko-KR"/>
        </w:rPr>
        <w:t>&lt;Answer&gt;</w:t>
      </w:r>
    </w:p>
    <w:p w14:paraId="5D61A4C1"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 Value = _______________________</w:t>
      </w:r>
    </w:p>
    <w:p w14:paraId="05FA790D"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w:t>
      </w:r>
    </w:p>
    <w:p w14:paraId="7502A1A4" w14:textId="77777777" w:rsidR="00334AD5" w:rsidRPr="008A615E" w:rsidRDefault="00334AD5" w:rsidP="00334AD5">
      <w:pPr>
        <w:pStyle w:val="ListParagraph"/>
        <w:rPr>
          <w:lang w:eastAsia="zh-CN"/>
        </w:rPr>
      </w:pPr>
    </w:p>
    <w:p w14:paraId="00FFFA15" w14:textId="77777777" w:rsidR="00334AD5" w:rsidRPr="008A615E" w:rsidRDefault="00334AD5" w:rsidP="00334AD5">
      <w:pPr>
        <w:pStyle w:val="ListParagraph"/>
        <w:numPr>
          <w:ilvl w:val="0"/>
          <w:numId w:val="21"/>
        </w:numPr>
        <w:rPr>
          <w:lang w:eastAsia="zh-CN"/>
        </w:rPr>
      </w:pPr>
      <w:r w:rsidRPr="008A615E">
        <w:rPr>
          <w:lang w:eastAsia="zh-CN"/>
        </w:rPr>
        <w:t>Please provide the limits of out-of-band emission.</w:t>
      </w:r>
    </w:p>
    <w:p w14:paraId="7729A183" w14:textId="77777777" w:rsidR="00334AD5" w:rsidRPr="008A615E" w:rsidRDefault="00334AD5" w:rsidP="00334AD5">
      <w:pPr>
        <w:pStyle w:val="ListParagraph"/>
        <w:ind w:left="960"/>
        <w:rPr>
          <w:b/>
          <w:lang w:eastAsia="ko-KR"/>
        </w:rPr>
      </w:pPr>
      <w:r w:rsidRPr="008A615E">
        <w:rPr>
          <w:rFonts w:hint="eastAsia"/>
          <w:b/>
          <w:lang w:eastAsia="ko-KR"/>
        </w:rPr>
        <w:t>&lt;Answer&gt;</w:t>
      </w:r>
    </w:p>
    <w:p w14:paraId="13260D0A" w14:textId="77777777" w:rsidR="00334AD5" w:rsidRPr="008A615E" w:rsidRDefault="00334AD5" w:rsidP="00334AD5">
      <w:pPr>
        <w:pStyle w:val="ListParagraph"/>
        <w:ind w:left="960"/>
        <w:rPr>
          <w:rFonts w:eastAsia="MS PGothic"/>
          <w:lang w:eastAsia="ja-JP"/>
        </w:rPr>
      </w:pPr>
      <w:r w:rsidRPr="008A615E">
        <w:rPr>
          <w:lang w:eastAsia="zh-CN"/>
        </w:rPr>
        <w:t>Details = _______________________</w:t>
      </w:r>
    </w:p>
    <w:p w14:paraId="35CEED9C" w14:textId="3FDABA40" w:rsidR="00BB1EC5" w:rsidRPr="008A615E" w:rsidRDefault="00BB1EC5">
      <w:pPr>
        <w:rPr>
          <w:rFonts w:eastAsia="MS PGothic"/>
          <w:lang w:eastAsia="ja-JP"/>
        </w:rPr>
      </w:pPr>
      <w:r w:rsidRPr="008A615E">
        <w:rPr>
          <w:rFonts w:eastAsia="MS PGothic"/>
          <w:lang w:eastAsia="ja-JP"/>
        </w:rPr>
        <w:br w:type="page"/>
      </w:r>
    </w:p>
    <w:p w14:paraId="4527F288" w14:textId="77777777" w:rsidR="00334AD5" w:rsidRPr="008A615E" w:rsidRDefault="00334AD5" w:rsidP="00334AD5">
      <w:pPr>
        <w:pStyle w:val="ListParagraph"/>
        <w:rPr>
          <w:rFonts w:eastAsia="MS PGothic"/>
          <w:lang w:eastAsia="ja-JP"/>
        </w:rPr>
      </w:pPr>
    </w:p>
    <w:p w14:paraId="7CEF3991" w14:textId="1C425AD0" w:rsidR="00BB1EC5" w:rsidRPr="008A615E" w:rsidRDefault="00BB1EC5" w:rsidP="00BB1EC5">
      <w:pPr>
        <w:pStyle w:val="ListParagraph"/>
        <w:numPr>
          <w:ilvl w:val="0"/>
          <w:numId w:val="21"/>
        </w:numPr>
        <w:rPr>
          <w:lang w:eastAsia="zh-CN"/>
        </w:rPr>
      </w:pPr>
      <w:r w:rsidRPr="008A615E">
        <w:rPr>
          <w:lang w:eastAsia="zh-CN"/>
        </w:rPr>
        <w:t>What are limits for Occupied Bandwidth (OBW).</w:t>
      </w:r>
    </w:p>
    <w:p w14:paraId="00806EE9" w14:textId="77777777" w:rsidR="00BB1EC5" w:rsidRPr="008A615E" w:rsidRDefault="00BB1EC5" w:rsidP="00BB1EC5">
      <w:pPr>
        <w:pStyle w:val="ListParagraph"/>
        <w:ind w:left="960"/>
        <w:rPr>
          <w:b/>
          <w:lang w:eastAsia="ko-KR"/>
        </w:rPr>
      </w:pPr>
      <w:r w:rsidRPr="008A615E">
        <w:rPr>
          <w:rFonts w:hint="eastAsia"/>
          <w:b/>
          <w:lang w:eastAsia="ko-KR"/>
        </w:rPr>
        <w:t>&lt;Answer&gt;</w:t>
      </w:r>
    </w:p>
    <w:p w14:paraId="5196E0B2" w14:textId="3F4F192D" w:rsidR="00BB1EC5" w:rsidRPr="008A615E" w:rsidRDefault="00BB1EC5" w:rsidP="003A49DA">
      <w:pPr>
        <w:pStyle w:val="ListParagraph"/>
        <w:ind w:left="960"/>
        <w:rPr>
          <w:rFonts w:eastAsia="MS PGothic"/>
          <w:lang w:eastAsia="ja-JP"/>
        </w:rPr>
      </w:pPr>
      <w:r w:rsidRPr="008A615E">
        <w:rPr>
          <w:lang w:eastAsia="zh-CN"/>
        </w:rPr>
        <w:t>Max. = _______________________</w:t>
      </w:r>
    </w:p>
    <w:p w14:paraId="552E9750" w14:textId="630A9C68" w:rsidR="00BB1EC5" w:rsidRPr="008A615E" w:rsidRDefault="00BB1EC5" w:rsidP="00BB1EC5">
      <w:pPr>
        <w:pStyle w:val="ListParagraph"/>
        <w:ind w:left="960"/>
        <w:rPr>
          <w:rFonts w:eastAsia="MS PGothic"/>
          <w:lang w:eastAsia="ja-JP"/>
        </w:rPr>
      </w:pPr>
      <w:r w:rsidRPr="008A615E">
        <w:rPr>
          <w:lang w:eastAsia="zh-CN"/>
        </w:rPr>
        <w:t xml:space="preserve">Min.(empty </w:t>
      </w:r>
      <w:r w:rsidR="00D369DF" w:rsidRPr="008A615E">
        <w:rPr>
          <w:lang w:eastAsia="zh-CN"/>
        </w:rPr>
        <w:t xml:space="preserve">or “NONE” </w:t>
      </w:r>
      <w:r w:rsidRPr="008A615E">
        <w:rPr>
          <w:lang w:eastAsia="zh-CN"/>
        </w:rPr>
        <w:t>if not defined) = _______________________</w:t>
      </w:r>
    </w:p>
    <w:p w14:paraId="56F91E36" w14:textId="77777777" w:rsidR="00BB1EC5" w:rsidRPr="008A615E" w:rsidRDefault="00BB1EC5" w:rsidP="00BB1EC5">
      <w:pPr>
        <w:pStyle w:val="ListParagraph"/>
        <w:rPr>
          <w:rFonts w:eastAsia="MS PGothic"/>
          <w:lang w:eastAsia="ja-JP"/>
        </w:rPr>
      </w:pPr>
    </w:p>
    <w:p w14:paraId="5E7E3D41" w14:textId="77777777" w:rsidR="00334AD5" w:rsidRPr="008A615E" w:rsidRDefault="00334AD5" w:rsidP="00334AD5">
      <w:pPr>
        <w:pStyle w:val="ListParagraph"/>
        <w:numPr>
          <w:ilvl w:val="0"/>
          <w:numId w:val="21"/>
        </w:numPr>
        <w:rPr>
          <w:lang w:eastAsia="zh-CN"/>
        </w:rPr>
      </w:pPr>
      <w:r w:rsidRPr="008A615E">
        <w:rPr>
          <w:lang w:eastAsia="zh-CN"/>
        </w:rPr>
        <w:t xml:space="preserve">Are there special requirements? </w:t>
      </w:r>
    </w:p>
    <w:p w14:paraId="2C00E0AC" w14:textId="77777777" w:rsidR="00334AD5" w:rsidRPr="008A615E" w:rsidRDefault="00334AD5" w:rsidP="00334AD5">
      <w:pPr>
        <w:pStyle w:val="ListParagraph"/>
        <w:rPr>
          <w:lang w:eastAsia="zh-CN"/>
        </w:rPr>
      </w:pPr>
      <w:r w:rsidRPr="008A615E">
        <w:rPr>
          <w:lang w:eastAsia="zh-CN"/>
        </w:rPr>
        <w:t>E.g.: Limit on the continuous emission time.</w:t>
      </w:r>
    </w:p>
    <w:p w14:paraId="38B7FC34" w14:textId="77777777" w:rsidR="00334AD5" w:rsidRPr="008A615E" w:rsidRDefault="00334AD5" w:rsidP="00334AD5">
      <w:pPr>
        <w:pStyle w:val="ListParagraph"/>
        <w:ind w:left="960"/>
        <w:rPr>
          <w:b/>
          <w:lang w:eastAsia="ko-KR"/>
        </w:rPr>
      </w:pPr>
      <w:r w:rsidRPr="008A615E">
        <w:rPr>
          <w:rFonts w:hint="eastAsia"/>
          <w:b/>
          <w:lang w:eastAsia="ko-KR"/>
        </w:rPr>
        <w:t>&lt;Answer&gt;</w:t>
      </w:r>
    </w:p>
    <w:p w14:paraId="055328F1"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 Details = _______________________</w:t>
      </w:r>
    </w:p>
    <w:p w14:paraId="6256550E"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w:t>
      </w:r>
    </w:p>
    <w:p w14:paraId="2509DA12" w14:textId="77777777" w:rsidR="00334AD5" w:rsidRPr="008A615E" w:rsidRDefault="00334AD5" w:rsidP="00334AD5">
      <w:pPr>
        <w:pStyle w:val="0"/>
        <w:widowControl w:val="0"/>
        <w:shd w:val="clear" w:color="auto" w:fill="FFFFFF"/>
        <w:rPr>
          <w:rFonts w:ascii="Times New Roman" w:eastAsia="함초롬바탕" w:hAnsi="Times New Roman" w:cs="Times New Roman"/>
          <w:bCs/>
          <w:color w:val="000000"/>
          <w:sz w:val="21"/>
          <w:szCs w:val="21"/>
          <w:shd w:val="clear" w:color="auto" w:fill="FFFFFF"/>
        </w:rPr>
      </w:pPr>
      <w:r w:rsidRPr="008A615E">
        <w:rPr>
          <w:rFonts w:ascii="Times New Roman" w:eastAsia="함초롬바탕" w:hAnsi="Times New Roman" w:cs="Times New Roman"/>
          <w:bCs/>
          <w:color w:val="000000"/>
          <w:sz w:val="21"/>
          <w:szCs w:val="21"/>
          <w:shd w:val="clear" w:color="auto" w:fill="FFFFFF"/>
        </w:rPr>
        <w:t>(End of Section 1 – Continue on next page with Section 2)</w:t>
      </w:r>
    </w:p>
    <w:p w14:paraId="05FFB22B" w14:textId="77777777" w:rsidR="00334AD5" w:rsidRPr="008A615E" w:rsidRDefault="00334AD5" w:rsidP="00334AD5">
      <w:pPr>
        <w:rPr>
          <w:rFonts w:eastAsia="함초롬바탕"/>
          <w:b/>
          <w:color w:val="000000"/>
          <w:sz w:val="28"/>
          <w:szCs w:val="28"/>
          <w:shd w:val="clear" w:color="auto" w:fill="FFFFFF"/>
          <w:lang w:eastAsia="ko-KR"/>
        </w:rPr>
      </w:pPr>
      <w:r w:rsidRPr="008A615E">
        <w:rPr>
          <w:rFonts w:eastAsia="함초롬바탕"/>
          <w:b/>
          <w:color w:val="000000"/>
          <w:sz w:val="28"/>
          <w:szCs w:val="28"/>
          <w:shd w:val="clear" w:color="auto" w:fill="FFFFFF"/>
        </w:rPr>
        <w:br w:type="page"/>
      </w:r>
    </w:p>
    <w:p w14:paraId="3D62D5FE" w14:textId="7E6CEE3D" w:rsidR="00334AD5" w:rsidRPr="008A615E" w:rsidRDefault="00334AD5" w:rsidP="00334AD5">
      <w:pPr>
        <w:pStyle w:val="0"/>
        <w:widowControl w:val="0"/>
        <w:shd w:val="clear" w:color="auto" w:fill="FFFFFF"/>
        <w:rPr>
          <w:rFonts w:ascii="Times New Roman" w:eastAsia="함초롬바탕" w:hAnsi="Times New Roman" w:cs="Times New Roman"/>
          <w:b/>
          <w:color w:val="000000"/>
          <w:sz w:val="28"/>
          <w:szCs w:val="28"/>
          <w:shd w:val="clear" w:color="auto" w:fill="FFFFFF"/>
        </w:rPr>
      </w:pPr>
      <w:r w:rsidRPr="008A615E">
        <w:rPr>
          <w:rFonts w:ascii="Times New Roman" w:eastAsia="함초롬바탕" w:hAnsi="Times New Roman" w:cs="Times New Roman"/>
          <w:b/>
          <w:color w:val="000000"/>
          <w:sz w:val="28"/>
          <w:szCs w:val="28"/>
          <w:shd w:val="clear" w:color="auto" w:fill="FFFFFF"/>
        </w:rPr>
        <w:lastRenderedPageBreak/>
        <w:t>2 – 60GHz Band Technical requirements</w:t>
      </w:r>
    </w:p>
    <w:p w14:paraId="13B837DC" w14:textId="77777777" w:rsidR="00334AD5" w:rsidRPr="008A615E" w:rsidRDefault="00334AD5" w:rsidP="00334AD5">
      <w:pPr>
        <w:pStyle w:val="ListParagraph"/>
        <w:numPr>
          <w:ilvl w:val="0"/>
          <w:numId w:val="23"/>
        </w:numPr>
        <w:rPr>
          <w:lang w:eastAsia="zh-CN"/>
        </w:rPr>
      </w:pPr>
      <w:r w:rsidRPr="008A615E">
        <w:rPr>
          <w:lang w:eastAsia="zh-CN"/>
        </w:rPr>
        <w:t>Is the 60GHz wide band allowed for radars in your country? If “Yes”, please select the allowed applications or specify not allowed ones.</w:t>
      </w:r>
    </w:p>
    <w:p w14:paraId="1D43AA72" w14:textId="77777777" w:rsidR="00334AD5" w:rsidRPr="008A615E" w:rsidRDefault="00334AD5" w:rsidP="00334AD5">
      <w:pPr>
        <w:pStyle w:val="ListParagraph"/>
        <w:ind w:left="960"/>
        <w:rPr>
          <w:b/>
          <w:lang w:eastAsia="ko-KR"/>
        </w:rPr>
      </w:pPr>
      <w:r w:rsidRPr="008A615E">
        <w:rPr>
          <w:rFonts w:hint="eastAsia"/>
          <w:b/>
          <w:lang w:eastAsia="ko-KR"/>
        </w:rPr>
        <w:t>&lt;Answer&gt;</w:t>
      </w:r>
    </w:p>
    <w:p w14:paraId="47EEA1BE"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No</w:t>
      </w:r>
    </w:p>
    <w:p w14:paraId="28BFD70F"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Yes   </w:t>
      </w:r>
    </w:p>
    <w:p w14:paraId="62AA168A" w14:textId="77777777" w:rsidR="00334AD5" w:rsidRPr="008A615E" w:rsidRDefault="00334AD5" w:rsidP="00334AD5">
      <w:pPr>
        <w:pStyle w:val="ListParagraph"/>
        <w:ind w:left="144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OK to use for external automotive radars</w:t>
      </w:r>
    </w:p>
    <w:p w14:paraId="322F9FE6" w14:textId="77777777" w:rsidR="00334AD5" w:rsidRPr="008A615E" w:rsidRDefault="00334AD5" w:rsidP="00334AD5">
      <w:pPr>
        <w:pStyle w:val="ListParagraph"/>
        <w:ind w:left="144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OK to use for internal automotive radars</w:t>
      </w:r>
    </w:p>
    <w:p w14:paraId="68160661" w14:textId="77777777" w:rsidR="00334AD5" w:rsidRPr="008A615E" w:rsidRDefault="00334AD5" w:rsidP="00334AD5">
      <w:pPr>
        <w:pStyle w:val="ListParagraph"/>
        <w:ind w:left="144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OK to use for infrastructure / road traffic radars</w:t>
      </w:r>
    </w:p>
    <w:p w14:paraId="2FFFB08C" w14:textId="77777777" w:rsidR="00334AD5" w:rsidRPr="008A615E" w:rsidRDefault="00334AD5" w:rsidP="00334AD5">
      <w:pPr>
        <w:pStyle w:val="ListParagraph"/>
        <w:ind w:left="144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 limitation on the application, all of the above are acceptable</w:t>
      </w:r>
    </w:p>
    <w:p w14:paraId="7F24C79E" w14:textId="77777777" w:rsidR="00334AD5" w:rsidRPr="008A615E" w:rsidRDefault="00334AD5" w:rsidP="00334AD5">
      <w:pPr>
        <w:pStyle w:val="ListParagraph"/>
        <w:ind w:left="144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Following is not allowed: _______________________</w:t>
      </w:r>
    </w:p>
    <w:p w14:paraId="410AF3A8" w14:textId="77777777" w:rsidR="00334AD5" w:rsidRPr="008A615E" w:rsidRDefault="00334AD5" w:rsidP="00334AD5">
      <w:pPr>
        <w:pStyle w:val="ListParagraph"/>
        <w:ind w:left="960"/>
        <w:rPr>
          <w:lang w:eastAsia="zh-CN"/>
        </w:rPr>
      </w:pPr>
    </w:p>
    <w:p w14:paraId="5C32463A" w14:textId="77777777" w:rsidR="00334AD5" w:rsidRPr="008A615E" w:rsidRDefault="00334AD5" w:rsidP="00334AD5">
      <w:pPr>
        <w:pStyle w:val="ListParagraph"/>
        <w:rPr>
          <w:lang w:eastAsia="zh-CN"/>
        </w:rPr>
      </w:pPr>
    </w:p>
    <w:p w14:paraId="0FBD02E1" w14:textId="77777777" w:rsidR="00334AD5" w:rsidRPr="008A615E" w:rsidRDefault="00334AD5" w:rsidP="00334AD5">
      <w:pPr>
        <w:pStyle w:val="ListParagraph"/>
        <w:numPr>
          <w:ilvl w:val="0"/>
          <w:numId w:val="23"/>
        </w:numPr>
        <w:rPr>
          <w:rFonts w:eastAsia="MS PGothic"/>
          <w:lang w:eastAsia="ja-JP"/>
        </w:rPr>
      </w:pPr>
      <w:r w:rsidRPr="008A615E">
        <w:rPr>
          <w:lang w:eastAsia="zh-CN"/>
        </w:rPr>
        <w:t>If the answer to the question No.2.1 is “Yes”, please confirm the possible band usage from the choice below. Please check all the options.</w:t>
      </w:r>
    </w:p>
    <w:p w14:paraId="6124231D" w14:textId="77777777" w:rsidR="00334AD5" w:rsidRPr="008A615E" w:rsidRDefault="00334AD5" w:rsidP="00334AD5">
      <w:pPr>
        <w:pStyle w:val="ListParagraph"/>
        <w:ind w:left="960"/>
        <w:rPr>
          <w:b/>
          <w:lang w:eastAsia="ko-KR"/>
        </w:rPr>
      </w:pPr>
      <w:r w:rsidRPr="008A615E">
        <w:rPr>
          <w:rFonts w:hint="eastAsia"/>
          <w:b/>
          <w:lang w:eastAsia="ko-KR"/>
        </w:rPr>
        <w:t>&lt;Answer&gt;</w:t>
      </w:r>
    </w:p>
    <w:p w14:paraId="42640446"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57-64GHz</w:t>
      </w:r>
    </w:p>
    <w:p w14:paraId="1204CB1F"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57-71GHz</w:t>
      </w:r>
    </w:p>
    <w:p w14:paraId="5CF127FF"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Others, please specify _______________________</w:t>
      </w:r>
    </w:p>
    <w:p w14:paraId="3E9B7453" w14:textId="77777777" w:rsidR="00BB1EC5" w:rsidRPr="008A615E" w:rsidRDefault="00BB1EC5" w:rsidP="00334AD5">
      <w:pPr>
        <w:rPr>
          <w:lang w:eastAsia="zh-CN"/>
        </w:rPr>
      </w:pPr>
    </w:p>
    <w:p w14:paraId="345D5E5F" w14:textId="79C8AA51" w:rsidR="00D369DF" w:rsidRPr="008A615E" w:rsidRDefault="00D369DF" w:rsidP="00334AD5">
      <w:pPr>
        <w:rPr>
          <w:rFonts w:eastAsiaTheme="minorEastAsia"/>
          <w:szCs w:val="20"/>
          <w:lang w:val="en-GB" w:eastAsia="zh-CN"/>
        </w:rPr>
      </w:pPr>
    </w:p>
    <w:p w14:paraId="2E597B8B" w14:textId="4228391B" w:rsidR="00334AD5" w:rsidRPr="008A615E" w:rsidRDefault="00334AD5" w:rsidP="00334AD5">
      <w:pPr>
        <w:pStyle w:val="ListParagraph"/>
        <w:numPr>
          <w:ilvl w:val="0"/>
          <w:numId w:val="23"/>
        </w:numPr>
        <w:rPr>
          <w:lang w:eastAsia="zh-CN"/>
        </w:rPr>
      </w:pPr>
      <w:r w:rsidRPr="008A615E">
        <w:rPr>
          <w:lang w:eastAsia="zh-CN"/>
        </w:rPr>
        <w:t>Please provide the name / reference of the technical requirements document</w:t>
      </w:r>
      <w:r w:rsidR="001B0B30" w:rsidRPr="008A615E">
        <w:rPr>
          <w:lang w:eastAsia="zh-CN"/>
        </w:rPr>
        <w:t xml:space="preserve"> </w:t>
      </w:r>
      <w:r w:rsidR="001B0B30" w:rsidRPr="00594280">
        <w:rPr>
          <w:lang w:eastAsia="zh-CN"/>
        </w:rPr>
        <w:t>(standard)</w:t>
      </w:r>
      <w:r w:rsidRPr="008A615E">
        <w:rPr>
          <w:lang w:eastAsia="zh-CN"/>
        </w:rPr>
        <w:t xml:space="preserve"> if available.</w:t>
      </w:r>
    </w:p>
    <w:p w14:paraId="39E5564B" w14:textId="77777777" w:rsidR="00334AD5" w:rsidRPr="008A615E" w:rsidRDefault="00334AD5" w:rsidP="00334AD5">
      <w:pPr>
        <w:pStyle w:val="ListParagraph"/>
        <w:ind w:left="960"/>
        <w:rPr>
          <w:b/>
          <w:lang w:eastAsia="ko-KR"/>
        </w:rPr>
      </w:pPr>
      <w:r w:rsidRPr="008A615E">
        <w:rPr>
          <w:rFonts w:hint="eastAsia"/>
          <w:b/>
          <w:lang w:eastAsia="ko-KR"/>
        </w:rPr>
        <w:t>&lt;Answer&gt;</w:t>
      </w:r>
    </w:p>
    <w:p w14:paraId="2E2C4A12" w14:textId="77777777" w:rsidR="00334AD5" w:rsidRPr="008A615E" w:rsidRDefault="00334AD5" w:rsidP="00334AD5">
      <w:pPr>
        <w:pStyle w:val="ListParagraph"/>
        <w:ind w:left="960"/>
        <w:rPr>
          <w:rFonts w:eastAsia="MS PGothic"/>
          <w:lang w:eastAsia="ja-JP"/>
        </w:rPr>
      </w:pPr>
      <w:r w:rsidRPr="008A615E">
        <w:rPr>
          <w:lang w:eastAsia="zh-CN"/>
        </w:rPr>
        <w:t>Document = _______________________</w:t>
      </w:r>
    </w:p>
    <w:p w14:paraId="742271AC" w14:textId="77777777" w:rsidR="00334AD5" w:rsidRPr="008A615E" w:rsidRDefault="00334AD5" w:rsidP="00334AD5">
      <w:pPr>
        <w:pStyle w:val="ListParagraph"/>
        <w:rPr>
          <w:lang w:eastAsia="zh-CN"/>
        </w:rPr>
      </w:pPr>
    </w:p>
    <w:p w14:paraId="686FCB38" w14:textId="77777777" w:rsidR="00334AD5" w:rsidRPr="008A615E" w:rsidRDefault="00334AD5" w:rsidP="00334AD5">
      <w:pPr>
        <w:pStyle w:val="ListParagraph"/>
        <w:numPr>
          <w:ilvl w:val="0"/>
          <w:numId w:val="23"/>
        </w:numPr>
        <w:rPr>
          <w:lang w:eastAsia="zh-CN"/>
        </w:rPr>
      </w:pPr>
      <w:r w:rsidRPr="008A615E">
        <w:rPr>
          <w:lang w:eastAsia="zh-CN"/>
        </w:rPr>
        <w:t>What is the power limit definition? Please put “Not defined” if there is no definition. If there are different limits depending on condition, please put the details in No. 5.</w:t>
      </w:r>
    </w:p>
    <w:p w14:paraId="23D40760" w14:textId="77777777" w:rsidR="00334AD5" w:rsidRPr="008A615E" w:rsidRDefault="00334AD5" w:rsidP="00334AD5">
      <w:pPr>
        <w:pStyle w:val="ListParagraph"/>
        <w:ind w:left="960"/>
        <w:rPr>
          <w:b/>
          <w:lang w:eastAsia="ko-KR"/>
        </w:rPr>
      </w:pPr>
      <w:r w:rsidRPr="008A615E">
        <w:rPr>
          <w:rFonts w:hint="eastAsia"/>
          <w:b/>
          <w:lang w:eastAsia="ko-KR"/>
        </w:rPr>
        <w:t>&lt;Answer&gt;</w:t>
      </w:r>
    </w:p>
    <w:p w14:paraId="182BB429"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Maximum EIRP, value = _______________________</w:t>
      </w:r>
    </w:p>
    <w:p w14:paraId="5FAB4AE8"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Average EIRP, value = _______________________</w:t>
      </w:r>
    </w:p>
    <w:p w14:paraId="49658118"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Maximum conducted power, value = _______________________</w:t>
      </w:r>
    </w:p>
    <w:p w14:paraId="56165540"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Average conducted power, value = _______________________</w:t>
      </w:r>
    </w:p>
    <w:p w14:paraId="31D168CB"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Maximum power density, value = _______________________</w:t>
      </w:r>
    </w:p>
    <w:p w14:paraId="49AE06D7"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Average power density, value = _______________________</w:t>
      </w:r>
    </w:p>
    <w:p w14:paraId="344950CE" w14:textId="77777777" w:rsidR="00334AD5" w:rsidRPr="008A615E" w:rsidRDefault="00334AD5" w:rsidP="00334AD5">
      <w:pPr>
        <w:pStyle w:val="ListParagraph"/>
        <w:rPr>
          <w:rFonts w:eastAsia="MS PGothic"/>
          <w:lang w:eastAsia="ja-JP"/>
        </w:rPr>
      </w:pPr>
    </w:p>
    <w:p w14:paraId="7BADBB7C" w14:textId="77777777" w:rsidR="00334AD5" w:rsidRPr="008A615E" w:rsidRDefault="00334AD5" w:rsidP="00334AD5">
      <w:pPr>
        <w:pStyle w:val="ListParagraph"/>
        <w:numPr>
          <w:ilvl w:val="0"/>
          <w:numId w:val="23"/>
        </w:numPr>
        <w:rPr>
          <w:lang w:eastAsia="zh-CN"/>
        </w:rPr>
      </w:pPr>
      <w:r w:rsidRPr="008A615E">
        <w:rPr>
          <w:lang w:eastAsia="zh-CN"/>
        </w:rPr>
        <w:t>Is there different power level depending on condition? If “yes” please provide the details</w:t>
      </w:r>
    </w:p>
    <w:p w14:paraId="52FE7D48" w14:textId="77777777" w:rsidR="00334AD5" w:rsidRPr="008A615E" w:rsidRDefault="00334AD5" w:rsidP="00334AD5">
      <w:pPr>
        <w:pStyle w:val="ListParagraph"/>
        <w:rPr>
          <w:lang w:eastAsia="zh-CN"/>
        </w:rPr>
      </w:pPr>
      <w:r w:rsidRPr="008A615E">
        <w:rPr>
          <w:lang w:eastAsia="zh-CN"/>
        </w:rPr>
        <w:t>E.g.: vehicle moving and vehicle stopped (please specify the definition of “moving”).</w:t>
      </w:r>
    </w:p>
    <w:p w14:paraId="0819091A" w14:textId="77777777" w:rsidR="00334AD5" w:rsidRPr="008A615E" w:rsidRDefault="00334AD5" w:rsidP="00334AD5">
      <w:pPr>
        <w:pStyle w:val="ListParagraph"/>
        <w:ind w:left="960"/>
        <w:rPr>
          <w:b/>
          <w:lang w:eastAsia="ko-KR"/>
        </w:rPr>
      </w:pPr>
      <w:r w:rsidRPr="008A615E">
        <w:rPr>
          <w:rFonts w:hint="eastAsia"/>
          <w:b/>
          <w:lang w:eastAsia="ko-KR"/>
        </w:rPr>
        <w:t>&lt;Answer&gt;</w:t>
      </w:r>
    </w:p>
    <w:p w14:paraId="437EEB09"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 details = _______________________</w:t>
      </w:r>
    </w:p>
    <w:p w14:paraId="770B81C5"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w:t>
      </w:r>
    </w:p>
    <w:p w14:paraId="0F7E6A0A" w14:textId="77777777" w:rsidR="00334AD5" w:rsidRPr="008A615E" w:rsidRDefault="00334AD5" w:rsidP="00334AD5">
      <w:pPr>
        <w:pStyle w:val="ListParagraph"/>
        <w:rPr>
          <w:rFonts w:eastAsia="MS PGothic"/>
          <w:lang w:eastAsia="ja-JP"/>
        </w:rPr>
      </w:pPr>
    </w:p>
    <w:p w14:paraId="7FB6C4B1" w14:textId="77777777" w:rsidR="00334AD5" w:rsidRPr="008A615E" w:rsidRDefault="00334AD5" w:rsidP="00334AD5">
      <w:pPr>
        <w:pStyle w:val="ListParagraph"/>
        <w:numPr>
          <w:ilvl w:val="0"/>
          <w:numId w:val="23"/>
        </w:numPr>
        <w:rPr>
          <w:lang w:eastAsia="zh-CN"/>
        </w:rPr>
      </w:pPr>
      <w:r w:rsidRPr="008A615E">
        <w:rPr>
          <w:lang w:eastAsia="zh-CN"/>
        </w:rPr>
        <w:t>Is there a definition of antenna gain?</w:t>
      </w:r>
    </w:p>
    <w:p w14:paraId="21A4A9F2" w14:textId="77777777" w:rsidR="00334AD5" w:rsidRPr="008A615E" w:rsidRDefault="00334AD5" w:rsidP="00334AD5">
      <w:pPr>
        <w:pStyle w:val="ListParagraph"/>
        <w:ind w:left="960"/>
        <w:rPr>
          <w:b/>
          <w:lang w:eastAsia="ko-KR"/>
        </w:rPr>
      </w:pPr>
      <w:r w:rsidRPr="008A615E">
        <w:rPr>
          <w:rFonts w:hint="eastAsia"/>
          <w:b/>
          <w:lang w:eastAsia="ko-KR"/>
        </w:rPr>
        <w:t>&lt;Answer&gt;</w:t>
      </w:r>
    </w:p>
    <w:p w14:paraId="45187544"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 Value = _______________________</w:t>
      </w:r>
    </w:p>
    <w:p w14:paraId="56578F10"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w:t>
      </w:r>
    </w:p>
    <w:p w14:paraId="78183F16" w14:textId="77777777" w:rsidR="00334AD5" w:rsidRPr="008A615E" w:rsidRDefault="00334AD5" w:rsidP="00334AD5">
      <w:pPr>
        <w:pStyle w:val="ListParagraph"/>
        <w:rPr>
          <w:lang w:eastAsia="zh-CN"/>
        </w:rPr>
      </w:pPr>
    </w:p>
    <w:p w14:paraId="55392CDF" w14:textId="77777777" w:rsidR="00334AD5" w:rsidRPr="008A615E" w:rsidRDefault="00334AD5" w:rsidP="00334AD5">
      <w:pPr>
        <w:pStyle w:val="ListParagraph"/>
        <w:numPr>
          <w:ilvl w:val="0"/>
          <w:numId w:val="23"/>
        </w:numPr>
        <w:rPr>
          <w:lang w:eastAsia="zh-CN"/>
        </w:rPr>
      </w:pPr>
      <w:r w:rsidRPr="008A615E">
        <w:rPr>
          <w:lang w:eastAsia="zh-CN"/>
        </w:rPr>
        <w:t>Please provide the limits of out-of-band emission.</w:t>
      </w:r>
    </w:p>
    <w:p w14:paraId="0D7B46D9" w14:textId="77777777" w:rsidR="00334AD5" w:rsidRPr="008A615E" w:rsidRDefault="00334AD5" w:rsidP="00334AD5">
      <w:pPr>
        <w:pStyle w:val="ListParagraph"/>
        <w:ind w:left="960"/>
        <w:rPr>
          <w:b/>
          <w:lang w:eastAsia="ko-KR"/>
        </w:rPr>
      </w:pPr>
      <w:r w:rsidRPr="008A615E">
        <w:rPr>
          <w:rFonts w:hint="eastAsia"/>
          <w:b/>
          <w:lang w:eastAsia="ko-KR"/>
        </w:rPr>
        <w:t>&lt;Answer&gt;</w:t>
      </w:r>
    </w:p>
    <w:p w14:paraId="4D59B285" w14:textId="77777777" w:rsidR="00334AD5" w:rsidRPr="008A615E" w:rsidRDefault="00334AD5" w:rsidP="00334AD5">
      <w:pPr>
        <w:pStyle w:val="ListParagraph"/>
        <w:ind w:left="960"/>
        <w:rPr>
          <w:rFonts w:eastAsia="MS PGothic"/>
          <w:lang w:eastAsia="ja-JP"/>
        </w:rPr>
      </w:pPr>
      <w:r w:rsidRPr="008A615E">
        <w:rPr>
          <w:lang w:eastAsia="zh-CN"/>
        </w:rPr>
        <w:lastRenderedPageBreak/>
        <w:t>Details = _______________________</w:t>
      </w:r>
    </w:p>
    <w:p w14:paraId="0522814B" w14:textId="77777777" w:rsidR="00334AD5" w:rsidRPr="008A615E" w:rsidRDefault="00334AD5" w:rsidP="00334AD5">
      <w:pPr>
        <w:pStyle w:val="ListParagraph"/>
        <w:rPr>
          <w:rFonts w:eastAsia="MS PGothic"/>
          <w:lang w:eastAsia="ja-JP"/>
        </w:rPr>
      </w:pPr>
    </w:p>
    <w:p w14:paraId="15A711D2" w14:textId="7FC2ADE5" w:rsidR="00BB1EC5" w:rsidRPr="008A615E" w:rsidRDefault="00BB1EC5" w:rsidP="00BB1EC5">
      <w:pPr>
        <w:pStyle w:val="ListParagraph"/>
        <w:numPr>
          <w:ilvl w:val="0"/>
          <w:numId w:val="23"/>
        </w:numPr>
        <w:rPr>
          <w:lang w:eastAsia="zh-CN"/>
        </w:rPr>
      </w:pPr>
      <w:r w:rsidRPr="008A615E">
        <w:rPr>
          <w:lang w:eastAsia="zh-CN"/>
        </w:rPr>
        <w:t>What are limits for Occupied Bandwidth (OBW).</w:t>
      </w:r>
    </w:p>
    <w:p w14:paraId="45636A73" w14:textId="77777777" w:rsidR="00BB1EC5" w:rsidRPr="008A615E" w:rsidRDefault="00BB1EC5" w:rsidP="00BB1EC5">
      <w:pPr>
        <w:pStyle w:val="ListParagraph"/>
        <w:ind w:left="960"/>
        <w:rPr>
          <w:b/>
          <w:lang w:eastAsia="ko-KR"/>
        </w:rPr>
      </w:pPr>
      <w:r w:rsidRPr="008A615E">
        <w:rPr>
          <w:rFonts w:hint="eastAsia"/>
          <w:b/>
          <w:lang w:eastAsia="ko-KR"/>
        </w:rPr>
        <w:t>&lt;Answer&gt;</w:t>
      </w:r>
    </w:p>
    <w:p w14:paraId="742C5529" w14:textId="77777777" w:rsidR="00BB1EC5" w:rsidRPr="008A615E" w:rsidRDefault="00BB1EC5" w:rsidP="00BB1EC5">
      <w:pPr>
        <w:pStyle w:val="ListParagraph"/>
        <w:ind w:left="960"/>
        <w:rPr>
          <w:lang w:eastAsia="zh-CN"/>
        </w:rPr>
      </w:pPr>
      <w:r w:rsidRPr="008A615E">
        <w:rPr>
          <w:lang w:eastAsia="zh-CN"/>
        </w:rPr>
        <w:t>Max. = _______________________</w:t>
      </w:r>
    </w:p>
    <w:p w14:paraId="11F78A5B" w14:textId="38757551" w:rsidR="00BB1EC5" w:rsidRPr="008A615E" w:rsidRDefault="00BB1EC5" w:rsidP="00BB1EC5">
      <w:pPr>
        <w:pStyle w:val="ListParagraph"/>
        <w:ind w:left="960"/>
        <w:rPr>
          <w:rFonts w:eastAsia="MS PGothic"/>
          <w:lang w:eastAsia="ja-JP"/>
        </w:rPr>
      </w:pPr>
      <w:r w:rsidRPr="008A615E">
        <w:rPr>
          <w:lang w:eastAsia="zh-CN"/>
        </w:rPr>
        <w:t xml:space="preserve">Min.(empty </w:t>
      </w:r>
      <w:r w:rsidR="00D369DF" w:rsidRPr="008A615E">
        <w:rPr>
          <w:lang w:eastAsia="zh-CN"/>
        </w:rPr>
        <w:t xml:space="preserve">or “NONE” </w:t>
      </w:r>
      <w:r w:rsidRPr="008A615E">
        <w:rPr>
          <w:lang w:eastAsia="zh-CN"/>
        </w:rPr>
        <w:t>if not defined) = _______________________</w:t>
      </w:r>
    </w:p>
    <w:p w14:paraId="63F2E756" w14:textId="77777777" w:rsidR="00BB1EC5" w:rsidRPr="008A615E" w:rsidRDefault="00BB1EC5" w:rsidP="003A49DA">
      <w:pPr>
        <w:rPr>
          <w:rFonts w:eastAsia="MS PGothic"/>
          <w:lang w:eastAsia="ja-JP"/>
        </w:rPr>
      </w:pPr>
    </w:p>
    <w:p w14:paraId="17C6E015" w14:textId="77777777" w:rsidR="00334AD5" w:rsidRPr="008A615E" w:rsidRDefault="00334AD5" w:rsidP="00334AD5">
      <w:pPr>
        <w:pStyle w:val="ListParagraph"/>
        <w:numPr>
          <w:ilvl w:val="0"/>
          <w:numId w:val="23"/>
        </w:numPr>
        <w:rPr>
          <w:lang w:eastAsia="zh-CN"/>
        </w:rPr>
      </w:pPr>
      <w:r w:rsidRPr="008A615E">
        <w:rPr>
          <w:lang w:eastAsia="zh-CN"/>
        </w:rPr>
        <w:t xml:space="preserve">Are there special requirements? </w:t>
      </w:r>
    </w:p>
    <w:p w14:paraId="438F4432" w14:textId="77777777" w:rsidR="00334AD5" w:rsidRPr="008A615E" w:rsidRDefault="00334AD5" w:rsidP="00334AD5">
      <w:pPr>
        <w:pStyle w:val="ListParagraph"/>
        <w:rPr>
          <w:lang w:eastAsia="zh-CN"/>
        </w:rPr>
      </w:pPr>
      <w:r w:rsidRPr="008A615E">
        <w:rPr>
          <w:lang w:eastAsia="zh-CN"/>
        </w:rPr>
        <w:t>E.g.: Limit on the continuous emission time.</w:t>
      </w:r>
    </w:p>
    <w:p w14:paraId="6A37FF57" w14:textId="77777777" w:rsidR="00334AD5" w:rsidRPr="008A615E" w:rsidRDefault="00334AD5" w:rsidP="00334AD5">
      <w:pPr>
        <w:pStyle w:val="ListParagraph"/>
        <w:ind w:left="960"/>
        <w:rPr>
          <w:b/>
          <w:lang w:eastAsia="ko-KR"/>
        </w:rPr>
      </w:pPr>
      <w:r w:rsidRPr="008A615E">
        <w:rPr>
          <w:rFonts w:hint="eastAsia"/>
          <w:b/>
          <w:lang w:eastAsia="ko-KR"/>
        </w:rPr>
        <w:t>&lt;Answer&gt;</w:t>
      </w:r>
    </w:p>
    <w:p w14:paraId="014B89E5"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 Details = _______________________</w:t>
      </w:r>
    </w:p>
    <w:p w14:paraId="49F5CF23"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w:t>
      </w:r>
    </w:p>
    <w:p w14:paraId="76184D5A" w14:textId="77777777" w:rsidR="00334AD5" w:rsidRPr="008A615E" w:rsidRDefault="00334AD5" w:rsidP="00334AD5">
      <w:pPr>
        <w:pStyle w:val="0"/>
        <w:widowControl w:val="0"/>
        <w:shd w:val="clear" w:color="auto" w:fill="FFFFFF"/>
        <w:rPr>
          <w:rFonts w:ascii="Times New Roman" w:eastAsia="함초롬바탕" w:hAnsi="Times New Roman" w:cs="Times New Roman"/>
          <w:bCs/>
          <w:color w:val="000000"/>
          <w:sz w:val="21"/>
          <w:szCs w:val="21"/>
          <w:shd w:val="clear" w:color="auto" w:fill="FFFFFF"/>
        </w:rPr>
      </w:pPr>
      <w:r w:rsidRPr="008A615E">
        <w:rPr>
          <w:rFonts w:ascii="Times New Roman" w:eastAsia="함초롬바탕" w:hAnsi="Times New Roman" w:cs="Times New Roman"/>
          <w:bCs/>
          <w:color w:val="000000"/>
          <w:sz w:val="21"/>
          <w:szCs w:val="21"/>
          <w:shd w:val="clear" w:color="auto" w:fill="FFFFFF"/>
        </w:rPr>
        <w:t>(End of Section 2 – Continue on next page with Section 3)</w:t>
      </w:r>
    </w:p>
    <w:p w14:paraId="1D5C609F" w14:textId="77777777" w:rsidR="00334AD5" w:rsidRPr="008A615E" w:rsidRDefault="00334AD5" w:rsidP="00334AD5">
      <w:pPr>
        <w:pStyle w:val="0"/>
        <w:widowControl w:val="0"/>
        <w:shd w:val="clear" w:color="auto" w:fill="FFFFFF"/>
        <w:rPr>
          <w:rFonts w:ascii="Times New Roman" w:eastAsia="함초롬바탕" w:hAnsi="Times New Roman" w:cs="Times New Roman"/>
          <w:b/>
          <w:color w:val="000000"/>
          <w:sz w:val="28"/>
          <w:szCs w:val="28"/>
          <w:shd w:val="clear" w:color="auto" w:fill="FFFFFF"/>
        </w:rPr>
      </w:pPr>
    </w:p>
    <w:p w14:paraId="7BF36F07" w14:textId="77777777" w:rsidR="00334AD5" w:rsidRPr="008A615E" w:rsidRDefault="00334AD5" w:rsidP="00334AD5">
      <w:pPr>
        <w:rPr>
          <w:rFonts w:eastAsia="함초롬바탕"/>
          <w:b/>
          <w:color w:val="000000"/>
          <w:sz w:val="28"/>
          <w:szCs w:val="28"/>
          <w:shd w:val="clear" w:color="auto" w:fill="FFFFFF"/>
          <w:lang w:eastAsia="ko-KR"/>
        </w:rPr>
      </w:pPr>
      <w:r w:rsidRPr="008A615E">
        <w:rPr>
          <w:rFonts w:eastAsia="함초롬바탕"/>
          <w:b/>
          <w:color w:val="000000"/>
          <w:sz w:val="28"/>
          <w:szCs w:val="28"/>
          <w:shd w:val="clear" w:color="auto" w:fill="FFFFFF"/>
        </w:rPr>
        <w:br w:type="page"/>
      </w:r>
    </w:p>
    <w:p w14:paraId="44F75362" w14:textId="33FC9FFC" w:rsidR="00334AD5" w:rsidRPr="008A615E" w:rsidRDefault="00334AD5" w:rsidP="00334AD5">
      <w:pPr>
        <w:pStyle w:val="0"/>
        <w:widowControl w:val="0"/>
        <w:shd w:val="clear" w:color="auto" w:fill="FFFFFF"/>
        <w:rPr>
          <w:rFonts w:ascii="Times New Roman" w:eastAsia="Dotum" w:hAnsi="Times New Roman" w:cs="Times New Roman"/>
          <w:b/>
          <w:color w:val="000000"/>
          <w:sz w:val="28"/>
          <w:szCs w:val="28"/>
        </w:rPr>
      </w:pPr>
      <w:r w:rsidRPr="008A615E">
        <w:rPr>
          <w:rFonts w:ascii="Times New Roman" w:eastAsia="함초롬바탕" w:hAnsi="Times New Roman" w:cs="Times New Roman"/>
          <w:b/>
          <w:color w:val="000000"/>
          <w:sz w:val="28"/>
          <w:szCs w:val="28"/>
          <w:shd w:val="clear" w:color="auto" w:fill="FFFFFF"/>
        </w:rPr>
        <w:lastRenderedPageBreak/>
        <w:t>3 – 76~81GHz Band Technical requirements</w:t>
      </w:r>
    </w:p>
    <w:p w14:paraId="5F46A98C" w14:textId="77777777" w:rsidR="00334AD5" w:rsidRPr="008A615E" w:rsidRDefault="00334AD5" w:rsidP="00334AD5">
      <w:pPr>
        <w:pStyle w:val="ListParagraph"/>
        <w:numPr>
          <w:ilvl w:val="0"/>
          <w:numId w:val="24"/>
        </w:numPr>
        <w:rPr>
          <w:lang w:eastAsia="zh-CN"/>
        </w:rPr>
      </w:pPr>
      <w:r w:rsidRPr="008A615E">
        <w:rPr>
          <w:lang w:eastAsia="zh-CN"/>
        </w:rPr>
        <w:t>Is the 76-77GHz band allowed for radars in your country? If “Yes”, please select the allowed applications or specify not allowed ones.</w:t>
      </w:r>
    </w:p>
    <w:p w14:paraId="34E33C9F" w14:textId="77777777" w:rsidR="00334AD5" w:rsidRPr="008A615E" w:rsidRDefault="00334AD5" w:rsidP="00334AD5">
      <w:pPr>
        <w:pStyle w:val="ListParagraph"/>
        <w:ind w:left="960"/>
        <w:rPr>
          <w:b/>
          <w:lang w:eastAsia="ko-KR"/>
        </w:rPr>
      </w:pPr>
      <w:r w:rsidRPr="008A615E">
        <w:rPr>
          <w:rFonts w:hint="eastAsia"/>
          <w:b/>
          <w:lang w:eastAsia="ko-KR"/>
        </w:rPr>
        <w:t>&lt;Answer&gt;</w:t>
      </w:r>
    </w:p>
    <w:p w14:paraId="0C9974A9"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No</w:t>
      </w:r>
    </w:p>
    <w:p w14:paraId="761D2326"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Yes   </w:t>
      </w:r>
    </w:p>
    <w:p w14:paraId="56DA6C01" w14:textId="77777777" w:rsidR="00334AD5" w:rsidRPr="008A615E" w:rsidRDefault="00334AD5" w:rsidP="00334AD5">
      <w:pPr>
        <w:pStyle w:val="ListParagraph"/>
        <w:ind w:left="144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OK to use for external automotive radars</w:t>
      </w:r>
    </w:p>
    <w:p w14:paraId="146E3E4E" w14:textId="77777777" w:rsidR="00334AD5" w:rsidRPr="008A615E" w:rsidRDefault="00334AD5" w:rsidP="00334AD5">
      <w:pPr>
        <w:pStyle w:val="ListParagraph"/>
        <w:ind w:left="144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OK to use for internal automotive radars</w:t>
      </w:r>
    </w:p>
    <w:p w14:paraId="6458E4F0" w14:textId="77777777" w:rsidR="00334AD5" w:rsidRPr="008A615E" w:rsidRDefault="00334AD5" w:rsidP="00334AD5">
      <w:pPr>
        <w:pStyle w:val="ListParagraph"/>
        <w:ind w:left="144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OK to use for infrastructure / road traffic radars</w:t>
      </w:r>
    </w:p>
    <w:p w14:paraId="4153CAA4" w14:textId="77777777" w:rsidR="00334AD5" w:rsidRPr="008A615E" w:rsidRDefault="00334AD5" w:rsidP="00334AD5">
      <w:pPr>
        <w:pStyle w:val="ListParagraph"/>
        <w:ind w:left="144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 limitation on the application, all of the above are acceptable</w:t>
      </w:r>
    </w:p>
    <w:p w14:paraId="4691CE4B" w14:textId="77777777" w:rsidR="00334AD5" w:rsidRPr="008A615E" w:rsidRDefault="00334AD5" w:rsidP="00334AD5">
      <w:pPr>
        <w:pStyle w:val="ListParagraph"/>
        <w:ind w:left="144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Following is not allowed: _______________________</w:t>
      </w:r>
    </w:p>
    <w:p w14:paraId="62A3EF7B" w14:textId="77777777" w:rsidR="00334AD5" w:rsidRPr="008A615E" w:rsidRDefault="00334AD5" w:rsidP="00334AD5">
      <w:pPr>
        <w:pStyle w:val="ListParagraph"/>
        <w:ind w:left="960"/>
        <w:rPr>
          <w:lang w:eastAsia="zh-CN"/>
        </w:rPr>
      </w:pPr>
    </w:p>
    <w:p w14:paraId="46273287" w14:textId="77777777" w:rsidR="00334AD5" w:rsidRPr="008A615E" w:rsidRDefault="00334AD5" w:rsidP="00334AD5">
      <w:pPr>
        <w:pStyle w:val="ListParagraph"/>
        <w:rPr>
          <w:lang w:eastAsia="zh-CN"/>
        </w:rPr>
      </w:pPr>
    </w:p>
    <w:p w14:paraId="68CA2DA5" w14:textId="77777777" w:rsidR="00334AD5" w:rsidRPr="008A615E" w:rsidRDefault="00334AD5" w:rsidP="00334AD5">
      <w:pPr>
        <w:pStyle w:val="ListParagraph"/>
        <w:numPr>
          <w:ilvl w:val="0"/>
          <w:numId w:val="24"/>
        </w:numPr>
        <w:rPr>
          <w:lang w:eastAsia="zh-CN"/>
        </w:rPr>
      </w:pPr>
      <w:r w:rsidRPr="008A615E">
        <w:rPr>
          <w:lang w:eastAsia="zh-CN"/>
        </w:rPr>
        <w:t>Is the 77-81GHz band allowed for radars in your country? If “Yes”, please select the allowed applications or specify not allowed ones.</w:t>
      </w:r>
    </w:p>
    <w:p w14:paraId="2F461385" w14:textId="77777777" w:rsidR="00334AD5" w:rsidRPr="008A615E" w:rsidRDefault="00334AD5" w:rsidP="00334AD5">
      <w:pPr>
        <w:pStyle w:val="ListParagraph"/>
        <w:ind w:left="960"/>
        <w:rPr>
          <w:b/>
          <w:lang w:eastAsia="ko-KR"/>
        </w:rPr>
      </w:pPr>
      <w:r w:rsidRPr="008A615E">
        <w:rPr>
          <w:rFonts w:hint="eastAsia"/>
          <w:b/>
          <w:lang w:eastAsia="ko-KR"/>
        </w:rPr>
        <w:t>&lt;Answer&gt;</w:t>
      </w:r>
    </w:p>
    <w:p w14:paraId="2E67A378"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No</w:t>
      </w:r>
    </w:p>
    <w:p w14:paraId="58F6F760"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Yes   </w:t>
      </w:r>
    </w:p>
    <w:p w14:paraId="157D1457" w14:textId="77777777" w:rsidR="00334AD5" w:rsidRPr="008A615E" w:rsidRDefault="00334AD5" w:rsidP="00334AD5">
      <w:pPr>
        <w:pStyle w:val="ListParagraph"/>
        <w:ind w:left="144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OK to use for external automotive radars</w:t>
      </w:r>
    </w:p>
    <w:p w14:paraId="7A8207BF" w14:textId="77777777" w:rsidR="00334AD5" w:rsidRPr="008A615E" w:rsidRDefault="00334AD5" w:rsidP="00334AD5">
      <w:pPr>
        <w:pStyle w:val="ListParagraph"/>
        <w:ind w:left="144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OK to use for internal automotive radars</w:t>
      </w:r>
    </w:p>
    <w:p w14:paraId="697028CA" w14:textId="77777777" w:rsidR="00334AD5" w:rsidRPr="008A615E" w:rsidRDefault="00334AD5" w:rsidP="00334AD5">
      <w:pPr>
        <w:pStyle w:val="ListParagraph"/>
        <w:ind w:left="144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OK to use for infrastructure / road traffic radars</w:t>
      </w:r>
    </w:p>
    <w:p w14:paraId="0ED9B7B6" w14:textId="77777777" w:rsidR="00334AD5" w:rsidRPr="008A615E" w:rsidRDefault="00334AD5" w:rsidP="00334AD5">
      <w:pPr>
        <w:pStyle w:val="ListParagraph"/>
        <w:ind w:left="144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 limitation on the application, all of the above are acceptable</w:t>
      </w:r>
    </w:p>
    <w:p w14:paraId="51696AED" w14:textId="77777777" w:rsidR="00334AD5" w:rsidRPr="008A615E" w:rsidRDefault="00334AD5" w:rsidP="00334AD5">
      <w:pPr>
        <w:pStyle w:val="ListParagraph"/>
        <w:ind w:left="144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Following is not allowed: _______________________</w:t>
      </w:r>
    </w:p>
    <w:p w14:paraId="5437ED93" w14:textId="77777777" w:rsidR="00334AD5" w:rsidRPr="008A615E" w:rsidRDefault="00334AD5" w:rsidP="00334AD5">
      <w:pPr>
        <w:rPr>
          <w:rFonts w:eastAsia="Malgun Gothic"/>
          <w:b/>
          <w:lang w:eastAsia="ko-KR"/>
        </w:rPr>
      </w:pPr>
    </w:p>
    <w:p w14:paraId="00A1F454" w14:textId="77777777" w:rsidR="00334AD5" w:rsidRPr="008A615E" w:rsidRDefault="00334AD5" w:rsidP="00334AD5">
      <w:pPr>
        <w:pStyle w:val="ListParagraph"/>
        <w:numPr>
          <w:ilvl w:val="0"/>
          <w:numId w:val="24"/>
        </w:numPr>
        <w:rPr>
          <w:rFonts w:eastAsia="MS PGothic"/>
          <w:lang w:eastAsia="ja-JP"/>
        </w:rPr>
      </w:pPr>
      <w:r w:rsidRPr="008A615E">
        <w:rPr>
          <w:lang w:eastAsia="zh-CN"/>
        </w:rPr>
        <w:t>If the answer to the question No.3.1 or No. 3.2 is “Yes”, please confirm the possible band usage from the choice below. Please check all the options.</w:t>
      </w:r>
    </w:p>
    <w:p w14:paraId="6026D869" w14:textId="77777777" w:rsidR="00334AD5" w:rsidRPr="008A615E" w:rsidRDefault="00334AD5" w:rsidP="00334AD5">
      <w:pPr>
        <w:pStyle w:val="ListParagraph"/>
        <w:ind w:left="960"/>
        <w:rPr>
          <w:b/>
          <w:lang w:eastAsia="ko-KR"/>
        </w:rPr>
      </w:pPr>
      <w:r w:rsidRPr="008A615E">
        <w:rPr>
          <w:rFonts w:hint="eastAsia"/>
          <w:b/>
          <w:lang w:eastAsia="ko-KR"/>
        </w:rPr>
        <w:t>&lt;Answer&gt;</w:t>
      </w:r>
    </w:p>
    <w:p w14:paraId="4D492031"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76-77GHz and 77-81GHz with no overlap possible</w:t>
      </w:r>
    </w:p>
    <w:p w14:paraId="0964DA43"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76-81GHz with overlap possible</w:t>
      </w:r>
    </w:p>
    <w:p w14:paraId="7D15E360"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Only 76-77GHz</w:t>
      </w:r>
    </w:p>
    <w:p w14:paraId="4BC0CC11"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Only 77-81GHz</w:t>
      </w:r>
    </w:p>
    <w:p w14:paraId="3E617B1F"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Others, please specify _______________________</w:t>
      </w:r>
    </w:p>
    <w:p w14:paraId="3CBD3106" w14:textId="77777777" w:rsidR="00334AD5" w:rsidRPr="008A615E" w:rsidRDefault="00334AD5" w:rsidP="00334AD5">
      <w:pPr>
        <w:rPr>
          <w:rFonts w:eastAsiaTheme="minorEastAsia"/>
          <w:szCs w:val="20"/>
          <w:lang w:val="en-GB" w:eastAsia="zh-CN"/>
        </w:rPr>
      </w:pPr>
      <w:r w:rsidRPr="008A615E">
        <w:rPr>
          <w:lang w:eastAsia="zh-CN"/>
        </w:rPr>
        <w:br w:type="page"/>
      </w:r>
    </w:p>
    <w:p w14:paraId="410E8813" w14:textId="3D067930" w:rsidR="00334AD5" w:rsidRPr="008A615E" w:rsidRDefault="00334AD5" w:rsidP="00334AD5">
      <w:pPr>
        <w:pStyle w:val="ListParagraph"/>
        <w:numPr>
          <w:ilvl w:val="0"/>
          <w:numId w:val="24"/>
        </w:numPr>
        <w:rPr>
          <w:lang w:eastAsia="zh-CN"/>
        </w:rPr>
      </w:pPr>
      <w:r w:rsidRPr="008A615E">
        <w:rPr>
          <w:lang w:eastAsia="zh-CN"/>
        </w:rPr>
        <w:lastRenderedPageBreak/>
        <w:t xml:space="preserve">Please provide the name / reference of the technical requirements document </w:t>
      </w:r>
      <w:r w:rsidR="001B0B30" w:rsidRPr="00594280">
        <w:rPr>
          <w:lang w:eastAsia="zh-CN"/>
        </w:rPr>
        <w:t>(standard)</w:t>
      </w:r>
      <w:r w:rsidR="001B0B30" w:rsidRPr="008A615E">
        <w:rPr>
          <w:lang w:eastAsia="zh-CN"/>
        </w:rPr>
        <w:t xml:space="preserve"> </w:t>
      </w:r>
      <w:r w:rsidRPr="008A615E">
        <w:rPr>
          <w:lang w:eastAsia="zh-CN"/>
        </w:rPr>
        <w:t>if available.</w:t>
      </w:r>
    </w:p>
    <w:p w14:paraId="65871306" w14:textId="77777777" w:rsidR="00334AD5" w:rsidRPr="008A615E" w:rsidRDefault="00334AD5" w:rsidP="00334AD5">
      <w:pPr>
        <w:pStyle w:val="ListParagraph"/>
        <w:ind w:left="960"/>
        <w:rPr>
          <w:b/>
          <w:lang w:eastAsia="ko-KR"/>
        </w:rPr>
      </w:pPr>
      <w:r w:rsidRPr="008A615E">
        <w:rPr>
          <w:rFonts w:hint="eastAsia"/>
          <w:b/>
          <w:lang w:eastAsia="ko-KR"/>
        </w:rPr>
        <w:t>&lt;Answer&gt;</w:t>
      </w:r>
    </w:p>
    <w:p w14:paraId="09F1AA05" w14:textId="77777777" w:rsidR="00334AD5" w:rsidRPr="008A615E" w:rsidRDefault="00334AD5" w:rsidP="00334AD5">
      <w:pPr>
        <w:pStyle w:val="ListParagraph"/>
        <w:ind w:left="960"/>
        <w:rPr>
          <w:rFonts w:eastAsia="MS PGothic"/>
          <w:lang w:eastAsia="ja-JP"/>
        </w:rPr>
      </w:pPr>
      <w:r w:rsidRPr="008A615E">
        <w:rPr>
          <w:lang w:eastAsia="zh-CN"/>
        </w:rPr>
        <w:t>Document = _______________________</w:t>
      </w:r>
    </w:p>
    <w:p w14:paraId="17143751" w14:textId="77777777" w:rsidR="00334AD5" w:rsidRPr="008A615E" w:rsidRDefault="00334AD5" w:rsidP="00334AD5">
      <w:pPr>
        <w:pStyle w:val="ListParagraph"/>
        <w:rPr>
          <w:lang w:eastAsia="zh-CN"/>
        </w:rPr>
      </w:pPr>
    </w:p>
    <w:p w14:paraId="7D9AEC6C" w14:textId="77777777" w:rsidR="00334AD5" w:rsidRPr="008A615E" w:rsidRDefault="00334AD5" w:rsidP="00334AD5">
      <w:pPr>
        <w:pStyle w:val="ListParagraph"/>
        <w:numPr>
          <w:ilvl w:val="0"/>
          <w:numId w:val="24"/>
        </w:numPr>
        <w:rPr>
          <w:lang w:eastAsia="zh-CN"/>
        </w:rPr>
      </w:pPr>
      <w:r w:rsidRPr="008A615E">
        <w:rPr>
          <w:lang w:eastAsia="zh-CN"/>
        </w:rPr>
        <w:t>What is the power limit definition? Please put “Not defined” if there is no definition. If there are different limits depending on condition, please put the details in No. 5.</w:t>
      </w:r>
    </w:p>
    <w:p w14:paraId="3B6CEECF" w14:textId="77777777" w:rsidR="00334AD5" w:rsidRPr="008A615E" w:rsidRDefault="00334AD5" w:rsidP="00334AD5">
      <w:pPr>
        <w:pStyle w:val="ListParagraph"/>
        <w:ind w:left="960"/>
        <w:rPr>
          <w:b/>
          <w:lang w:eastAsia="ko-KR"/>
        </w:rPr>
      </w:pPr>
      <w:r w:rsidRPr="008A615E">
        <w:rPr>
          <w:rFonts w:hint="eastAsia"/>
          <w:b/>
          <w:lang w:eastAsia="ko-KR"/>
        </w:rPr>
        <w:t>&lt;Answer&gt;</w:t>
      </w:r>
    </w:p>
    <w:p w14:paraId="5D12538A"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Maximum EIRP, value = _______________________</w:t>
      </w:r>
    </w:p>
    <w:p w14:paraId="231BB4E5"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Average EIRP, value = _______________________</w:t>
      </w:r>
    </w:p>
    <w:p w14:paraId="78F76DE9"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Maximum conducted power, value = _______________________</w:t>
      </w:r>
    </w:p>
    <w:p w14:paraId="474070BD"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Average conducted power, value = _______________________</w:t>
      </w:r>
    </w:p>
    <w:p w14:paraId="0E31EE7C"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Maximum power density, value = _______________________</w:t>
      </w:r>
    </w:p>
    <w:p w14:paraId="2C96CD23"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Average power density, value = _______________________</w:t>
      </w:r>
    </w:p>
    <w:p w14:paraId="30487322" w14:textId="77777777" w:rsidR="00334AD5" w:rsidRPr="008A615E" w:rsidRDefault="00334AD5" w:rsidP="00334AD5">
      <w:pPr>
        <w:pStyle w:val="ListParagraph"/>
        <w:rPr>
          <w:rFonts w:eastAsia="MS PGothic"/>
          <w:lang w:eastAsia="ja-JP"/>
        </w:rPr>
      </w:pPr>
    </w:p>
    <w:p w14:paraId="6675BAC3" w14:textId="77777777" w:rsidR="00334AD5" w:rsidRPr="008A615E" w:rsidRDefault="00334AD5" w:rsidP="00334AD5">
      <w:pPr>
        <w:pStyle w:val="ListParagraph"/>
        <w:numPr>
          <w:ilvl w:val="0"/>
          <w:numId w:val="24"/>
        </w:numPr>
        <w:rPr>
          <w:lang w:eastAsia="zh-CN"/>
        </w:rPr>
      </w:pPr>
      <w:r w:rsidRPr="008A615E">
        <w:rPr>
          <w:lang w:eastAsia="zh-CN"/>
        </w:rPr>
        <w:t>Is there different power level depending on condition? If “yes” please provide the details</w:t>
      </w:r>
    </w:p>
    <w:p w14:paraId="4D8ABBC2" w14:textId="77777777" w:rsidR="00334AD5" w:rsidRPr="008A615E" w:rsidRDefault="00334AD5" w:rsidP="00334AD5">
      <w:pPr>
        <w:pStyle w:val="ListParagraph"/>
        <w:rPr>
          <w:lang w:eastAsia="zh-CN"/>
        </w:rPr>
      </w:pPr>
      <w:r w:rsidRPr="008A615E">
        <w:rPr>
          <w:lang w:eastAsia="zh-CN"/>
        </w:rPr>
        <w:t>E.g.: vehicle moving and vehicle stopped (please specify the definition of “moving”).</w:t>
      </w:r>
    </w:p>
    <w:p w14:paraId="5E51D10D" w14:textId="77777777" w:rsidR="00334AD5" w:rsidRPr="008A615E" w:rsidRDefault="00334AD5" w:rsidP="00334AD5">
      <w:pPr>
        <w:pStyle w:val="ListParagraph"/>
        <w:ind w:left="960"/>
        <w:rPr>
          <w:b/>
          <w:lang w:eastAsia="ko-KR"/>
        </w:rPr>
      </w:pPr>
      <w:r w:rsidRPr="008A615E">
        <w:rPr>
          <w:rFonts w:hint="eastAsia"/>
          <w:b/>
          <w:lang w:eastAsia="ko-KR"/>
        </w:rPr>
        <w:t>&lt;Answer&gt;</w:t>
      </w:r>
    </w:p>
    <w:p w14:paraId="03CDB5D2"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 details = _______________________</w:t>
      </w:r>
    </w:p>
    <w:p w14:paraId="05C4E174"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w:t>
      </w:r>
    </w:p>
    <w:p w14:paraId="6D09E067" w14:textId="77777777" w:rsidR="00334AD5" w:rsidRPr="008A615E" w:rsidRDefault="00334AD5" w:rsidP="00334AD5">
      <w:pPr>
        <w:pStyle w:val="ListParagraph"/>
        <w:rPr>
          <w:rFonts w:eastAsia="MS PGothic"/>
          <w:lang w:eastAsia="ja-JP"/>
        </w:rPr>
      </w:pPr>
    </w:p>
    <w:p w14:paraId="2EF2B147" w14:textId="77777777" w:rsidR="00334AD5" w:rsidRPr="008A615E" w:rsidRDefault="00334AD5" w:rsidP="00334AD5">
      <w:pPr>
        <w:pStyle w:val="ListParagraph"/>
        <w:numPr>
          <w:ilvl w:val="0"/>
          <w:numId w:val="24"/>
        </w:numPr>
        <w:rPr>
          <w:lang w:eastAsia="zh-CN"/>
        </w:rPr>
      </w:pPr>
      <w:r w:rsidRPr="008A615E">
        <w:rPr>
          <w:lang w:eastAsia="zh-CN"/>
        </w:rPr>
        <w:t>Is there a definition of antenna gain?</w:t>
      </w:r>
    </w:p>
    <w:p w14:paraId="2F87ACF6" w14:textId="77777777" w:rsidR="00334AD5" w:rsidRPr="008A615E" w:rsidRDefault="00334AD5" w:rsidP="00334AD5">
      <w:pPr>
        <w:pStyle w:val="ListParagraph"/>
        <w:ind w:left="960"/>
        <w:rPr>
          <w:b/>
          <w:lang w:eastAsia="ko-KR"/>
        </w:rPr>
      </w:pPr>
      <w:r w:rsidRPr="008A615E">
        <w:rPr>
          <w:rFonts w:hint="eastAsia"/>
          <w:b/>
          <w:lang w:eastAsia="ko-KR"/>
        </w:rPr>
        <w:t>&lt;Answer&gt;</w:t>
      </w:r>
    </w:p>
    <w:p w14:paraId="03032DBE"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 Value = _______________________</w:t>
      </w:r>
    </w:p>
    <w:p w14:paraId="2BFE735E"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w:t>
      </w:r>
    </w:p>
    <w:p w14:paraId="5B9CB078" w14:textId="77777777" w:rsidR="00334AD5" w:rsidRPr="008A615E" w:rsidRDefault="00334AD5" w:rsidP="00334AD5">
      <w:pPr>
        <w:pStyle w:val="ListParagraph"/>
        <w:rPr>
          <w:lang w:eastAsia="zh-CN"/>
        </w:rPr>
      </w:pPr>
    </w:p>
    <w:p w14:paraId="252ADBD7" w14:textId="77777777" w:rsidR="00334AD5" w:rsidRPr="008A615E" w:rsidRDefault="00334AD5" w:rsidP="00334AD5">
      <w:pPr>
        <w:pStyle w:val="ListParagraph"/>
        <w:numPr>
          <w:ilvl w:val="0"/>
          <w:numId w:val="24"/>
        </w:numPr>
        <w:rPr>
          <w:lang w:eastAsia="zh-CN"/>
        </w:rPr>
      </w:pPr>
      <w:r w:rsidRPr="008A615E">
        <w:rPr>
          <w:lang w:eastAsia="zh-CN"/>
        </w:rPr>
        <w:t>Please provide the limits of out-of-band emission.</w:t>
      </w:r>
    </w:p>
    <w:p w14:paraId="78407E53" w14:textId="77777777" w:rsidR="00334AD5" w:rsidRPr="008A615E" w:rsidRDefault="00334AD5" w:rsidP="00334AD5">
      <w:pPr>
        <w:pStyle w:val="ListParagraph"/>
        <w:ind w:left="960"/>
        <w:rPr>
          <w:b/>
          <w:lang w:eastAsia="ko-KR"/>
        </w:rPr>
      </w:pPr>
      <w:r w:rsidRPr="008A615E">
        <w:rPr>
          <w:rFonts w:hint="eastAsia"/>
          <w:b/>
          <w:lang w:eastAsia="ko-KR"/>
        </w:rPr>
        <w:t>&lt;Answer&gt;</w:t>
      </w:r>
    </w:p>
    <w:p w14:paraId="5D3B3155" w14:textId="77777777" w:rsidR="00334AD5" w:rsidRPr="008A615E" w:rsidRDefault="00334AD5" w:rsidP="00334AD5">
      <w:pPr>
        <w:pStyle w:val="ListParagraph"/>
        <w:ind w:left="960"/>
        <w:rPr>
          <w:rFonts w:eastAsia="MS PGothic"/>
          <w:lang w:eastAsia="ja-JP"/>
        </w:rPr>
      </w:pPr>
      <w:r w:rsidRPr="008A615E">
        <w:rPr>
          <w:lang w:eastAsia="zh-CN"/>
        </w:rPr>
        <w:t>Details = _______________________</w:t>
      </w:r>
    </w:p>
    <w:p w14:paraId="42E07B65" w14:textId="77777777" w:rsidR="00334AD5" w:rsidRPr="008A615E" w:rsidRDefault="00334AD5" w:rsidP="00334AD5">
      <w:pPr>
        <w:pStyle w:val="ListParagraph"/>
        <w:rPr>
          <w:rFonts w:eastAsia="MS PGothic"/>
          <w:lang w:eastAsia="ja-JP"/>
        </w:rPr>
      </w:pPr>
    </w:p>
    <w:p w14:paraId="5770FFCD" w14:textId="3FE9CAC6" w:rsidR="00BB1EC5" w:rsidRPr="008A615E" w:rsidRDefault="00BB1EC5" w:rsidP="00BB1EC5">
      <w:pPr>
        <w:pStyle w:val="ListParagraph"/>
        <w:numPr>
          <w:ilvl w:val="0"/>
          <w:numId w:val="24"/>
        </w:numPr>
        <w:rPr>
          <w:lang w:eastAsia="zh-CN"/>
        </w:rPr>
      </w:pPr>
      <w:r w:rsidRPr="008A615E">
        <w:rPr>
          <w:lang w:eastAsia="zh-CN"/>
        </w:rPr>
        <w:t>What are limits for Occupied Bandwidth (OBW).</w:t>
      </w:r>
    </w:p>
    <w:p w14:paraId="251234B7" w14:textId="77777777" w:rsidR="00BB1EC5" w:rsidRPr="008A615E" w:rsidRDefault="00BB1EC5" w:rsidP="00BB1EC5">
      <w:pPr>
        <w:pStyle w:val="ListParagraph"/>
        <w:ind w:left="960"/>
        <w:rPr>
          <w:b/>
          <w:lang w:eastAsia="ko-KR"/>
        </w:rPr>
      </w:pPr>
      <w:r w:rsidRPr="008A615E">
        <w:rPr>
          <w:rFonts w:hint="eastAsia"/>
          <w:b/>
          <w:lang w:eastAsia="ko-KR"/>
        </w:rPr>
        <w:t>&lt;Answer&gt;</w:t>
      </w:r>
    </w:p>
    <w:p w14:paraId="05DA8BEC" w14:textId="77777777" w:rsidR="00BB1EC5" w:rsidRPr="008A615E" w:rsidRDefault="00BB1EC5" w:rsidP="00BB1EC5">
      <w:pPr>
        <w:pStyle w:val="ListParagraph"/>
        <w:ind w:left="960"/>
        <w:rPr>
          <w:lang w:eastAsia="zh-CN"/>
        </w:rPr>
      </w:pPr>
      <w:r w:rsidRPr="008A615E">
        <w:rPr>
          <w:lang w:eastAsia="zh-CN"/>
        </w:rPr>
        <w:t>Max. = _______________________</w:t>
      </w:r>
    </w:p>
    <w:p w14:paraId="467D10C5" w14:textId="06EE3C3F" w:rsidR="00BB1EC5" w:rsidRPr="008A615E" w:rsidRDefault="00BB1EC5" w:rsidP="00BB1EC5">
      <w:pPr>
        <w:pStyle w:val="ListParagraph"/>
        <w:ind w:left="960"/>
        <w:rPr>
          <w:rFonts w:eastAsia="MS PGothic"/>
          <w:lang w:eastAsia="ja-JP"/>
        </w:rPr>
      </w:pPr>
      <w:r w:rsidRPr="008A615E">
        <w:rPr>
          <w:lang w:eastAsia="zh-CN"/>
        </w:rPr>
        <w:t xml:space="preserve">Min.(empty </w:t>
      </w:r>
      <w:r w:rsidR="00D369DF" w:rsidRPr="008A615E">
        <w:rPr>
          <w:lang w:eastAsia="zh-CN"/>
        </w:rPr>
        <w:t xml:space="preserve">or “NONE” </w:t>
      </w:r>
      <w:r w:rsidRPr="008A615E">
        <w:rPr>
          <w:lang w:eastAsia="zh-CN"/>
        </w:rPr>
        <w:t>if not defined) = _______________________</w:t>
      </w:r>
    </w:p>
    <w:p w14:paraId="2EF2E9B8" w14:textId="77777777" w:rsidR="00BB1EC5" w:rsidRPr="008A615E" w:rsidRDefault="00BB1EC5" w:rsidP="00334AD5">
      <w:pPr>
        <w:pStyle w:val="ListParagraph"/>
        <w:rPr>
          <w:rFonts w:eastAsia="MS PGothic"/>
          <w:lang w:eastAsia="ja-JP"/>
        </w:rPr>
      </w:pPr>
    </w:p>
    <w:p w14:paraId="38EAB2A6" w14:textId="77777777" w:rsidR="00334AD5" w:rsidRPr="008A615E" w:rsidRDefault="00334AD5" w:rsidP="00334AD5">
      <w:pPr>
        <w:pStyle w:val="ListParagraph"/>
        <w:numPr>
          <w:ilvl w:val="0"/>
          <w:numId w:val="24"/>
        </w:numPr>
        <w:rPr>
          <w:lang w:eastAsia="zh-CN"/>
        </w:rPr>
      </w:pPr>
      <w:r w:rsidRPr="008A615E">
        <w:rPr>
          <w:lang w:eastAsia="zh-CN"/>
        </w:rPr>
        <w:t xml:space="preserve">Are there special requirements? </w:t>
      </w:r>
    </w:p>
    <w:p w14:paraId="1ED465CB" w14:textId="77777777" w:rsidR="00334AD5" w:rsidRPr="008A615E" w:rsidRDefault="00334AD5" w:rsidP="00334AD5">
      <w:pPr>
        <w:pStyle w:val="ListParagraph"/>
        <w:rPr>
          <w:lang w:eastAsia="zh-CN"/>
        </w:rPr>
      </w:pPr>
      <w:r w:rsidRPr="008A615E">
        <w:rPr>
          <w:lang w:eastAsia="zh-CN"/>
        </w:rPr>
        <w:t>E.g.: Limit on the continuous emission time.</w:t>
      </w:r>
    </w:p>
    <w:p w14:paraId="5551EE44" w14:textId="77777777" w:rsidR="00334AD5" w:rsidRPr="008A615E" w:rsidRDefault="00334AD5" w:rsidP="00334AD5">
      <w:pPr>
        <w:pStyle w:val="ListParagraph"/>
        <w:ind w:left="960"/>
        <w:rPr>
          <w:b/>
          <w:lang w:eastAsia="ko-KR"/>
        </w:rPr>
      </w:pPr>
      <w:r w:rsidRPr="008A615E">
        <w:rPr>
          <w:rFonts w:hint="eastAsia"/>
          <w:b/>
          <w:lang w:eastAsia="ko-KR"/>
        </w:rPr>
        <w:t>&lt;Answer&gt;</w:t>
      </w:r>
    </w:p>
    <w:p w14:paraId="432E9885"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 Details = _______________________</w:t>
      </w:r>
    </w:p>
    <w:p w14:paraId="6D9DFCC8"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w:t>
      </w:r>
    </w:p>
    <w:p w14:paraId="60F77605" w14:textId="77777777" w:rsidR="00334AD5" w:rsidRPr="008A615E" w:rsidRDefault="00334AD5" w:rsidP="00334AD5">
      <w:pPr>
        <w:pStyle w:val="ListParagraph"/>
        <w:rPr>
          <w:rFonts w:eastAsia="MS PGothic"/>
          <w:lang w:eastAsia="ja-JP"/>
        </w:rPr>
      </w:pPr>
    </w:p>
    <w:p w14:paraId="10779747" w14:textId="77777777" w:rsidR="00334AD5" w:rsidRPr="008A615E" w:rsidRDefault="00334AD5" w:rsidP="00334AD5">
      <w:pPr>
        <w:pStyle w:val="0"/>
        <w:widowControl w:val="0"/>
        <w:shd w:val="clear" w:color="auto" w:fill="FFFFFF"/>
        <w:rPr>
          <w:rFonts w:ascii="Times New Roman" w:eastAsia="함초롬바탕" w:hAnsi="Times New Roman" w:cs="Times New Roman"/>
          <w:bCs/>
          <w:color w:val="000000"/>
          <w:sz w:val="21"/>
          <w:szCs w:val="21"/>
          <w:shd w:val="clear" w:color="auto" w:fill="FFFFFF"/>
        </w:rPr>
      </w:pPr>
      <w:r w:rsidRPr="008A615E">
        <w:rPr>
          <w:rFonts w:ascii="Times New Roman" w:eastAsia="함초롬바탕" w:hAnsi="Times New Roman" w:cs="Times New Roman"/>
          <w:bCs/>
          <w:color w:val="000000"/>
          <w:sz w:val="21"/>
          <w:szCs w:val="21"/>
          <w:shd w:val="clear" w:color="auto" w:fill="FFFFFF"/>
        </w:rPr>
        <w:t>(End of Section 3 – Continue on next page with Section 4)</w:t>
      </w:r>
    </w:p>
    <w:p w14:paraId="56F34320" w14:textId="77777777" w:rsidR="00334AD5" w:rsidRPr="008A615E" w:rsidRDefault="00334AD5" w:rsidP="00334AD5">
      <w:pPr>
        <w:rPr>
          <w:rFonts w:eastAsia="MS PGothic"/>
          <w:szCs w:val="20"/>
          <w:lang w:val="en-GB" w:eastAsia="ja-JP"/>
        </w:rPr>
      </w:pPr>
      <w:r w:rsidRPr="008A615E">
        <w:rPr>
          <w:rFonts w:eastAsia="MS PGothic"/>
          <w:lang w:eastAsia="ja-JP"/>
        </w:rPr>
        <w:br w:type="page"/>
      </w:r>
    </w:p>
    <w:p w14:paraId="4D6315A4" w14:textId="7D9249E7" w:rsidR="00334AD5" w:rsidRPr="008A615E" w:rsidRDefault="00334AD5" w:rsidP="00334AD5">
      <w:pPr>
        <w:pStyle w:val="0"/>
        <w:widowControl w:val="0"/>
        <w:shd w:val="clear" w:color="auto" w:fill="FFFFFF"/>
        <w:rPr>
          <w:rFonts w:ascii="Times New Roman" w:eastAsia="함초롬바탕" w:hAnsi="Times New Roman" w:cs="Times New Roman"/>
          <w:b/>
          <w:color w:val="000000"/>
          <w:sz w:val="28"/>
          <w:szCs w:val="28"/>
          <w:shd w:val="clear" w:color="auto" w:fill="FFFFFF"/>
        </w:rPr>
      </w:pPr>
      <w:r w:rsidRPr="008A615E">
        <w:rPr>
          <w:rFonts w:ascii="Times New Roman" w:eastAsia="함초롬바탕" w:hAnsi="Times New Roman" w:cs="Times New Roman"/>
          <w:b/>
          <w:color w:val="000000"/>
          <w:sz w:val="28"/>
          <w:szCs w:val="28"/>
          <w:shd w:val="clear" w:color="auto" w:fill="FFFFFF"/>
        </w:rPr>
        <w:lastRenderedPageBreak/>
        <w:t>4 – Practical aspects of regulation application</w:t>
      </w:r>
    </w:p>
    <w:p w14:paraId="6D420772" w14:textId="77777777" w:rsidR="00334AD5" w:rsidRPr="008A615E" w:rsidRDefault="00334AD5" w:rsidP="00334AD5">
      <w:pPr>
        <w:pStyle w:val="0"/>
        <w:widowControl w:val="0"/>
        <w:shd w:val="clear" w:color="auto" w:fill="FFFFFF"/>
        <w:rPr>
          <w:rFonts w:ascii="Times New Roman" w:eastAsia="함초롬바탕" w:hAnsi="Times New Roman" w:cs="Times New Roman"/>
          <w:bCs/>
          <w:color w:val="000000"/>
          <w:shd w:val="clear" w:color="auto" w:fill="FFFFFF"/>
        </w:rPr>
      </w:pPr>
      <w:r w:rsidRPr="008A615E">
        <w:rPr>
          <w:rFonts w:ascii="Times New Roman" w:eastAsia="함초롬바탕" w:hAnsi="Times New Roman" w:cs="Times New Roman"/>
          <w:bCs/>
          <w:color w:val="000000"/>
          <w:shd w:val="clear" w:color="auto" w:fill="FFFFFF"/>
        </w:rPr>
        <w:t>Note: This section is considered as optional in this questionnaire. It contains several questions on the practical aspects of the regulation application.</w:t>
      </w:r>
    </w:p>
    <w:p w14:paraId="19249C93" w14:textId="77777777" w:rsidR="00334AD5" w:rsidRPr="008A615E" w:rsidRDefault="00334AD5" w:rsidP="00334AD5">
      <w:pPr>
        <w:pStyle w:val="ListParagraph"/>
        <w:rPr>
          <w:rFonts w:eastAsia="MS PGothic"/>
          <w:lang w:eastAsia="ja-JP"/>
        </w:rPr>
      </w:pPr>
    </w:p>
    <w:p w14:paraId="2C976621" w14:textId="77777777" w:rsidR="00334AD5" w:rsidRPr="008A615E" w:rsidRDefault="00334AD5" w:rsidP="00334AD5">
      <w:pPr>
        <w:pStyle w:val="ListParagraph"/>
        <w:numPr>
          <w:ilvl w:val="0"/>
          <w:numId w:val="22"/>
        </w:numPr>
        <w:rPr>
          <w:lang w:eastAsia="zh-CN"/>
        </w:rPr>
      </w:pPr>
      <w:r w:rsidRPr="008A615E">
        <w:rPr>
          <w:lang w:eastAsia="zh-CN"/>
        </w:rPr>
        <w:t xml:space="preserve">Are test reports from FCC or EU radio approval are accepted for approval in your country (“Yes”), or are specific tests and report required (“No”)? </w:t>
      </w:r>
    </w:p>
    <w:p w14:paraId="4735D8B4" w14:textId="77777777" w:rsidR="00334AD5" w:rsidRPr="008A615E" w:rsidRDefault="00334AD5" w:rsidP="00334AD5">
      <w:pPr>
        <w:pStyle w:val="ListParagraph"/>
        <w:ind w:left="960"/>
        <w:rPr>
          <w:b/>
          <w:lang w:eastAsia="ko-KR"/>
        </w:rPr>
      </w:pPr>
      <w:r w:rsidRPr="008A615E">
        <w:rPr>
          <w:rFonts w:hint="eastAsia"/>
          <w:b/>
          <w:lang w:eastAsia="ko-KR"/>
        </w:rPr>
        <w:t>&lt;Answer&gt;</w:t>
      </w:r>
    </w:p>
    <w:p w14:paraId="77C74DA0"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w:t>
      </w:r>
    </w:p>
    <w:p w14:paraId="33F9E3F8"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w:t>
      </w:r>
    </w:p>
    <w:p w14:paraId="14AB69DA" w14:textId="77777777" w:rsidR="00334AD5" w:rsidRPr="008A615E" w:rsidRDefault="00334AD5" w:rsidP="00334AD5">
      <w:pPr>
        <w:pStyle w:val="ListParagraph"/>
        <w:rPr>
          <w:rFonts w:eastAsia="MS PGothic"/>
          <w:lang w:eastAsia="ja-JP"/>
        </w:rPr>
      </w:pPr>
    </w:p>
    <w:p w14:paraId="0F0891FC" w14:textId="77777777" w:rsidR="00334AD5" w:rsidRPr="008A615E" w:rsidRDefault="00334AD5" w:rsidP="00334AD5">
      <w:pPr>
        <w:pStyle w:val="ListParagraph"/>
        <w:numPr>
          <w:ilvl w:val="0"/>
          <w:numId w:val="22"/>
        </w:numPr>
        <w:rPr>
          <w:lang w:eastAsia="zh-CN"/>
        </w:rPr>
      </w:pPr>
      <w:r w:rsidRPr="008A615E">
        <w:rPr>
          <w:lang w:eastAsia="zh-CN"/>
        </w:rPr>
        <w:t>If the answer to question No. 4.1  is “No” can you provide the list of accredited laboratories that can perform the tests, or reference to this list if available.?</w:t>
      </w:r>
    </w:p>
    <w:p w14:paraId="56D53674" w14:textId="77777777" w:rsidR="00334AD5" w:rsidRPr="008A615E" w:rsidRDefault="00334AD5" w:rsidP="00334AD5">
      <w:pPr>
        <w:pStyle w:val="ListParagraph"/>
        <w:ind w:left="960"/>
        <w:rPr>
          <w:b/>
          <w:lang w:eastAsia="ko-KR"/>
        </w:rPr>
      </w:pPr>
      <w:r w:rsidRPr="008A615E">
        <w:rPr>
          <w:rFonts w:hint="eastAsia"/>
          <w:b/>
          <w:lang w:eastAsia="ko-KR"/>
        </w:rPr>
        <w:t>&lt;Answer&gt;</w:t>
      </w:r>
    </w:p>
    <w:p w14:paraId="4C96EC09"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_______________________</w:t>
      </w:r>
    </w:p>
    <w:p w14:paraId="54EA04B0" w14:textId="77777777" w:rsidR="00334AD5" w:rsidRPr="008A615E" w:rsidRDefault="00334AD5" w:rsidP="00334AD5">
      <w:pPr>
        <w:rPr>
          <w:rFonts w:eastAsiaTheme="minorEastAsia"/>
          <w:szCs w:val="20"/>
          <w:lang w:val="en-GB" w:eastAsia="zh-CN"/>
        </w:rPr>
      </w:pPr>
    </w:p>
    <w:p w14:paraId="30C2B199" w14:textId="77777777" w:rsidR="00334AD5" w:rsidRPr="008A615E" w:rsidRDefault="00334AD5" w:rsidP="00334AD5">
      <w:pPr>
        <w:pStyle w:val="ListParagraph"/>
        <w:numPr>
          <w:ilvl w:val="0"/>
          <w:numId w:val="22"/>
        </w:numPr>
        <w:rPr>
          <w:lang w:eastAsia="zh-CN"/>
        </w:rPr>
      </w:pPr>
      <w:r w:rsidRPr="008A615E">
        <w:rPr>
          <w:lang w:eastAsia="zh-CN"/>
        </w:rPr>
        <w:t xml:space="preserve">Are there specific modes needed for the regulatory tests? </w:t>
      </w:r>
    </w:p>
    <w:p w14:paraId="3824165F" w14:textId="77777777" w:rsidR="00334AD5" w:rsidRPr="008A615E" w:rsidRDefault="00334AD5" w:rsidP="00334AD5">
      <w:pPr>
        <w:pStyle w:val="ListParagraph"/>
        <w:ind w:left="960"/>
        <w:rPr>
          <w:b/>
          <w:lang w:eastAsia="ko-KR"/>
        </w:rPr>
      </w:pPr>
      <w:r w:rsidRPr="008A615E">
        <w:rPr>
          <w:rFonts w:hint="eastAsia"/>
          <w:b/>
          <w:lang w:eastAsia="ko-KR"/>
        </w:rPr>
        <w:t>&lt;Answer&gt;</w:t>
      </w:r>
    </w:p>
    <w:p w14:paraId="5B7B018B"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Switch between individual Tx if there are several used in one cycle</w:t>
      </w:r>
    </w:p>
    <w:p w14:paraId="18F712D5"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Switch between different modulations if there are several used in one cycle</w:t>
      </w:r>
    </w:p>
    <w:p w14:paraId="599A26FB"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Put the sensor in CW mode</w:t>
      </w:r>
    </w:p>
    <w:p w14:paraId="09D64E78"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Stop Tx emission</w:t>
      </w:r>
    </w:p>
    <w:p w14:paraId="7D8CF88E"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Other, please specify _______________________</w:t>
      </w:r>
    </w:p>
    <w:p w14:paraId="24284ACF" w14:textId="77777777" w:rsidR="00334AD5" w:rsidRPr="008A615E" w:rsidRDefault="00334AD5" w:rsidP="00334AD5">
      <w:pPr>
        <w:ind w:leftChars="350" w:left="840"/>
        <w:rPr>
          <w:lang w:val="en-GB" w:eastAsia="zh-CN"/>
        </w:rPr>
      </w:pPr>
    </w:p>
    <w:p w14:paraId="38CABE57" w14:textId="77777777" w:rsidR="00334AD5" w:rsidRPr="008A615E" w:rsidRDefault="00334AD5" w:rsidP="00334AD5">
      <w:pPr>
        <w:pStyle w:val="ListParagraph"/>
        <w:numPr>
          <w:ilvl w:val="0"/>
          <w:numId w:val="22"/>
        </w:numPr>
        <w:rPr>
          <w:lang w:eastAsia="zh-CN"/>
        </w:rPr>
      </w:pPr>
      <w:r w:rsidRPr="008A615E">
        <w:rPr>
          <w:lang w:eastAsia="zh-CN"/>
        </w:rPr>
        <w:t xml:space="preserve">Is the certification plant dependent or common to all plants? </w:t>
      </w:r>
    </w:p>
    <w:p w14:paraId="54F4F2F6" w14:textId="77777777" w:rsidR="00334AD5" w:rsidRPr="008A615E" w:rsidRDefault="00334AD5" w:rsidP="00334AD5">
      <w:pPr>
        <w:pStyle w:val="ListParagraph"/>
        <w:rPr>
          <w:lang w:eastAsia="zh-CN"/>
        </w:rPr>
      </w:pPr>
      <w:r w:rsidRPr="008A615E">
        <w:rPr>
          <w:lang w:eastAsia="zh-CN"/>
        </w:rPr>
        <w:t>E.g.: If the product is manufactured in 2 different plants, are 2 different radio approvals and number required?</w:t>
      </w:r>
    </w:p>
    <w:p w14:paraId="54199BA9" w14:textId="77777777" w:rsidR="00334AD5" w:rsidRPr="008A615E" w:rsidRDefault="00334AD5" w:rsidP="00334AD5">
      <w:pPr>
        <w:pStyle w:val="ListParagraph"/>
        <w:ind w:left="960"/>
        <w:rPr>
          <w:b/>
          <w:lang w:eastAsia="ko-KR"/>
        </w:rPr>
      </w:pPr>
      <w:r w:rsidRPr="008A615E">
        <w:rPr>
          <w:rFonts w:hint="eastAsia"/>
          <w:b/>
          <w:lang w:eastAsia="ko-KR"/>
        </w:rPr>
        <w:t>&lt;Answer&gt;</w:t>
      </w:r>
    </w:p>
    <w:p w14:paraId="7575897E"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w:t>
      </w:r>
    </w:p>
    <w:p w14:paraId="3928A494"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 (common to all plants)</w:t>
      </w:r>
    </w:p>
    <w:p w14:paraId="673E9AB4" w14:textId="77777777" w:rsidR="00334AD5" w:rsidRPr="008A615E" w:rsidRDefault="00334AD5" w:rsidP="00334AD5">
      <w:pPr>
        <w:rPr>
          <w:rFonts w:eastAsia="MS PGothic"/>
          <w:lang w:eastAsia="ja-JP"/>
        </w:rPr>
      </w:pPr>
    </w:p>
    <w:p w14:paraId="67C1DC88" w14:textId="77777777" w:rsidR="00334AD5" w:rsidRPr="008A615E" w:rsidRDefault="00334AD5" w:rsidP="00334AD5">
      <w:pPr>
        <w:pStyle w:val="ListParagraph"/>
        <w:numPr>
          <w:ilvl w:val="0"/>
          <w:numId w:val="22"/>
        </w:numPr>
        <w:rPr>
          <w:lang w:eastAsia="zh-CN"/>
        </w:rPr>
      </w:pPr>
      <w:r w:rsidRPr="008A615E">
        <w:rPr>
          <w:lang w:eastAsia="zh-CN"/>
        </w:rPr>
        <w:t xml:space="preserve">Is a local legal representative is required to have the certification? </w:t>
      </w:r>
    </w:p>
    <w:p w14:paraId="133631E3" w14:textId="77777777" w:rsidR="00334AD5" w:rsidRPr="008A615E" w:rsidRDefault="00334AD5" w:rsidP="00334AD5">
      <w:pPr>
        <w:pStyle w:val="ListParagraph"/>
        <w:ind w:left="960"/>
        <w:rPr>
          <w:b/>
          <w:lang w:eastAsia="ko-KR"/>
        </w:rPr>
      </w:pPr>
      <w:r w:rsidRPr="008A615E">
        <w:rPr>
          <w:rFonts w:hint="eastAsia"/>
          <w:b/>
          <w:lang w:eastAsia="ko-KR"/>
        </w:rPr>
        <w:t>&lt;Answer&gt;</w:t>
      </w:r>
    </w:p>
    <w:p w14:paraId="21249B32"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w:t>
      </w:r>
    </w:p>
    <w:p w14:paraId="14629CD1"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w:t>
      </w:r>
    </w:p>
    <w:p w14:paraId="3A006F7F" w14:textId="77777777" w:rsidR="00334AD5" w:rsidRPr="008A615E" w:rsidRDefault="00334AD5" w:rsidP="00334AD5">
      <w:pPr>
        <w:rPr>
          <w:rFonts w:eastAsia="MS PGothic"/>
          <w:lang w:val="en-GB" w:eastAsia="ja-JP"/>
        </w:rPr>
      </w:pPr>
    </w:p>
    <w:p w14:paraId="3DC22145" w14:textId="77777777" w:rsidR="00334AD5" w:rsidRPr="008A615E" w:rsidRDefault="00334AD5" w:rsidP="00334AD5">
      <w:pPr>
        <w:pStyle w:val="ListParagraph"/>
        <w:numPr>
          <w:ilvl w:val="0"/>
          <w:numId w:val="22"/>
        </w:numPr>
        <w:rPr>
          <w:lang w:eastAsia="zh-CN"/>
        </w:rPr>
      </w:pPr>
      <w:r w:rsidRPr="008A615E">
        <w:rPr>
          <w:rFonts w:eastAsia="MS PGothic"/>
          <w:lang w:eastAsia="ja-JP"/>
        </w:rPr>
        <w:t>What form of a marking is required? Please provide a reference text.</w:t>
      </w:r>
      <w:r w:rsidRPr="008A615E">
        <w:rPr>
          <w:lang w:eastAsia="zh-CN"/>
        </w:rPr>
        <w:t xml:space="preserve"> </w:t>
      </w:r>
    </w:p>
    <w:p w14:paraId="5B832E81" w14:textId="77777777" w:rsidR="00334AD5" w:rsidRPr="008A615E" w:rsidRDefault="00334AD5" w:rsidP="00334AD5">
      <w:pPr>
        <w:pStyle w:val="ListParagraph"/>
        <w:rPr>
          <w:lang w:eastAsia="zh-CN"/>
        </w:rPr>
      </w:pPr>
      <w:r w:rsidRPr="008A615E">
        <w:rPr>
          <w:lang w:eastAsia="zh-CN"/>
        </w:rPr>
        <w:t>E.g.: For Japan, the MIC mark and number are required on the product.</w:t>
      </w:r>
    </w:p>
    <w:p w14:paraId="529BEDEB" w14:textId="77777777" w:rsidR="00334AD5" w:rsidRPr="008A615E" w:rsidRDefault="00334AD5" w:rsidP="00334AD5">
      <w:pPr>
        <w:pStyle w:val="ListParagraph"/>
        <w:ind w:left="960"/>
        <w:rPr>
          <w:b/>
          <w:lang w:eastAsia="ko-KR"/>
        </w:rPr>
      </w:pPr>
      <w:r w:rsidRPr="008A615E">
        <w:rPr>
          <w:rFonts w:hint="eastAsia"/>
          <w:b/>
          <w:lang w:eastAsia="ko-KR"/>
        </w:rPr>
        <w:t>&lt;Answer&gt;</w:t>
      </w:r>
    </w:p>
    <w:p w14:paraId="43032F28"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 specific marking </w:t>
      </w:r>
    </w:p>
    <w:p w14:paraId="6C34E2C0"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Marking on device only</w:t>
      </w:r>
    </w:p>
    <w:p w14:paraId="43EBDC0E"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Marking on device only OR in vehicle owner’s manual</w:t>
      </w:r>
    </w:p>
    <w:p w14:paraId="4A65EC1D"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Marking in vehicle owner’s manual</w:t>
      </w:r>
    </w:p>
    <w:p w14:paraId="431FE502"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Other:  _______________________</w:t>
      </w:r>
    </w:p>
    <w:p w14:paraId="39A15AB7"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Reference Text:  _______________________</w:t>
      </w:r>
    </w:p>
    <w:p w14:paraId="7E21E1EA" w14:textId="77777777" w:rsidR="00334AD5" w:rsidRPr="008A615E" w:rsidRDefault="00334AD5" w:rsidP="00334AD5">
      <w:pPr>
        <w:ind w:leftChars="350" w:left="840"/>
        <w:rPr>
          <w:rFonts w:eastAsia="MS PGothic"/>
          <w:lang w:val="en-GB" w:eastAsia="ja-JP"/>
        </w:rPr>
      </w:pPr>
    </w:p>
    <w:p w14:paraId="37E5FA5E" w14:textId="77777777" w:rsidR="00D369DF" w:rsidRPr="008A615E" w:rsidRDefault="00D369DF" w:rsidP="00334AD5">
      <w:pPr>
        <w:ind w:leftChars="350" w:left="840"/>
        <w:rPr>
          <w:rFonts w:eastAsia="MS PGothic"/>
          <w:lang w:val="en-GB" w:eastAsia="ja-JP"/>
        </w:rPr>
      </w:pPr>
    </w:p>
    <w:p w14:paraId="308C37C2" w14:textId="77777777" w:rsidR="00D369DF" w:rsidRPr="008A615E" w:rsidRDefault="00D369DF" w:rsidP="00334AD5">
      <w:pPr>
        <w:ind w:leftChars="350" w:left="840"/>
        <w:rPr>
          <w:rFonts w:eastAsia="MS PGothic"/>
          <w:lang w:val="en-GB" w:eastAsia="ja-JP"/>
        </w:rPr>
      </w:pPr>
    </w:p>
    <w:p w14:paraId="2EBA915E" w14:textId="77777777" w:rsidR="00D369DF" w:rsidRPr="008A615E" w:rsidRDefault="00D369DF" w:rsidP="00334AD5">
      <w:pPr>
        <w:ind w:leftChars="350" w:left="840"/>
        <w:rPr>
          <w:rFonts w:eastAsia="MS PGothic"/>
          <w:lang w:val="en-GB" w:eastAsia="ja-JP"/>
        </w:rPr>
      </w:pPr>
    </w:p>
    <w:p w14:paraId="5A513142" w14:textId="77777777" w:rsidR="00D369DF" w:rsidRPr="008A615E" w:rsidRDefault="00D369DF" w:rsidP="00334AD5">
      <w:pPr>
        <w:ind w:leftChars="350" w:left="840"/>
        <w:rPr>
          <w:rFonts w:eastAsia="MS PGothic"/>
          <w:lang w:val="en-GB" w:eastAsia="ja-JP"/>
        </w:rPr>
      </w:pPr>
    </w:p>
    <w:p w14:paraId="74E4BA20" w14:textId="77777777" w:rsidR="00334AD5" w:rsidRPr="008A615E" w:rsidRDefault="00334AD5" w:rsidP="00334AD5">
      <w:pPr>
        <w:pStyle w:val="ListParagraph"/>
        <w:numPr>
          <w:ilvl w:val="0"/>
          <w:numId w:val="22"/>
        </w:numPr>
        <w:rPr>
          <w:lang w:eastAsia="zh-CN"/>
        </w:rPr>
      </w:pPr>
      <w:r w:rsidRPr="008A615E">
        <w:rPr>
          <w:rFonts w:eastAsia="MS PGothic"/>
          <w:lang w:eastAsia="ja-JP"/>
        </w:rPr>
        <w:lastRenderedPageBreak/>
        <w:t>What is the policy for minor changes on the product? Please provide a reference text.</w:t>
      </w:r>
      <w:r w:rsidRPr="008A615E">
        <w:rPr>
          <w:lang w:eastAsia="zh-CN"/>
        </w:rPr>
        <w:t xml:space="preserve"> </w:t>
      </w:r>
    </w:p>
    <w:p w14:paraId="05C56207" w14:textId="77777777" w:rsidR="00334AD5" w:rsidRPr="008A615E" w:rsidRDefault="00334AD5" w:rsidP="00334AD5">
      <w:pPr>
        <w:pStyle w:val="ListParagraph"/>
        <w:ind w:left="960"/>
        <w:rPr>
          <w:b/>
          <w:lang w:eastAsia="ko-KR"/>
        </w:rPr>
      </w:pPr>
      <w:r w:rsidRPr="008A615E">
        <w:rPr>
          <w:rFonts w:hint="eastAsia"/>
          <w:b/>
          <w:lang w:eastAsia="ko-KR"/>
        </w:rPr>
        <w:t>&lt;Answer&gt;</w:t>
      </w:r>
    </w:p>
    <w:p w14:paraId="004E5886"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Changes of part is accepted if there is no PCB changes (e.g.: discontinued part or second sourcing)</w:t>
      </w:r>
    </w:p>
    <w:p w14:paraId="58A6C613"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Changes of part is accepted with PCB changes if it’s not related to the RF transmission and the packaging do not change (e.g.: discontinued part or second sourcing, or adding one CAN channel)</w:t>
      </w:r>
    </w:p>
    <w:p w14:paraId="1109A5FE"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Changes of part and/or packaging if it’s not related to the RF transmission (e.g.: change of connector)</w:t>
      </w:r>
    </w:p>
    <w:p w14:paraId="3A31B008"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 change accepted.</w:t>
      </w:r>
    </w:p>
    <w:p w14:paraId="1F3AE392"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Other: ________________________</w:t>
      </w:r>
    </w:p>
    <w:p w14:paraId="31392883"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Reference Text:  _______________________</w:t>
      </w:r>
    </w:p>
    <w:p w14:paraId="78D40693" w14:textId="77777777" w:rsidR="00334AD5" w:rsidRPr="008A615E" w:rsidRDefault="00334AD5" w:rsidP="00334AD5">
      <w:pPr>
        <w:rPr>
          <w:rFonts w:eastAsia="MS PGothic"/>
          <w:lang w:eastAsia="ja-JP"/>
        </w:rPr>
      </w:pPr>
    </w:p>
    <w:p w14:paraId="790D1F33" w14:textId="77777777" w:rsidR="00334AD5" w:rsidRPr="008A615E" w:rsidRDefault="00334AD5" w:rsidP="00334AD5">
      <w:pPr>
        <w:pStyle w:val="ListParagraph"/>
        <w:ind w:left="960"/>
        <w:rPr>
          <w:rFonts w:eastAsia="Malgun Gothic"/>
          <w:b/>
          <w:lang w:eastAsia="ko-KR"/>
        </w:rPr>
      </w:pPr>
    </w:p>
    <w:p w14:paraId="0772D3A7" w14:textId="77777777" w:rsidR="00334AD5" w:rsidRPr="008A615E" w:rsidRDefault="00334AD5" w:rsidP="00334AD5">
      <w:pPr>
        <w:spacing w:after="120"/>
        <w:rPr>
          <w:rFonts w:eastAsia="MS PGothic"/>
          <w:snapToGrid w:val="0"/>
          <w:lang w:eastAsia="ja-JP"/>
        </w:rPr>
      </w:pPr>
      <w:r w:rsidRPr="008A615E">
        <w:rPr>
          <w:rFonts w:eastAsia="MS PGothic"/>
          <w:snapToGrid w:val="0"/>
          <w:lang w:eastAsia="ja-JP"/>
        </w:rPr>
        <w:t>End of the questionnaire.</w:t>
      </w:r>
    </w:p>
    <w:p w14:paraId="5B2E6557" w14:textId="77777777" w:rsidR="00334AD5" w:rsidRPr="008A615E" w:rsidRDefault="00334AD5" w:rsidP="00334AD5">
      <w:pPr>
        <w:spacing w:after="120"/>
        <w:rPr>
          <w:rFonts w:eastAsia="MS PGothic"/>
          <w:snapToGrid w:val="0"/>
          <w:lang w:eastAsia="ja-JP"/>
        </w:rPr>
      </w:pPr>
      <w:r w:rsidRPr="008A615E">
        <w:rPr>
          <w:rFonts w:eastAsia="MS PGothic" w:hint="eastAsia"/>
          <w:snapToGrid w:val="0"/>
          <w:lang w:eastAsia="ja-JP"/>
        </w:rPr>
        <w:t>T</w:t>
      </w:r>
      <w:r w:rsidRPr="008A615E">
        <w:rPr>
          <w:rFonts w:eastAsia="MS PGothic"/>
          <w:snapToGrid w:val="0"/>
          <w:lang w:eastAsia="ja-JP"/>
        </w:rPr>
        <w:t>hank you for your cooperation.</w:t>
      </w:r>
    </w:p>
    <w:p w14:paraId="34873B9D" w14:textId="1250D4FB" w:rsidR="00334AD5" w:rsidRPr="008A615E" w:rsidRDefault="00334AD5">
      <w:pPr>
        <w:rPr>
          <w:rFonts w:eastAsia="MS Mincho"/>
          <w:lang w:eastAsia="ja-JP"/>
        </w:rPr>
      </w:pPr>
      <w:r w:rsidRPr="008A615E">
        <w:rPr>
          <w:rFonts w:eastAsia="MS Mincho"/>
          <w:lang w:eastAsia="ja-JP"/>
        </w:rPr>
        <w:br w:type="page"/>
      </w:r>
    </w:p>
    <w:p w14:paraId="7DA7A512" w14:textId="5D873885" w:rsidR="00186BE7" w:rsidRPr="008A615E" w:rsidRDefault="00090F03" w:rsidP="00186BE7">
      <w:pPr>
        <w:pStyle w:val="Heading1"/>
        <w:rPr>
          <w:lang w:eastAsia="ja-JP"/>
        </w:rPr>
      </w:pPr>
      <w:r w:rsidRPr="008A615E">
        <w:rPr>
          <w:rFonts w:eastAsia="MS Mincho" w:hint="eastAsia"/>
          <w:lang w:eastAsia="ja-JP"/>
        </w:rPr>
        <w:lastRenderedPageBreak/>
        <w:t>ATTACHMENT</w:t>
      </w:r>
    </w:p>
    <w:p w14:paraId="6C2234C3" w14:textId="774F15B2" w:rsidR="00BF2E11" w:rsidRPr="008A615E" w:rsidRDefault="00BF2E11" w:rsidP="00EC249E">
      <w:pPr>
        <w:jc w:val="both"/>
      </w:pPr>
    </w:p>
    <w:p w14:paraId="2F971E05" w14:textId="2790257A" w:rsidR="00334AD5" w:rsidRPr="008A615E" w:rsidRDefault="00334AD5" w:rsidP="00334AD5">
      <w:pPr>
        <w:pStyle w:val="0"/>
        <w:widowControl w:val="0"/>
        <w:shd w:val="clear" w:color="auto" w:fill="FFFFFF"/>
        <w:rPr>
          <w:rFonts w:ascii="Times New Roman" w:eastAsia="함초롬바탕" w:hAnsi="Times New Roman" w:cs="Times New Roman"/>
          <w:b/>
          <w:color w:val="000000"/>
          <w:sz w:val="28"/>
          <w:szCs w:val="28"/>
          <w:shd w:val="clear" w:color="auto" w:fill="FFFFFF"/>
        </w:rPr>
      </w:pPr>
      <w:proofErr w:type="gramStart"/>
      <w:r w:rsidRPr="008A615E">
        <w:rPr>
          <w:rFonts w:ascii="Times New Roman" w:eastAsia="함초롬바탕" w:hAnsi="Times New Roman" w:cs="Times New Roman"/>
          <w:b/>
          <w:color w:val="000000"/>
          <w:sz w:val="28"/>
          <w:szCs w:val="28"/>
          <w:shd w:val="clear" w:color="auto" w:fill="FFFFFF"/>
        </w:rPr>
        <w:t>Questions  --</w:t>
      </w:r>
      <w:proofErr w:type="gramEnd"/>
      <w:r w:rsidRPr="008A615E">
        <w:rPr>
          <w:rFonts w:ascii="Times New Roman" w:eastAsia="함초롬바탕" w:hAnsi="Times New Roman" w:cs="Times New Roman"/>
          <w:b/>
          <w:color w:val="000000"/>
          <w:sz w:val="28"/>
          <w:szCs w:val="28"/>
          <w:shd w:val="clear" w:color="auto" w:fill="FFFFFF"/>
        </w:rPr>
        <w:t xml:space="preserve"> Example of answer – </w:t>
      </w:r>
      <w:r w:rsidRPr="008A615E">
        <w:rPr>
          <w:rFonts w:ascii="Times New Roman" w:eastAsia="함초롬바탕" w:hAnsi="Times New Roman" w:cs="Times New Roman"/>
          <w:b/>
          <w:color w:val="000000"/>
          <w:sz w:val="28"/>
          <w:szCs w:val="28"/>
          <w:shd w:val="clear" w:color="auto" w:fill="FFFFFF"/>
          <w:lang w:eastAsia="ja-JP"/>
        </w:rPr>
        <w:t xml:space="preserve">Based on </w:t>
      </w:r>
      <w:r w:rsidRPr="008A615E">
        <w:rPr>
          <w:rFonts w:ascii="Times New Roman" w:eastAsia="함초롬바탕" w:hAnsi="Times New Roman" w:cs="Times New Roman"/>
          <w:b/>
          <w:color w:val="000000"/>
          <w:sz w:val="28"/>
          <w:szCs w:val="28"/>
          <w:shd w:val="clear" w:color="auto" w:fill="FFFFFF"/>
        </w:rPr>
        <w:t>Japanese techn</w:t>
      </w:r>
      <w:r w:rsidR="008317E9" w:rsidRPr="008A615E">
        <w:rPr>
          <w:rFonts w:ascii="Times New Roman" w:eastAsia="함초롬바탕" w:hAnsi="Times New Roman" w:cs="Times New Roman"/>
          <w:b/>
          <w:color w:val="000000"/>
          <w:sz w:val="28"/>
          <w:szCs w:val="28"/>
          <w:shd w:val="clear" w:color="auto" w:fill="FFFFFF"/>
        </w:rPr>
        <w:t>ical</w:t>
      </w:r>
      <w:r w:rsidRPr="008A615E">
        <w:rPr>
          <w:rFonts w:ascii="Times New Roman" w:eastAsia="함초롬바탕" w:hAnsi="Times New Roman" w:cs="Times New Roman"/>
          <w:b/>
          <w:color w:val="000000"/>
          <w:sz w:val="28"/>
          <w:szCs w:val="28"/>
          <w:shd w:val="clear" w:color="auto" w:fill="FFFFFF"/>
        </w:rPr>
        <w:t xml:space="preserve"> standard</w:t>
      </w:r>
    </w:p>
    <w:p w14:paraId="53678367" w14:textId="77777777" w:rsidR="00334AD5" w:rsidRPr="008A615E" w:rsidRDefault="00334AD5" w:rsidP="00334AD5">
      <w:pPr>
        <w:pStyle w:val="0"/>
        <w:widowControl w:val="0"/>
        <w:shd w:val="clear" w:color="auto" w:fill="FFFFFF"/>
        <w:rPr>
          <w:rFonts w:ascii="Times New Roman" w:eastAsia="함초롬바탕" w:hAnsi="Times New Roman" w:cs="Times New Roman"/>
          <w:b/>
          <w:color w:val="000000"/>
          <w:sz w:val="28"/>
          <w:szCs w:val="28"/>
          <w:shd w:val="clear" w:color="auto" w:fill="FFFFFF"/>
        </w:rPr>
      </w:pPr>
      <w:r w:rsidRPr="008A615E">
        <w:rPr>
          <w:rFonts w:ascii="Times New Roman" w:eastAsia="함초롬바탕" w:hAnsi="Times New Roman" w:cs="Times New Roman"/>
          <w:b/>
          <w:color w:val="000000"/>
          <w:sz w:val="28"/>
          <w:szCs w:val="28"/>
          <w:shd w:val="clear" w:color="auto" w:fill="FFFFFF"/>
        </w:rPr>
        <w:t>Section 1 – 24GHz Band Technical requirements</w:t>
      </w:r>
    </w:p>
    <w:p w14:paraId="4528DB3D" w14:textId="77777777" w:rsidR="00334AD5" w:rsidRPr="008A615E" w:rsidRDefault="00334AD5" w:rsidP="000D5617">
      <w:pPr>
        <w:pStyle w:val="ListParagraph"/>
        <w:numPr>
          <w:ilvl w:val="0"/>
          <w:numId w:val="29"/>
        </w:numPr>
        <w:rPr>
          <w:lang w:eastAsia="zh-CN"/>
        </w:rPr>
      </w:pPr>
      <w:r w:rsidRPr="008A615E">
        <w:rPr>
          <w:lang w:eastAsia="zh-CN"/>
        </w:rPr>
        <w:t>Is the 24.05-24.25GHz band allowed for radars in your country? If “Yes”, please select the allowed applications or specify not allowed ones.</w:t>
      </w:r>
    </w:p>
    <w:p w14:paraId="4B6F7E50" w14:textId="77777777" w:rsidR="00334AD5" w:rsidRPr="008A615E" w:rsidRDefault="00334AD5" w:rsidP="00334AD5">
      <w:pPr>
        <w:pStyle w:val="ListParagraph"/>
        <w:ind w:left="960"/>
        <w:rPr>
          <w:b/>
          <w:lang w:eastAsia="ko-KR"/>
        </w:rPr>
      </w:pPr>
      <w:r w:rsidRPr="008A615E">
        <w:rPr>
          <w:rFonts w:hint="eastAsia"/>
          <w:b/>
          <w:lang w:eastAsia="ko-KR"/>
        </w:rPr>
        <w:t>&lt;Answer&gt;</w:t>
      </w:r>
    </w:p>
    <w:p w14:paraId="0F4DA406"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No</w:t>
      </w:r>
    </w:p>
    <w:p w14:paraId="309A2F4E"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1"/>
            </w:checkBox>
          </w:ffData>
        </w:fldChar>
      </w:r>
      <w:bookmarkStart w:id="1" w:name="Check1"/>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bookmarkEnd w:id="1"/>
      <w:r w:rsidRPr="008A615E">
        <w:rPr>
          <w:lang w:eastAsia="zh-CN"/>
        </w:rPr>
        <w:t xml:space="preserve">Yes   </w:t>
      </w:r>
    </w:p>
    <w:p w14:paraId="261594DC" w14:textId="47DFE190" w:rsidR="00334AD5" w:rsidRPr="008A615E" w:rsidRDefault="00322218" w:rsidP="00334AD5">
      <w:pPr>
        <w:pStyle w:val="ListParagraph"/>
        <w:ind w:left="1440"/>
        <w:rPr>
          <w:rFonts w:eastAsia="MS PGothic"/>
          <w:lang w:eastAsia="ja-JP"/>
        </w:rPr>
      </w:pPr>
      <w:r w:rsidRPr="008A615E">
        <w:rPr>
          <w:lang w:eastAsia="zh-CN"/>
        </w:rPr>
        <w:fldChar w:fldCharType="begin">
          <w:ffData>
            <w:name w:val=""/>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00334AD5" w:rsidRPr="008A615E">
        <w:rPr>
          <w:lang w:eastAsia="zh-CN"/>
        </w:rPr>
        <w:t xml:space="preserve"> OK to use for external automotive radars</w:t>
      </w:r>
    </w:p>
    <w:p w14:paraId="24FC8760" w14:textId="72DD23F5" w:rsidR="00334AD5" w:rsidRPr="008A615E" w:rsidRDefault="00322218" w:rsidP="00334AD5">
      <w:pPr>
        <w:pStyle w:val="ListParagraph"/>
        <w:ind w:left="1440"/>
        <w:rPr>
          <w:lang w:eastAsia="zh-CN"/>
        </w:rPr>
      </w:pPr>
      <w:r w:rsidRPr="008A615E">
        <w:rPr>
          <w:lang w:eastAsia="zh-CN"/>
        </w:rPr>
        <w:fldChar w:fldCharType="begin">
          <w:ffData>
            <w:name w:val=""/>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00334AD5" w:rsidRPr="008A615E">
        <w:rPr>
          <w:lang w:eastAsia="zh-CN"/>
        </w:rPr>
        <w:t xml:space="preserve"> OK to use for internal automotive radars</w:t>
      </w:r>
    </w:p>
    <w:p w14:paraId="06E24459" w14:textId="28B95542" w:rsidR="00334AD5" w:rsidRPr="008A615E" w:rsidRDefault="00322218" w:rsidP="00334AD5">
      <w:pPr>
        <w:pStyle w:val="ListParagraph"/>
        <w:ind w:left="1440"/>
        <w:rPr>
          <w:lang w:eastAsia="zh-CN"/>
        </w:rPr>
      </w:pPr>
      <w:r w:rsidRPr="008A615E">
        <w:rPr>
          <w:lang w:eastAsia="zh-CN"/>
        </w:rPr>
        <w:fldChar w:fldCharType="begin">
          <w:ffData>
            <w:name w:val=""/>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00334AD5" w:rsidRPr="008A615E">
        <w:rPr>
          <w:lang w:eastAsia="zh-CN"/>
        </w:rPr>
        <w:t xml:space="preserve"> OK to use for infrastructure / road traffic radars</w:t>
      </w:r>
    </w:p>
    <w:p w14:paraId="3164AEF9" w14:textId="77777777" w:rsidR="00334AD5" w:rsidRPr="008A615E" w:rsidRDefault="00334AD5" w:rsidP="00334AD5">
      <w:pPr>
        <w:pStyle w:val="ListParagraph"/>
        <w:ind w:left="1440"/>
        <w:rPr>
          <w:rFonts w:eastAsia="MS PGothic"/>
          <w:lang w:eastAsia="ja-JP"/>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 limitation on the application, all of the above are acceptable</w:t>
      </w:r>
    </w:p>
    <w:p w14:paraId="7E995979" w14:textId="77777777" w:rsidR="00334AD5" w:rsidRPr="008A615E" w:rsidRDefault="00334AD5" w:rsidP="00334AD5">
      <w:pPr>
        <w:pStyle w:val="ListParagraph"/>
        <w:ind w:left="144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Following is not allowed: _______________________</w:t>
      </w:r>
    </w:p>
    <w:p w14:paraId="5C0A810C" w14:textId="77777777" w:rsidR="00334AD5" w:rsidRPr="008A615E" w:rsidRDefault="00334AD5" w:rsidP="00334AD5">
      <w:pPr>
        <w:rPr>
          <w:rFonts w:eastAsiaTheme="minorEastAsia"/>
          <w:szCs w:val="20"/>
          <w:lang w:val="en-GB" w:eastAsia="zh-CN"/>
        </w:rPr>
      </w:pPr>
    </w:p>
    <w:p w14:paraId="1A05A093" w14:textId="64C953C6" w:rsidR="00334AD5" w:rsidRPr="008A615E" w:rsidRDefault="00334AD5" w:rsidP="000D5617">
      <w:pPr>
        <w:pStyle w:val="ListParagraph"/>
        <w:numPr>
          <w:ilvl w:val="0"/>
          <w:numId w:val="29"/>
        </w:numPr>
        <w:rPr>
          <w:lang w:eastAsia="zh-CN"/>
        </w:rPr>
      </w:pPr>
      <w:r w:rsidRPr="008A615E">
        <w:rPr>
          <w:lang w:eastAsia="zh-CN"/>
        </w:rPr>
        <w:t xml:space="preserve">Please provide the name / reference of the technical requirements document </w:t>
      </w:r>
      <w:r w:rsidR="004172F4" w:rsidRPr="008A615E">
        <w:rPr>
          <w:lang w:eastAsia="zh-CN"/>
        </w:rPr>
        <w:t xml:space="preserve">(standard) </w:t>
      </w:r>
      <w:r w:rsidRPr="008A615E">
        <w:rPr>
          <w:lang w:eastAsia="zh-CN"/>
        </w:rPr>
        <w:t>if available.</w:t>
      </w:r>
    </w:p>
    <w:p w14:paraId="64EDDA80" w14:textId="77777777" w:rsidR="00334AD5" w:rsidRPr="008A615E" w:rsidRDefault="00334AD5" w:rsidP="00334AD5">
      <w:pPr>
        <w:pStyle w:val="ListParagraph"/>
        <w:ind w:left="960"/>
        <w:rPr>
          <w:b/>
          <w:lang w:eastAsia="ko-KR"/>
        </w:rPr>
      </w:pPr>
      <w:r w:rsidRPr="008A615E">
        <w:rPr>
          <w:b/>
          <w:lang w:eastAsia="ko-KR"/>
        </w:rPr>
        <w:t>&lt;Answer&gt;</w:t>
      </w:r>
    </w:p>
    <w:p w14:paraId="13E45C0F" w14:textId="5FFA8705" w:rsidR="00334AD5" w:rsidRPr="00594280" w:rsidRDefault="00334AD5" w:rsidP="00416176">
      <w:pPr>
        <w:pStyle w:val="ListParagraph"/>
        <w:ind w:left="960"/>
        <w:rPr>
          <w:color w:val="333333"/>
          <w:shd w:val="clear" w:color="auto" w:fill="FFFFFF"/>
        </w:rPr>
      </w:pPr>
      <w:r w:rsidRPr="008A615E">
        <w:rPr>
          <w:lang w:eastAsia="zh-CN"/>
        </w:rPr>
        <w:t xml:space="preserve">Document = </w:t>
      </w:r>
      <w:r w:rsidRPr="008A615E">
        <w:t>ARIB STD T-73</w:t>
      </w:r>
      <w:r w:rsidR="00416176" w:rsidRPr="00594280">
        <w:rPr>
          <w:color w:val="333333"/>
          <w:shd w:val="clear" w:color="auto" w:fill="FFFFFF"/>
        </w:rPr>
        <w:t xml:space="preserve"> </w:t>
      </w:r>
      <w:r w:rsidR="00416176" w:rsidRPr="008A615E">
        <w:rPr>
          <w:color w:val="333333"/>
          <w:shd w:val="clear" w:color="auto" w:fill="FFFFFF"/>
        </w:rPr>
        <w:t xml:space="preserve">Ver 3.0, </w:t>
      </w:r>
      <w:r w:rsidR="00416176" w:rsidRPr="00594280">
        <w:rPr>
          <w:color w:val="333333"/>
          <w:shd w:val="clear" w:color="auto" w:fill="FFFFFF"/>
        </w:rPr>
        <w:t xml:space="preserve">Sensors for Detecting </w:t>
      </w:r>
      <w:r w:rsidR="007817D4">
        <w:rPr>
          <w:color w:val="333333"/>
          <w:shd w:val="clear" w:color="auto" w:fill="FFFFFF"/>
        </w:rPr>
        <w:t>o</w:t>
      </w:r>
      <w:r w:rsidR="00416176" w:rsidRPr="00594280">
        <w:rPr>
          <w:color w:val="333333"/>
          <w:shd w:val="clear" w:color="auto" w:fill="FFFFFF"/>
        </w:rPr>
        <w:t>r Measuring Mobile Objects for Specified Low Power Radio Station</w:t>
      </w:r>
    </w:p>
    <w:p w14:paraId="3AAC7315" w14:textId="77777777" w:rsidR="00334AD5" w:rsidRPr="008A615E" w:rsidRDefault="00334AD5" w:rsidP="00334AD5">
      <w:pPr>
        <w:pStyle w:val="ListParagraph"/>
        <w:rPr>
          <w:lang w:eastAsia="zh-CN"/>
        </w:rPr>
      </w:pPr>
    </w:p>
    <w:p w14:paraId="04C7B8FC" w14:textId="77777777" w:rsidR="00334AD5" w:rsidRPr="008A615E" w:rsidRDefault="00334AD5" w:rsidP="000D5617">
      <w:pPr>
        <w:pStyle w:val="ListParagraph"/>
        <w:numPr>
          <w:ilvl w:val="0"/>
          <w:numId w:val="29"/>
        </w:numPr>
        <w:rPr>
          <w:lang w:eastAsia="zh-CN"/>
        </w:rPr>
      </w:pPr>
      <w:r w:rsidRPr="008A615E">
        <w:rPr>
          <w:lang w:eastAsia="zh-CN"/>
        </w:rPr>
        <w:t>What is the power limit definition? Please put “Not defined” if there is no definition. If there are different limits depending on condition, please put the details in No. 5.</w:t>
      </w:r>
    </w:p>
    <w:p w14:paraId="7D10528A" w14:textId="77777777" w:rsidR="00334AD5" w:rsidRPr="008A615E" w:rsidRDefault="00334AD5" w:rsidP="00334AD5">
      <w:pPr>
        <w:pStyle w:val="ListParagraph"/>
        <w:ind w:left="960"/>
        <w:rPr>
          <w:b/>
          <w:lang w:eastAsia="ko-KR"/>
        </w:rPr>
      </w:pPr>
      <w:r w:rsidRPr="008A615E">
        <w:rPr>
          <w:rFonts w:hint="eastAsia"/>
          <w:b/>
          <w:lang w:eastAsia="ko-KR"/>
        </w:rPr>
        <w:t>&lt;Answer&gt;</w:t>
      </w:r>
    </w:p>
    <w:p w14:paraId="763B84C5"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Maximum EIRP, value = _______________________</w:t>
      </w:r>
    </w:p>
    <w:p w14:paraId="64617785"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Average EIRP, value = _______________________</w:t>
      </w:r>
    </w:p>
    <w:p w14:paraId="0A331032"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Maximum conducted power, value = 0.02W</w:t>
      </w:r>
    </w:p>
    <w:p w14:paraId="640110B3"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Average conducted power, value = _______________________</w:t>
      </w:r>
    </w:p>
    <w:p w14:paraId="17EA8842"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Maximum power density, value = _______________________</w:t>
      </w:r>
    </w:p>
    <w:p w14:paraId="1B7A0EAA"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Average power density, value = _______________________</w:t>
      </w:r>
    </w:p>
    <w:p w14:paraId="34915C8F" w14:textId="77777777" w:rsidR="00334AD5" w:rsidRPr="008A615E" w:rsidRDefault="00334AD5" w:rsidP="00334AD5">
      <w:pPr>
        <w:pStyle w:val="ListParagraph"/>
        <w:rPr>
          <w:rFonts w:eastAsia="MS PGothic"/>
          <w:lang w:eastAsia="ja-JP"/>
        </w:rPr>
      </w:pPr>
    </w:p>
    <w:p w14:paraId="4798BAC2" w14:textId="77777777" w:rsidR="00334AD5" w:rsidRPr="008A615E" w:rsidRDefault="00334AD5" w:rsidP="000D5617">
      <w:pPr>
        <w:pStyle w:val="ListParagraph"/>
        <w:numPr>
          <w:ilvl w:val="0"/>
          <w:numId w:val="29"/>
        </w:numPr>
        <w:rPr>
          <w:lang w:eastAsia="zh-CN"/>
        </w:rPr>
      </w:pPr>
      <w:r w:rsidRPr="008A615E">
        <w:rPr>
          <w:lang w:eastAsia="zh-CN"/>
        </w:rPr>
        <w:t>Is there different power level depending on condition? If “yes” please provide the details</w:t>
      </w:r>
    </w:p>
    <w:p w14:paraId="49417207" w14:textId="77777777" w:rsidR="00334AD5" w:rsidRPr="008A615E" w:rsidRDefault="00334AD5" w:rsidP="00334AD5">
      <w:pPr>
        <w:pStyle w:val="ListParagraph"/>
        <w:rPr>
          <w:lang w:eastAsia="zh-CN"/>
        </w:rPr>
      </w:pPr>
      <w:r w:rsidRPr="008A615E">
        <w:rPr>
          <w:lang w:eastAsia="zh-CN"/>
        </w:rPr>
        <w:t>E.g.: vehicle moving and vehicle stopped (please specify the definition of “moving”).</w:t>
      </w:r>
    </w:p>
    <w:p w14:paraId="6EC0504E" w14:textId="77777777" w:rsidR="00334AD5" w:rsidRPr="008A615E" w:rsidRDefault="00334AD5" w:rsidP="00334AD5">
      <w:pPr>
        <w:pStyle w:val="ListParagraph"/>
        <w:ind w:left="960"/>
        <w:rPr>
          <w:b/>
          <w:lang w:eastAsia="ko-KR"/>
        </w:rPr>
      </w:pPr>
      <w:r w:rsidRPr="008A615E">
        <w:rPr>
          <w:rFonts w:hint="eastAsia"/>
          <w:b/>
          <w:lang w:eastAsia="ko-KR"/>
        </w:rPr>
        <w:t>&lt;Answer&gt;</w:t>
      </w:r>
    </w:p>
    <w:p w14:paraId="62D5B167"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 details = _______________________</w:t>
      </w:r>
    </w:p>
    <w:p w14:paraId="3B039A01"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w:t>
      </w:r>
    </w:p>
    <w:p w14:paraId="1437ED2F" w14:textId="77777777" w:rsidR="00334AD5" w:rsidRPr="008A615E" w:rsidRDefault="00334AD5" w:rsidP="00334AD5">
      <w:pPr>
        <w:pStyle w:val="ListParagraph"/>
        <w:rPr>
          <w:rFonts w:eastAsia="MS PGothic"/>
          <w:lang w:eastAsia="ja-JP"/>
        </w:rPr>
      </w:pPr>
    </w:p>
    <w:p w14:paraId="4092EF3A" w14:textId="77777777" w:rsidR="00334AD5" w:rsidRPr="008A615E" w:rsidRDefault="00334AD5" w:rsidP="000D5617">
      <w:pPr>
        <w:pStyle w:val="ListParagraph"/>
        <w:numPr>
          <w:ilvl w:val="0"/>
          <w:numId w:val="29"/>
        </w:numPr>
        <w:rPr>
          <w:lang w:eastAsia="zh-CN"/>
        </w:rPr>
      </w:pPr>
      <w:r w:rsidRPr="008A615E">
        <w:rPr>
          <w:lang w:eastAsia="zh-CN"/>
        </w:rPr>
        <w:t>Is there a definition of antenna gain?</w:t>
      </w:r>
    </w:p>
    <w:p w14:paraId="5FF06507" w14:textId="77777777" w:rsidR="00334AD5" w:rsidRPr="008A615E" w:rsidRDefault="00334AD5" w:rsidP="00334AD5">
      <w:pPr>
        <w:pStyle w:val="ListParagraph"/>
        <w:ind w:left="960"/>
        <w:rPr>
          <w:b/>
          <w:lang w:eastAsia="ko-KR"/>
        </w:rPr>
      </w:pPr>
      <w:r w:rsidRPr="008A615E">
        <w:rPr>
          <w:rFonts w:hint="eastAsia"/>
          <w:b/>
          <w:lang w:eastAsia="ko-KR"/>
        </w:rPr>
        <w:t>&lt;Answer&gt;</w:t>
      </w:r>
    </w:p>
    <w:p w14:paraId="24609908"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 Value =  Less than 24dBi, or can be higher as long as the EIRP is less than 37dBm</w:t>
      </w:r>
    </w:p>
    <w:p w14:paraId="28DB996E"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w:t>
      </w:r>
    </w:p>
    <w:p w14:paraId="0B99DC6B" w14:textId="77777777" w:rsidR="00334AD5" w:rsidRPr="008A615E" w:rsidRDefault="00334AD5" w:rsidP="00334AD5">
      <w:pPr>
        <w:pStyle w:val="ListParagraph"/>
        <w:rPr>
          <w:lang w:eastAsia="zh-CN"/>
        </w:rPr>
      </w:pPr>
    </w:p>
    <w:p w14:paraId="28A9A4FA" w14:textId="77777777" w:rsidR="00334AD5" w:rsidRPr="008A615E" w:rsidRDefault="00334AD5" w:rsidP="000D5617">
      <w:pPr>
        <w:pStyle w:val="ListParagraph"/>
        <w:numPr>
          <w:ilvl w:val="0"/>
          <w:numId w:val="29"/>
        </w:numPr>
        <w:rPr>
          <w:lang w:eastAsia="zh-CN"/>
        </w:rPr>
      </w:pPr>
      <w:r w:rsidRPr="008A615E">
        <w:rPr>
          <w:lang w:eastAsia="zh-CN"/>
        </w:rPr>
        <w:t>Please provide the limits of out-of-band emission.</w:t>
      </w:r>
    </w:p>
    <w:p w14:paraId="0F2AD5D4" w14:textId="77777777" w:rsidR="00334AD5" w:rsidRPr="008A615E" w:rsidRDefault="00334AD5" w:rsidP="00334AD5">
      <w:pPr>
        <w:pStyle w:val="ListParagraph"/>
        <w:ind w:left="960"/>
        <w:rPr>
          <w:b/>
          <w:lang w:eastAsia="ko-KR"/>
        </w:rPr>
      </w:pPr>
      <w:r w:rsidRPr="008A615E">
        <w:rPr>
          <w:rFonts w:hint="eastAsia"/>
          <w:b/>
          <w:lang w:eastAsia="ko-KR"/>
        </w:rPr>
        <w:t>&lt;Answer&gt;</w:t>
      </w:r>
    </w:p>
    <w:p w14:paraId="7959D2AB" w14:textId="77777777" w:rsidR="00334AD5" w:rsidRPr="008A615E" w:rsidRDefault="00334AD5" w:rsidP="00334AD5">
      <w:pPr>
        <w:pStyle w:val="ListParagraph"/>
        <w:ind w:left="960"/>
        <w:rPr>
          <w:rFonts w:eastAsia="MS PGothic"/>
          <w:lang w:eastAsia="ja-JP"/>
        </w:rPr>
      </w:pPr>
      <w:r w:rsidRPr="008A615E">
        <w:rPr>
          <w:lang w:eastAsia="zh-CN"/>
        </w:rPr>
        <w:t>Details =  Less than 2.5uW _______________________</w:t>
      </w:r>
    </w:p>
    <w:p w14:paraId="05F3F438" w14:textId="77777777" w:rsidR="00334AD5" w:rsidRPr="008A615E" w:rsidRDefault="00334AD5" w:rsidP="00334AD5">
      <w:pPr>
        <w:pStyle w:val="ListParagraph"/>
        <w:rPr>
          <w:rFonts w:eastAsia="MS PGothic"/>
          <w:lang w:eastAsia="ja-JP"/>
        </w:rPr>
      </w:pPr>
    </w:p>
    <w:p w14:paraId="3F2CFCF2" w14:textId="01B5DB3D" w:rsidR="00D369DF" w:rsidRPr="008A615E" w:rsidRDefault="00D369DF" w:rsidP="00D369DF">
      <w:pPr>
        <w:pStyle w:val="ListParagraph"/>
        <w:numPr>
          <w:ilvl w:val="0"/>
          <w:numId w:val="29"/>
        </w:numPr>
        <w:rPr>
          <w:lang w:eastAsia="zh-CN"/>
        </w:rPr>
      </w:pPr>
      <w:r w:rsidRPr="008A615E">
        <w:rPr>
          <w:lang w:eastAsia="zh-CN"/>
        </w:rPr>
        <w:lastRenderedPageBreak/>
        <w:t>What are limits for Occupied Bandwidth (OBW).</w:t>
      </w:r>
    </w:p>
    <w:p w14:paraId="581FDDD0" w14:textId="77777777" w:rsidR="00D369DF" w:rsidRPr="008A615E" w:rsidRDefault="00D369DF" w:rsidP="00D369DF">
      <w:pPr>
        <w:pStyle w:val="ListParagraph"/>
        <w:rPr>
          <w:rFonts w:eastAsia="MS PGothic"/>
          <w:b/>
          <w:bCs/>
          <w:lang w:eastAsia="ja-JP"/>
        </w:rPr>
      </w:pPr>
      <w:r w:rsidRPr="008A615E">
        <w:rPr>
          <w:rFonts w:eastAsia="MS PGothic"/>
          <w:b/>
          <w:bCs/>
          <w:lang w:eastAsia="ja-JP"/>
        </w:rPr>
        <w:t>&lt;Answer&gt;</w:t>
      </w:r>
    </w:p>
    <w:p w14:paraId="598D6A0C" w14:textId="0F1EFADE" w:rsidR="00D369DF" w:rsidRPr="008A615E" w:rsidRDefault="00D369DF" w:rsidP="00D369DF">
      <w:pPr>
        <w:pStyle w:val="ListParagraph"/>
        <w:rPr>
          <w:rFonts w:eastAsia="MS PGothic"/>
          <w:lang w:eastAsia="ja-JP"/>
        </w:rPr>
      </w:pPr>
      <w:r w:rsidRPr="008A615E">
        <w:rPr>
          <w:rFonts w:eastAsia="MS PGothic"/>
          <w:lang w:eastAsia="ja-JP"/>
        </w:rPr>
        <w:t>Max. = _200MHz ______________________</w:t>
      </w:r>
    </w:p>
    <w:p w14:paraId="06214B59" w14:textId="1F31770C" w:rsidR="00D369DF" w:rsidRPr="008A615E" w:rsidRDefault="00D369DF" w:rsidP="00D369DF">
      <w:pPr>
        <w:pStyle w:val="ListParagraph"/>
        <w:rPr>
          <w:rFonts w:eastAsia="MS PGothic"/>
          <w:lang w:eastAsia="ja-JP"/>
        </w:rPr>
      </w:pPr>
      <w:r w:rsidRPr="008A615E">
        <w:rPr>
          <w:rFonts w:eastAsia="MS PGothic"/>
          <w:lang w:eastAsia="ja-JP"/>
        </w:rPr>
        <w:t>Min.(empty or “NONE” if not defined) = _NONE ______________________</w:t>
      </w:r>
    </w:p>
    <w:p w14:paraId="1676BC60" w14:textId="77777777" w:rsidR="00D369DF" w:rsidRPr="008A615E" w:rsidRDefault="00D369DF" w:rsidP="00334AD5">
      <w:pPr>
        <w:pStyle w:val="ListParagraph"/>
        <w:rPr>
          <w:rFonts w:eastAsia="MS PGothic"/>
          <w:lang w:eastAsia="ja-JP"/>
        </w:rPr>
      </w:pPr>
    </w:p>
    <w:p w14:paraId="7AECB2D3" w14:textId="77777777" w:rsidR="00334AD5" w:rsidRPr="008A615E" w:rsidRDefault="00334AD5" w:rsidP="000D5617">
      <w:pPr>
        <w:pStyle w:val="ListParagraph"/>
        <w:numPr>
          <w:ilvl w:val="0"/>
          <w:numId w:val="29"/>
        </w:numPr>
        <w:rPr>
          <w:lang w:eastAsia="zh-CN"/>
        </w:rPr>
      </w:pPr>
      <w:r w:rsidRPr="008A615E">
        <w:rPr>
          <w:lang w:eastAsia="zh-CN"/>
        </w:rPr>
        <w:t xml:space="preserve">Are there special requirements? </w:t>
      </w:r>
    </w:p>
    <w:p w14:paraId="6595487A" w14:textId="77777777" w:rsidR="00334AD5" w:rsidRPr="008A615E" w:rsidRDefault="00334AD5" w:rsidP="00334AD5">
      <w:pPr>
        <w:pStyle w:val="ListParagraph"/>
        <w:rPr>
          <w:lang w:eastAsia="zh-CN"/>
        </w:rPr>
      </w:pPr>
      <w:r w:rsidRPr="008A615E">
        <w:rPr>
          <w:lang w:eastAsia="zh-CN"/>
        </w:rPr>
        <w:t>E.g.: Limit on the continuous emission time.</w:t>
      </w:r>
    </w:p>
    <w:p w14:paraId="2B0A6C07" w14:textId="77777777" w:rsidR="00334AD5" w:rsidRPr="008A615E" w:rsidRDefault="00334AD5" w:rsidP="00334AD5">
      <w:pPr>
        <w:pStyle w:val="ListParagraph"/>
        <w:ind w:left="960"/>
        <w:rPr>
          <w:b/>
          <w:lang w:eastAsia="ko-KR"/>
        </w:rPr>
      </w:pPr>
      <w:r w:rsidRPr="008A615E">
        <w:rPr>
          <w:rFonts w:hint="eastAsia"/>
          <w:b/>
          <w:lang w:eastAsia="ko-KR"/>
        </w:rPr>
        <w:t>&lt;Answer&gt;</w:t>
      </w:r>
    </w:p>
    <w:p w14:paraId="49DF1E1C" w14:textId="77777777" w:rsidR="00334AD5" w:rsidRPr="008A615E" w:rsidRDefault="00334AD5" w:rsidP="00334AD5">
      <w:pPr>
        <w:pStyle w:val="ListParagraph"/>
        <w:ind w:left="960"/>
        <w:rPr>
          <w:lang w:eastAsia="zh-CN"/>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 Details = Anti-interference function as one of the following.</w:t>
      </w:r>
    </w:p>
    <w:p w14:paraId="0F9302A6" w14:textId="77777777" w:rsidR="00334AD5" w:rsidRPr="008A615E" w:rsidRDefault="00334AD5" w:rsidP="00334AD5">
      <w:pPr>
        <w:pStyle w:val="ListParagraph"/>
        <w:numPr>
          <w:ilvl w:val="0"/>
          <w:numId w:val="25"/>
        </w:numPr>
        <w:tabs>
          <w:tab w:val="left" w:pos="1134"/>
          <w:tab w:val="left" w:pos="1871"/>
          <w:tab w:val="left" w:pos="2268"/>
        </w:tabs>
        <w:overflowPunct w:val="0"/>
        <w:autoSpaceDE w:val="0"/>
        <w:autoSpaceDN w:val="0"/>
        <w:adjustRightInd w:val="0"/>
        <w:spacing w:before="120"/>
        <w:textAlignment w:val="baseline"/>
        <w:rPr>
          <w:lang w:eastAsia="ja-JP"/>
        </w:rPr>
      </w:pPr>
      <w:r w:rsidRPr="008A615E">
        <w:rPr>
          <w:lang w:eastAsia="ja-JP"/>
        </w:rPr>
        <w:t>Radio equipment of a radio station used mainly in the same premises that automatically transmits or receives an identification code.</w:t>
      </w:r>
    </w:p>
    <w:p w14:paraId="15D9520E" w14:textId="77777777" w:rsidR="00334AD5" w:rsidRPr="008A615E" w:rsidRDefault="00334AD5" w:rsidP="00334AD5">
      <w:pPr>
        <w:pStyle w:val="ListParagraph"/>
        <w:numPr>
          <w:ilvl w:val="0"/>
          <w:numId w:val="25"/>
        </w:numPr>
        <w:tabs>
          <w:tab w:val="left" w:pos="1134"/>
          <w:tab w:val="left" w:pos="1871"/>
          <w:tab w:val="left" w:pos="2268"/>
        </w:tabs>
        <w:overflowPunct w:val="0"/>
        <w:autoSpaceDE w:val="0"/>
        <w:autoSpaceDN w:val="0"/>
        <w:adjustRightInd w:val="0"/>
        <w:spacing w:before="120"/>
        <w:textAlignment w:val="baseline"/>
        <w:rPr>
          <w:lang w:eastAsia="ja-JP"/>
        </w:rPr>
      </w:pPr>
      <w:r w:rsidRPr="008A615E">
        <w:rPr>
          <w:lang w:eastAsia="ja-JP"/>
        </w:rPr>
        <w:t>A device that allows a user to easily switch frequencies or stop the emission of radio waves.</w:t>
      </w:r>
    </w:p>
    <w:p w14:paraId="4D2D9BF5" w14:textId="77777777" w:rsidR="00334AD5" w:rsidRPr="008A615E" w:rsidRDefault="00334AD5" w:rsidP="00334AD5">
      <w:pPr>
        <w:pStyle w:val="ListParagraph"/>
        <w:numPr>
          <w:ilvl w:val="0"/>
          <w:numId w:val="25"/>
        </w:numPr>
        <w:tabs>
          <w:tab w:val="left" w:pos="1134"/>
          <w:tab w:val="left" w:pos="1871"/>
          <w:tab w:val="left" w:pos="2268"/>
        </w:tabs>
        <w:overflowPunct w:val="0"/>
        <w:autoSpaceDE w:val="0"/>
        <w:autoSpaceDN w:val="0"/>
        <w:adjustRightInd w:val="0"/>
        <w:spacing w:before="120"/>
        <w:textAlignment w:val="baseline"/>
        <w:rPr>
          <w:rFonts w:eastAsia="MS PGothic"/>
          <w:lang w:eastAsia="ja-JP"/>
        </w:rPr>
      </w:pPr>
      <w:r w:rsidRPr="008A615E">
        <w:rPr>
          <w:lang w:eastAsia="ja-JP"/>
        </w:rPr>
        <w:t>By identifying the modulation method and other characteristics of the received radio wave, it is possible to distinguish the reflected wave of the radio wave transmitted by its own station from the radio wave transmitted by another radio station.</w:t>
      </w:r>
    </w:p>
    <w:p w14:paraId="69C4DAAC"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w:t>
      </w:r>
    </w:p>
    <w:p w14:paraId="4005DC10" w14:textId="77777777" w:rsidR="00334AD5" w:rsidRPr="008A615E" w:rsidRDefault="00334AD5" w:rsidP="00334AD5">
      <w:pPr>
        <w:pStyle w:val="0"/>
        <w:widowControl w:val="0"/>
        <w:shd w:val="clear" w:color="auto" w:fill="FFFFFF"/>
        <w:rPr>
          <w:rFonts w:ascii="Times New Roman" w:eastAsia="함초롬바탕" w:hAnsi="Times New Roman" w:cs="Times New Roman"/>
          <w:bCs/>
          <w:color w:val="000000"/>
          <w:sz w:val="21"/>
          <w:szCs w:val="21"/>
          <w:shd w:val="clear" w:color="auto" w:fill="FFFFFF"/>
        </w:rPr>
      </w:pPr>
      <w:r w:rsidRPr="008A615E">
        <w:rPr>
          <w:rFonts w:ascii="Times New Roman" w:eastAsia="함초롬바탕" w:hAnsi="Times New Roman" w:cs="Times New Roman"/>
          <w:bCs/>
          <w:color w:val="000000"/>
          <w:sz w:val="21"/>
          <w:szCs w:val="21"/>
          <w:shd w:val="clear" w:color="auto" w:fill="FFFFFF"/>
        </w:rPr>
        <w:t>(End of Section 1 – Continue on next page with Section 2)</w:t>
      </w:r>
    </w:p>
    <w:p w14:paraId="3BD83B03" w14:textId="77777777" w:rsidR="00334AD5" w:rsidRPr="008A615E" w:rsidRDefault="00334AD5" w:rsidP="00334AD5">
      <w:pPr>
        <w:rPr>
          <w:rFonts w:eastAsia="함초롬바탕"/>
          <w:b/>
          <w:color w:val="000000"/>
          <w:sz w:val="28"/>
          <w:szCs w:val="28"/>
          <w:shd w:val="clear" w:color="auto" w:fill="FFFFFF"/>
          <w:lang w:eastAsia="ko-KR"/>
        </w:rPr>
      </w:pPr>
      <w:r w:rsidRPr="008A615E">
        <w:rPr>
          <w:rFonts w:eastAsia="함초롬바탕"/>
          <w:b/>
          <w:color w:val="000000"/>
          <w:sz w:val="28"/>
          <w:szCs w:val="28"/>
          <w:shd w:val="clear" w:color="auto" w:fill="FFFFFF"/>
        </w:rPr>
        <w:br w:type="page"/>
      </w:r>
    </w:p>
    <w:p w14:paraId="715CBCD3" w14:textId="77777777" w:rsidR="00334AD5" w:rsidRPr="008A615E" w:rsidRDefault="00334AD5" w:rsidP="00334AD5">
      <w:pPr>
        <w:pStyle w:val="0"/>
        <w:widowControl w:val="0"/>
        <w:shd w:val="clear" w:color="auto" w:fill="FFFFFF"/>
        <w:rPr>
          <w:rFonts w:ascii="Times New Roman" w:eastAsia="함초롬바탕" w:hAnsi="Times New Roman" w:cs="Times New Roman"/>
          <w:b/>
          <w:color w:val="000000"/>
          <w:sz w:val="28"/>
          <w:szCs w:val="28"/>
          <w:shd w:val="clear" w:color="auto" w:fill="FFFFFF"/>
        </w:rPr>
      </w:pPr>
      <w:r w:rsidRPr="008A615E">
        <w:rPr>
          <w:rFonts w:ascii="Times New Roman" w:eastAsia="함초롬바탕" w:hAnsi="Times New Roman" w:cs="Times New Roman"/>
          <w:b/>
          <w:color w:val="000000"/>
          <w:sz w:val="28"/>
          <w:szCs w:val="28"/>
          <w:shd w:val="clear" w:color="auto" w:fill="FFFFFF"/>
        </w:rPr>
        <w:lastRenderedPageBreak/>
        <w:t>Section 2 – 60GHz Band Technical requirements</w:t>
      </w:r>
    </w:p>
    <w:p w14:paraId="0DC4E996" w14:textId="77777777" w:rsidR="00334AD5" w:rsidRPr="008A615E" w:rsidRDefault="00334AD5" w:rsidP="000D5617">
      <w:pPr>
        <w:pStyle w:val="ListParagraph"/>
        <w:numPr>
          <w:ilvl w:val="0"/>
          <w:numId w:val="30"/>
        </w:numPr>
        <w:rPr>
          <w:lang w:eastAsia="zh-CN"/>
        </w:rPr>
      </w:pPr>
      <w:r w:rsidRPr="008A615E">
        <w:rPr>
          <w:lang w:eastAsia="zh-CN"/>
        </w:rPr>
        <w:t>Is the 60GHz wide band allowed for radars in your country? If “Yes”, please select the allowed applications or specify not allowed ones.</w:t>
      </w:r>
    </w:p>
    <w:p w14:paraId="5641C794" w14:textId="77777777" w:rsidR="00334AD5" w:rsidRPr="008A615E" w:rsidRDefault="00334AD5" w:rsidP="00334AD5">
      <w:pPr>
        <w:pStyle w:val="ListParagraph"/>
        <w:ind w:left="960"/>
        <w:rPr>
          <w:b/>
          <w:lang w:eastAsia="ko-KR"/>
        </w:rPr>
      </w:pPr>
      <w:r w:rsidRPr="008A615E">
        <w:rPr>
          <w:rFonts w:hint="eastAsia"/>
          <w:b/>
          <w:lang w:eastAsia="ko-KR"/>
        </w:rPr>
        <w:t>&lt;Answer&gt;</w:t>
      </w:r>
    </w:p>
    <w:p w14:paraId="3492596D"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No</w:t>
      </w:r>
    </w:p>
    <w:p w14:paraId="6D7D6A36" w14:textId="77777777" w:rsidR="00334AD5" w:rsidRPr="008A615E" w:rsidRDefault="00334AD5" w:rsidP="00334AD5">
      <w:pPr>
        <w:pStyle w:val="ListParagraph"/>
        <w:ind w:left="960"/>
        <w:rPr>
          <w:lang w:eastAsia="zh-CN"/>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Yes   </w:t>
      </w:r>
    </w:p>
    <w:p w14:paraId="7F607B9F" w14:textId="69088424" w:rsidR="00334AD5" w:rsidRPr="008A615E" w:rsidRDefault="00322218" w:rsidP="00334AD5">
      <w:pPr>
        <w:pStyle w:val="ListParagraph"/>
        <w:ind w:left="1440"/>
        <w:rPr>
          <w:rFonts w:eastAsia="MS PGothic"/>
          <w:lang w:eastAsia="ja-JP"/>
        </w:rPr>
      </w:pPr>
      <w:r w:rsidRPr="008A615E">
        <w:rPr>
          <w:lang w:eastAsia="zh-CN"/>
        </w:rPr>
        <w:fldChar w:fldCharType="begin">
          <w:ffData>
            <w:name w:val=""/>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00334AD5" w:rsidRPr="008A615E">
        <w:rPr>
          <w:lang w:eastAsia="zh-CN"/>
        </w:rPr>
        <w:t xml:space="preserve"> OK to use for external automotive radars</w:t>
      </w:r>
    </w:p>
    <w:p w14:paraId="33737315" w14:textId="06C237A4" w:rsidR="00334AD5" w:rsidRPr="008A615E" w:rsidRDefault="00322218" w:rsidP="00334AD5">
      <w:pPr>
        <w:pStyle w:val="ListParagraph"/>
        <w:ind w:left="1440"/>
        <w:rPr>
          <w:lang w:eastAsia="zh-CN"/>
        </w:rPr>
      </w:pPr>
      <w:r w:rsidRPr="008A615E">
        <w:rPr>
          <w:lang w:eastAsia="zh-CN"/>
        </w:rPr>
        <w:fldChar w:fldCharType="begin">
          <w:ffData>
            <w:name w:val=""/>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00334AD5" w:rsidRPr="008A615E">
        <w:rPr>
          <w:lang w:eastAsia="zh-CN"/>
        </w:rPr>
        <w:t xml:space="preserve"> OK to use for internal automotive radars</w:t>
      </w:r>
    </w:p>
    <w:p w14:paraId="6F12AAE4" w14:textId="63DD4AE5" w:rsidR="00334AD5" w:rsidRPr="008A615E" w:rsidRDefault="00322218" w:rsidP="00334AD5">
      <w:pPr>
        <w:pStyle w:val="ListParagraph"/>
        <w:ind w:left="1440"/>
        <w:rPr>
          <w:lang w:eastAsia="zh-CN"/>
        </w:rPr>
      </w:pPr>
      <w:r w:rsidRPr="008A615E">
        <w:rPr>
          <w:lang w:eastAsia="zh-CN"/>
        </w:rPr>
        <w:fldChar w:fldCharType="begin">
          <w:ffData>
            <w:name w:val=""/>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00334AD5" w:rsidRPr="008A615E">
        <w:rPr>
          <w:lang w:eastAsia="zh-CN"/>
        </w:rPr>
        <w:t xml:space="preserve"> OK to use for infrastructure / road traffic radars</w:t>
      </w:r>
    </w:p>
    <w:p w14:paraId="3A32EADC" w14:textId="77777777" w:rsidR="00334AD5" w:rsidRPr="008A615E" w:rsidRDefault="00334AD5" w:rsidP="00334AD5">
      <w:pPr>
        <w:pStyle w:val="ListParagraph"/>
        <w:ind w:left="1440"/>
        <w:rPr>
          <w:rFonts w:eastAsia="MS PGothic"/>
          <w:lang w:eastAsia="ja-JP"/>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 limitation on the application, all of the above are acceptable</w:t>
      </w:r>
    </w:p>
    <w:p w14:paraId="4E68C17A" w14:textId="77777777" w:rsidR="00334AD5" w:rsidRPr="008A615E" w:rsidRDefault="00334AD5" w:rsidP="00334AD5">
      <w:pPr>
        <w:pStyle w:val="ListParagraph"/>
        <w:ind w:left="144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Following is not allowed: _______________________</w:t>
      </w:r>
    </w:p>
    <w:p w14:paraId="23D35112" w14:textId="77777777" w:rsidR="00334AD5" w:rsidRPr="008A615E" w:rsidRDefault="00334AD5" w:rsidP="00334AD5">
      <w:pPr>
        <w:pStyle w:val="ListParagraph"/>
        <w:ind w:left="960"/>
        <w:rPr>
          <w:lang w:eastAsia="zh-CN"/>
        </w:rPr>
      </w:pPr>
    </w:p>
    <w:p w14:paraId="7CD9DAA7" w14:textId="77777777" w:rsidR="00334AD5" w:rsidRPr="008A615E" w:rsidRDefault="00334AD5" w:rsidP="00334AD5">
      <w:pPr>
        <w:pStyle w:val="ListParagraph"/>
        <w:rPr>
          <w:lang w:eastAsia="zh-CN"/>
        </w:rPr>
      </w:pPr>
    </w:p>
    <w:p w14:paraId="4CA644EF" w14:textId="77777777" w:rsidR="00334AD5" w:rsidRPr="008A615E" w:rsidRDefault="00334AD5" w:rsidP="000D5617">
      <w:pPr>
        <w:pStyle w:val="ListParagraph"/>
        <w:numPr>
          <w:ilvl w:val="0"/>
          <w:numId w:val="30"/>
        </w:numPr>
        <w:rPr>
          <w:rFonts w:eastAsia="MS PGothic"/>
          <w:lang w:eastAsia="ja-JP"/>
        </w:rPr>
      </w:pPr>
      <w:r w:rsidRPr="008A615E">
        <w:rPr>
          <w:lang w:eastAsia="zh-CN"/>
        </w:rPr>
        <w:t>If the answer to the question No.2.1 is “Yes”, please confirm the possible band usage from the choice below. Please check all the options.</w:t>
      </w:r>
    </w:p>
    <w:p w14:paraId="21AF5FDD" w14:textId="77777777" w:rsidR="00334AD5" w:rsidRPr="008A615E" w:rsidRDefault="00334AD5" w:rsidP="00334AD5">
      <w:pPr>
        <w:pStyle w:val="ListParagraph"/>
        <w:ind w:left="960"/>
        <w:rPr>
          <w:b/>
          <w:lang w:eastAsia="ko-KR"/>
        </w:rPr>
      </w:pPr>
      <w:r w:rsidRPr="008A615E">
        <w:rPr>
          <w:rFonts w:hint="eastAsia"/>
          <w:b/>
          <w:lang w:eastAsia="ko-KR"/>
        </w:rPr>
        <w:t>&lt;Answer&gt;</w:t>
      </w:r>
    </w:p>
    <w:p w14:paraId="5FFD6F5C" w14:textId="77777777" w:rsidR="00334AD5" w:rsidRPr="008A615E" w:rsidRDefault="00334AD5" w:rsidP="00334AD5">
      <w:pPr>
        <w:pStyle w:val="ListParagraph"/>
        <w:ind w:left="960"/>
        <w:rPr>
          <w:lang w:eastAsia="zh-CN"/>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57-64GHz</w:t>
      </w:r>
    </w:p>
    <w:p w14:paraId="18A6009B"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57-71GHz</w:t>
      </w:r>
    </w:p>
    <w:p w14:paraId="3371E82A"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Others, please specify _______________________</w:t>
      </w:r>
    </w:p>
    <w:p w14:paraId="33E47364" w14:textId="77777777" w:rsidR="00334AD5" w:rsidRPr="008A615E" w:rsidRDefault="00334AD5" w:rsidP="00334AD5">
      <w:pPr>
        <w:rPr>
          <w:rFonts w:eastAsiaTheme="minorEastAsia"/>
          <w:szCs w:val="20"/>
          <w:lang w:val="en-GB" w:eastAsia="zh-CN"/>
        </w:rPr>
      </w:pPr>
      <w:r w:rsidRPr="008A615E">
        <w:rPr>
          <w:lang w:eastAsia="zh-CN"/>
        </w:rPr>
        <w:br w:type="page"/>
      </w:r>
    </w:p>
    <w:p w14:paraId="5E2B9EE4" w14:textId="58AAB31A" w:rsidR="00334AD5" w:rsidRPr="008A615E" w:rsidRDefault="00334AD5" w:rsidP="000D5617">
      <w:pPr>
        <w:pStyle w:val="ListParagraph"/>
        <w:numPr>
          <w:ilvl w:val="0"/>
          <w:numId w:val="30"/>
        </w:numPr>
        <w:rPr>
          <w:lang w:eastAsia="zh-CN"/>
        </w:rPr>
      </w:pPr>
      <w:r w:rsidRPr="008A615E">
        <w:rPr>
          <w:lang w:eastAsia="zh-CN"/>
        </w:rPr>
        <w:lastRenderedPageBreak/>
        <w:t>Please provide the name / reference of the technical requirements document</w:t>
      </w:r>
      <w:r w:rsidR="004172F4" w:rsidRPr="008A615E">
        <w:rPr>
          <w:lang w:eastAsia="zh-CN"/>
        </w:rPr>
        <w:t xml:space="preserve"> (standard)</w:t>
      </w:r>
      <w:r w:rsidRPr="008A615E">
        <w:rPr>
          <w:lang w:eastAsia="zh-CN"/>
        </w:rPr>
        <w:t xml:space="preserve"> if available.</w:t>
      </w:r>
    </w:p>
    <w:p w14:paraId="4A7B6951" w14:textId="77777777" w:rsidR="00334AD5" w:rsidRPr="008A615E" w:rsidRDefault="00334AD5" w:rsidP="00334AD5">
      <w:pPr>
        <w:pStyle w:val="ListParagraph"/>
        <w:ind w:left="960"/>
        <w:rPr>
          <w:b/>
          <w:lang w:eastAsia="ko-KR"/>
        </w:rPr>
      </w:pPr>
      <w:r w:rsidRPr="008A615E">
        <w:rPr>
          <w:b/>
          <w:lang w:eastAsia="ko-KR"/>
        </w:rPr>
        <w:t>&lt;Answer&gt;</w:t>
      </w:r>
    </w:p>
    <w:p w14:paraId="7B84361E" w14:textId="699C65AD" w:rsidR="00334AD5" w:rsidRPr="008A615E" w:rsidRDefault="00334AD5" w:rsidP="00334AD5">
      <w:pPr>
        <w:pStyle w:val="ListParagraph"/>
        <w:ind w:left="960"/>
        <w:rPr>
          <w:rFonts w:eastAsia="MS PGothic"/>
          <w:lang w:eastAsia="ja-JP"/>
        </w:rPr>
      </w:pPr>
      <w:r w:rsidRPr="008A615E">
        <w:rPr>
          <w:lang w:eastAsia="zh-CN"/>
        </w:rPr>
        <w:t xml:space="preserve">Document = </w:t>
      </w:r>
      <w:r w:rsidRPr="008A615E">
        <w:t>ARIB STD T-73</w:t>
      </w:r>
      <w:r w:rsidR="004172F4" w:rsidRPr="008A615E">
        <w:t xml:space="preserve"> </w:t>
      </w:r>
      <w:r w:rsidR="00416176" w:rsidRPr="00594280">
        <w:rPr>
          <w:color w:val="333333"/>
          <w:shd w:val="clear" w:color="auto" w:fill="FFFFFF"/>
        </w:rPr>
        <w:t>Ver 3.0, Sensors for Detecting Or Measuring Mobile Objects for Specified Low Power Radio Station</w:t>
      </w:r>
    </w:p>
    <w:p w14:paraId="1A1D1A1B" w14:textId="77777777" w:rsidR="00334AD5" w:rsidRPr="008A615E" w:rsidRDefault="00334AD5" w:rsidP="00334AD5">
      <w:pPr>
        <w:pStyle w:val="ListParagraph"/>
        <w:rPr>
          <w:lang w:eastAsia="zh-CN"/>
        </w:rPr>
      </w:pPr>
    </w:p>
    <w:p w14:paraId="697F455D" w14:textId="77777777" w:rsidR="00334AD5" w:rsidRPr="008A615E" w:rsidRDefault="00334AD5" w:rsidP="000D5617">
      <w:pPr>
        <w:pStyle w:val="ListParagraph"/>
        <w:numPr>
          <w:ilvl w:val="0"/>
          <w:numId w:val="30"/>
        </w:numPr>
        <w:rPr>
          <w:lang w:eastAsia="zh-CN"/>
        </w:rPr>
      </w:pPr>
      <w:r w:rsidRPr="008A615E">
        <w:rPr>
          <w:lang w:eastAsia="zh-CN"/>
        </w:rPr>
        <w:t>What is the power limit definition? Please put “Not defined” if there is no definition. If there are different limits depending on condition, please put the details in No. 5.</w:t>
      </w:r>
    </w:p>
    <w:p w14:paraId="5294EC88" w14:textId="77777777" w:rsidR="00334AD5" w:rsidRPr="008A615E" w:rsidRDefault="00334AD5" w:rsidP="00334AD5">
      <w:pPr>
        <w:pStyle w:val="ListParagraph"/>
        <w:ind w:left="960"/>
        <w:rPr>
          <w:b/>
          <w:lang w:eastAsia="ko-KR"/>
        </w:rPr>
      </w:pPr>
      <w:r w:rsidRPr="008A615E">
        <w:rPr>
          <w:rFonts w:hint="eastAsia"/>
          <w:b/>
          <w:lang w:eastAsia="ko-KR"/>
        </w:rPr>
        <w:t>&lt;Answer&gt;</w:t>
      </w:r>
    </w:p>
    <w:p w14:paraId="3642FEE4"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Maximum EIRP, value = _______________________</w:t>
      </w:r>
    </w:p>
    <w:p w14:paraId="4339305E"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Average EIRP, value = _______________________</w:t>
      </w:r>
    </w:p>
    <w:p w14:paraId="04016131" w14:textId="77777777" w:rsidR="00334AD5" w:rsidRPr="008A615E" w:rsidRDefault="00334AD5" w:rsidP="00334AD5">
      <w:pPr>
        <w:pStyle w:val="ListParagraph"/>
        <w:ind w:left="960"/>
        <w:rPr>
          <w:lang w:eastAsia="zh-CN"/>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Maximum conducted power, value = </w:t>
      </w:r>
    </w:p>
    <w:p w14:paraId="43FA3C83" w14:textId="77777777" w:rsidR="00334AD5" w:rsidRPr="008A615E" w:rsidRDefault="00334AD5" w:rsidP="00334AD5">
      <w:pPr>
        <w:pStyle w:val="ListParagraph"/>
        <w:numPr>
          <w:ilvl w:val="0"/>
          <w:numId w:val="26"/>
        </w:numPr>
        <w:tabs>
          <w:tab w:val="left" w:pos="1134"/>
          <w:tab w:val="left" w:pos="1871"/>
          <w:tab w:val="left" w:pos="2268"/>
        </w:tabs>
        <w:overflowPunct w:val="0"/>
        <w:autoSpaceDE w:val="0"/>
        <w:autoSpaceDN w:val="0"/>
        <w:adjustRightInd w:val="0"/>
        <w:spacing w:before="120"/>
        <w:textAlignment w:val="baseline"/>
        <w:rPr>
          <w:rFonts w:eastAsia="MS PGothic"/>
          <w:lang w:eastAsia="ja-JP"/>
        </w:rPr>
      </w:pPr>
      <w:r w:rsidRPr="008A615E">
        <w:rPr>
          <w:lang w:eastAsia="zh-CN"/>
        </w:rPr>
        <w:t>FMCW radar 0.01W with total EIRP less than 13dBm</w:t>
      </w:r>
    </w:p>
    <w:p w14:paraId="71F051C4" w14:textId="77777777" w:rsidR="00334AD5" w:rsidRPr="008A615E" w:rsidRDefault="00334AD5" w:rsidP="00334AD5">
      <w:pPr>
        <w:pStyle w:val="ListParagraph"/>
        <w:numPr>
          <w:ilvl w:val="0"/>
          <w:numId w:val="26"/>
        </w:numPr>
        <w:tabs>
          <w:tab w:val="left" w:pos="1134"/>
          <w:tab w:val="left" w:pos="1871"/>
          <w:tab w:val="left" w:pos="2268"/>
        </w:tabs>
        <w:overflowPunct w:val="0"/>
        <w:autoSpaceDE w:val="0"/>
        <w:autoSpaceDN w:val="0"/>
        <w:adjustRightInd w:val="0"/>
        <w:spacing w:before="120"/>
        <w:textAlignment w:val="baseline"/>
        <w:rPr>
          <w:rFonts w:eastAsia="MS PGothic"/>
          <w:lang w:eastAsia="ja-JP"/>
        </w:rPr>
      </w:pPr>
      <w:r w:rsidRPr="008A615E">
        <w:rPr>
          <w:lang w:eastAsia="zh-CN"/>
        </w:rPr>
        <w:t>Pulse radar 12dBm peak/ 1mW average with total EIRP less than 17dBm peak and 5dBm average</w:t>
      </w:r>
    </w:p>
    <w:p w14:paraId="2B7DC6CA"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Average conducted power, value = _______________________</w:t>
      </w:r>
    </w:p>
    <w:p w14:paraId="133FED28"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Maximum power density, value = _______________________</w:t>
      </w:r>
    </w:p>
    <w:p w14:paraId="1679CCBC"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Average power density, value = _______________________</w:t>
      </w:r>
    </w:p>
    <w:p w14:paraId="59AFFA6C" w14:textId="77777777" w:rsidR="00334AD5" w:rsidRPr="008A615E" w:rsidRDefault="00334AD5" w:rsidP="00334AD5">
      <w:pPr>
        <w:pStyle w:val="ListParagraph"/>
        <w:rPr>
          <w:rFonts w:eastAsia="MS PGothic"/>
          <w:lang w:eastAsia="ja-JP"/>
        </w:rPr>
      </w:pPr>
    </w:p>
    <w:p w14:paraId="4F26EEEE" w14:textId="77777777" w:rsidR="00334AD5" w:rsidRPr="008A615E" w:rsidRDefault="00334AD5" w:rsidP="000D5617">
      <w:pPr>
        <w:pStyle w:val="ListParagraph"/>
        <w:numPr>
          <w:ilvl w:val="0"/>
          <w:numId w:val="30"/>
        </w:numPr>
        <w:rPr>
          <w:lang w:eastAsia="zh-CN"/>
        </w:rPr>
      </w:pPr>
      <w:r w:rsidRPr="008A615E">
        <w:rPr>
          <w:lang w:eastAsia="zh-CN"/>
        </w:rPr>
        <w:t>Is there different power level depending on condition? If “yes” please provide the details</w:t>
      </w:r>
    </w:p>
    <w:p w14:paraId="23A8F74E" w14:textId="77777777" w:rsidR="00334AD5" w:rsidRPr="008A615E" w:rsidRDefault="00334AD5" w:rsidP="00334AD5">
      <w:pPr>
        <w:pStyle w:val="ListParagraph"/>
        <w:rPr>
          <w:lang w:eastAsia="zh-CN"/>
        </w:rPr>
      </w:pPr>
      <w:r w:rsidRPr="008A615E">
        <w:rPr>
          <w:lang w:eastAsia="zh-CN"/>
        </w:rPr>
        <w:t>E.g.: vehicle moving and vehicle stopped (please specify the definition of “moving”).</w:t>
      </w:r>
    </w:p>
    <w:p w14:paraId="242432D2" w14:textId="77777777" w:rsidR="00334AD5" w:rsidRPr="008A615E" w:rsidRDefault="00334AD5" w:rsidP="00334AD5">
      <w:pPr>
        <w:pStyle w:val="ListParagraph"/>
        <w:ind w:left="960"/>
        <w:rPr>
          <w:b/>
          <w:lang w:eastAsia="ko-KR"/>
        </w:rPr>
      </w:pPr>
      <w:r w:rsidRPr="008A615E">
        <w:rPr>
          <w:rFonts w:hint="eastAsia"/>
          <w:b/>
          <w:lang w:eastAsia="ko-KR"/>
        </w:rPr>
        <w:t>&lt;Answer&gt;</w:t>
      </w:r>
    </w:p>
    <w:p w14:paraId="1BBE60B5"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 details = Definition depends on the modulation scheme (see answer above)</w:t>
      </w:r>
    </w:p>
    <w:p w14:paraId="7190BEFE"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w:t>
      </w:r>
    </w:p>
    <w:p w14:paraId="58FBFBCD" w14:textId="77777777" w:rsidR="00334AD5" w:rsidRPr="008A615E" w:rsidRDefault="00334AD5" w:rsidP="00334AD5">
      <w:pPr>
        <w:pStyle w:val="ListParagraph"/>
        <w:rPr>
          <w:rFonts w:eastAsia="MS PGothic"/>
          <w:lang w:eastAsia="ja-JP"/>
        </w:rPr>
      </w:pPr>
    </w:p>
    <w:p w14:paraId="55F7C61B" w14:textId="77777777" w:rsidR="00334AD5" w:rsidRPr="008A615E" w:rsidRDefault="00334AD5" w:rsidP="000D5617">
      <w:pPr>
        <w:pStyle w:val="ListParagraph"/>
        <w:numPr>
          <w:ilvl w:val="0"/>
          <w:numId w:val="30"/>
        </w:numPr>
        <w:rPr>
          <w:lang w:eastAsia="zh-CN"/>
        </w:rPr>
      </w:pPr>
      <w:r w:rsidRPr="008A615E">
        <w:rPr>
          <w:lang w:eastAsia="zh-CN"/>
        </w:rPr>
        <w:t>Is there a definition of antenna gain?</w:t>
      </w:r>
    </w:p>
    <w:p w14:paraId="1D77E376" w14:textId="77777777" w:rsidR="00334AD5" w:rsidRPr="008A615E" w:rsidRDefault="00334AD5" w:rsidP="00334AD5">
      <w:pPr>
        <w:pStyle w:val="ListParagraph"/>
        <w:ind w:left="960"/>
        <w:rPr>
          <w:b/>
          <w:lang w:eastAsia="ko-KR"/>
        </w:rPr>
      </w:pPr>
      <w:r w:rsidRPr="008A615E">
        <w:rPr>
          <w:rFonts w:hint="eastAsia"/>
          <w:b/>
          <w:lang w:eastAsia="ko-KR"/>
        </w:rPr>
        <w:t>&lt;Answer&gt;</w:t>
      </w:r>
    </w:p>
    <w:p w14:paraId="1B5DDDB1"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 Value = _______________________</w:t>
      </w:r>
    </w:p>
    <w:p w14:paraId="7B0E8F23"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w:t>
      </w:r>
    </w:p>
    <w:p w14:paraId="7896289F" w14:textId="77777777" w:rsidR="00334AD5" w:rsidRPr="008A615E" w:rsidRDefault="00334AD5" w:rsidP="00334AD5">
      <w:pPr>
        <w:pStyle w:val="ListParagraph"/>
        <w:rPr>
          <w:lang w:eastAsia="zh-CN"/>
        </w:rPr>
      </w:pPr>
    </w:p>
    <w:p w14:paraId="33A16628" w14:textId="77777777" w:rsidR="00334AD5" w:rsidRPr="008A615E" w:rsidRDefault="00334AD5" w:rsidP="000D5617">
      <w:pPr>
        <w:pStyle w:val="ListParagraph"/>
        <w:numPr>
          <w:ilvl w:val="0"/>
          <w:numId w:val="30"/>
        </w:numPr>
        <w:rPr>
          <w:lang w:eastAsia="zh-CN"/>
        </w:rPr>
      </w:pPr>
      <w:r w:rsidRPr="008A615E">
        <w:rPr>
          <w:lang w:eastAsia="zh-CN"/>
        </w:rPr>
        <w:t>Please provide the limits of out-of-band emission.</w:t>
      </w:r>
    </w:p>
    <w:p w14:paraId="51D8D2E3" w14:textId="77777777" w:rsidR="00334AD5" w:rsidRPr="008A615E" w:rsidRDefault="00334AD5" w:rsidP="00334AD5">
      <w:pPr>
        <w:pStyle w:val="ListParagraph"/>
        <w:ind w:left="960"/>
        <w:rPr>
          <w:b/>
          <w:lang w:eastAsia="ko-KR"/>
        </w:rPr>
      </w:pPr>
      <w:r w:rsidRPr="008A615E">
        <w:rPr>
          <w:rFonts w:hint="eastAsia"/>
          <w:b/>
          <w:lang w:eastAsia="ko-KR"/>
        </w:rPr>
        <w:t>&lt;Answer&gt;</w:t>
      </w:r>
    </w:p>
    <w:p w14:paraId="061F3DD0" w14:textId="77777777" w:rsidR="00334AD5" w:rsidRPr="008A615E" w:rsidRDefault="00334AD5" w:rsidP="00334AD5">
      <w:pPr>
        <w:pStyle w:val="ListParagraph"/>
        <w:ind w:left="960"/>
        <w:rPr>
          <w:lang w:eastAsia="zh-CN"/>
        </w:rPr>
      </w:pPr>
      <w:r w:rsidRPr="008A615E">
        <w:rPr>
          <w:lang w:eastAsia="zh-CN"/>
        </w:rPr>
        <w:t xml:space="preserve">Details = </w:t>
      </w:r>
    </w:p>
    <w:p w14:paraId="779304E3" w14:textId="77777777" w:rsidR="00334AD5" w:rsidRPr="008A615E" w:rsidRDefault="00334AD5" w:rsidP="00334AD5">
      <w:pPr>
        <w:pStyle w:val="ListParagraph"/>
        <w:ind w:left="960"/>
        <w:rPr>
          <w:lang w:eastAsia="zh-CN"/>
        </w:rPr>
      </w:pPr>
      <w:r w:rsidRPr="008A615E">
        <w:rPr>
          <w:lang w:eastAsia="zh-CN"/>
        </w:rPr>
        <w:t>out-of-band region</w:t>
      </w:r>
      <w:r w:rsidRPr="008A615E">
        <w:rPr>
          <w:lang w:eastAsia="zh-CN"/>
        </w:rPr>
        <w:tab/>
        <w:t>-26dBm/MHz</w:t>
      </w:r>
    </w:p>
    <w:p w14:paraId="5E2F7EBC" w14:textId="77777777" w:rsidR="00334AD5" w:rsidRPr="008A615E" w:rsidRDefault="00334AD5" w:rsidP="00334AD5">
      <w:pPr>
        <w:pStyle w:val="ListParagraph"/>
        <w:ind w:left="960"/>
        <w:rPr>
          <w:rFonts w:eastAsia="MS PGothic"/>
          <w:lang w:eastAsia="ja-JP"/>
        </w:rPr>
      </w:pPr>
      <w:r w:rsidRPr="008A615E">
        <w:rPr>
          <w:lang w:eastAsia="zh-CN"/>
        </w:rPr>
        <w:t>spurious region</w:t>
      </w:r>
      <w:r w:rsidRPr="008A615E">
        <w:rPr>
          <w:lang w:eastAsia="zh-CN"/>
        </w:rPr>
        <w:tab/>
        <w:t>-30dBm/MHz</w:t>
      </w:r>
    </w:p>
    <w:p w14:paraId="5F1DDF51" w14:textId="77777777" w:rsidR="00334AD5" w:rsidRPr="008A615E" w:rsidRDefault="00334AD5" w:rsidP="00334AD5">
      <w:pPr>
        <w:pStyle w:val="ListParagraph"/>
        <w:rPr>
          <w:rFonts w:eastAsia="MS PGothic"/>
          <w:lang w:eastAsia="ja-JP"/>
        </w:rPr>
      </w:pPr>
    </w:p>
    <w:p w14:paraId="0CA505EC" w14:textId="5EE56E70" w:rsidR="00D369DF" w:rsidRPr="008A615E" w:rsidRDefault="00D369DF" w:rsidP="00D369DF">
      <w:pPr>
        <w:pStyle w:val="ListParagraph"/>
        <w:numPr>
          <w:ilvl w:val="0"/>
          <w:numId w:val="30"/>
        </w:numPr>
        <w:rPr>
          <w:lang w:eastAsia="zh-CN"/>
        </w:rPr>
      </w:pPr>
      <w:bookmarkStart w:id="2" w:name="_Hlk155947945"/>
      <w:r w:rsidRPr="008A615E">
        <w:rPr>
          <w:rFonts w:eastAsia="MS PGothic"/>
          <w:lang w:eastAsia="ja-JP"/>
        </w:rPr>
        <w:t>What are limits for Occupied Bandwidth (OBW).</w:t>
      </w:r>
    </w:p>
    <w:p w14:paraId="0D2385DE" w14:textId="77777777" w:rsidR="00D369DF" w:rsidRPr="008A615E" w:rsidRDefault="00D369DF" w:rsidP="00D369DF">
      <w:pPr>
        <w:pStyle w:val="ListParagraph"/>
        <w:rPr>
          <w:rFonts w:eastAsia="MS PGothic"/>
          <w:b/>
          <w:bCs/>
          <w:lang w:eastAsia="ja-JP"/>
        </w:rPr>
      </w:pPr>
      <w:r w:rsidRPr="008A615E">
        <w:rPr>
          <w:rFonts w:eastAsia="MS PGothic"/>
          <w:b/>
          <w:bCs/>
          <w:lang w:eastAsia="ja-JP"/>
        </w:rPr>
        <w:t>&lt;Answer&gt;</w:t>
      </w:r>
    </w:p>
    <w:p w14:paraId="26D35F14" w14:textId="7E20B16C" w:rsidR="00D369DF" w:rsidRPr="008A615E" w:rsidRDefault="00D369DF" w:rsidP="00D369DF">
      <w:pPr>
        <w:pStyle w:val="ListParagraph"/>
        <w:rPr>
          <w:rFonts w:eastAsia="MS PGothic"/>
          <w:lang w:eastAsia="ja-JP"/>
        </w:rPr>
      </w:pPr>
      <w:r w:rsidRPr="008A615E">
        <w:rPr>
          <w:rFonts w:eastAsia="MS PGothic"/>
          <w:lang w:eastAsia="ja-JP"/>
        </w:rPr>
        <w:t>Max. = _4GHz ______________________</w:t>
      </w:r>
    </w:p>
    <w:p w14:paraId="7A7AED24" w14:textId="15F35C68" w:rsidR="00D369DF" w:rsidRPr="008A615E" w:rsidRDefault="00D369DF" w:rsidP="00D369DF">
      <w:pPr>
        <w:pStyle w:val="ListParagraph"/>
        <w:rPr>
          <w:rFonts w:eastAsia="MS PGothic"/>
          <w:lang w:eastAsia="ja-JP"/>
        </w:rPr>
      </w:pPr>
      <w:r w:rsidRPr="008A615E">
        <w:rPr>
          <w:rFonts w:eastAsia="MS PGothic"/>
          <w:lang w:eastAsia="ja-JP"/>
        </w:rPr>
        <w:t>Min.(empty or “NONE” if not defined) = _NONE ______________________</w:t>
      </w:r>
    </w:p>
    <w:bookmarkEnd w:id="2"/>
    <w:p w14:paraId="2B4EA7BE" w14:textId="77777777" w:rsidR="00D369DF" w:rsidRPr="008A615E" w:rsidRDefault="00D369DF" w:rsidP="00334AD5">
      <w:pPr>
        <w:pStyle w:val="ListParagraph"/>
        <w:rPr>
          <w:rFonts w:eastAsia="MS PGothic"/>
          <w:lang w:eastAsia="ja-JP"/>
        </w:rPr>
      </w:pPr>
    </w:p>
    <w:p w14:paraId="180D0B48" w14:textId="77777777" w:rsidR="00334AD5" w:rsidRPr="008A615E" w:rsidRDefault="00334AD5" w:rsidP="000D5617">
      <w:pPr>
        <w:pStyle w:val="ListParagraph"/>
        <w:numPr>
          <w:ilvl w:val="0"/>
          <w:numId w:val="30"/>
        </w:numPr>
        <w:rPr>
          <w:lang w:eastAsia="zh-CN"/>
        </w:rPr>
      </w:pPr>
      <w:r w:rsidRPr="008A615E">
        <w:rPr>
          <w:lang w:eastAsia="zh-CN"/>
        </w:rPr>
        <w:t xml:space="preserve">Are there special requirements? </w:t>
      </w:r>
    </w:p>
    <w:p w14:paraId="47768F5D" w14:textId="77777777" w:rsidR="00334AD5" w:rsidRPr="008A615E" w:rsidRDefault="00334AD5" w:rsidP="00334AD5">
      <w:pPr>
        <w:pStyle w:val="ListParagraph"/>
        <w:rPr>
          <w:lang w:eastAsia="zh-CN"/>
        </w:rPr>
      </w:pPr>
      <w:r w:rsidRPr="008A615E">
        <w:rPr>
          <w:lang w:eastAsia="zh-CN"/>
        </w:rPr>
        <w:t>E.g.: Limit on the continuous emission time.</w:t>
      </w:r>
    </w:p>
    <w:p w14:paraId="2A66C432" w14:textId="77777777" w:rsidR="00334AD5" w:rsidRPr="008A615E" w:rsidRDefault="00334AD5" w:rsidP="00334AD5">
      <w:pPr>
        <w:pStyle w:val="ListParagraph"/>
        <w:ind w:left="960"/>
        <w:rPr>
          <w:b/>
          <w:lang w:eastAsia="ko-KR"/>
        </w:rPr>
      </w:pPr>
      <w:r w:rsidRPr="008A615E">
        <w:rPr>
          <w:rFonts w:hint="eastAsia"/>
          <w:b/>
          <w:lang w:eastAsia="ko-KR"/>
        </w:rPr>
        <w:t>&lt;Answer&gt;</w:t>
      </w:r>
    </w:p>
    <w:p w14:paraId="43816ABC" w14:textId="77777777" w:rsidR="00334AD5" w:rsidRPr="008A615E" w:rsidRDefault="00334AD5" w:rsidP="00334AD5">
      <w:pPr>
        <w:pStyle w:val="ListParagraph"/>
        <w:ind w:left="960"/>
        <w:rPr>
          <w:lang w:eastAsia="zh-CN"/>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 Details =</w:t>
      </w:r>
    </w:p>
    <w:p w14:paraId="56E88D74" w14:textId="77777777" w:rsidR="00334AD5" w:rsidRPr="008A615E" w:rsidRDefault="00334AD5" w:rsidP="00334AD5">
      <w:pPr>
        <w:pStyle w:val="ListParagraph"/>
        <w:numPr>
          <w:ilvl w:val="0"/>
          <w:numId w:val="27"/>
        </w:numPr>
        <w:tabs>
          <w:tab w:val="left" w:pos="1134"/>
          <w:tab w:val="left" w:pos="1871"/>
          <w:tab w:val="left" w:pos="2268"/>
        </w:tabs>
        <w:overflowPunct w:val="0"/>
        <w:autoSpaceDE w:val="0"/>
        <w:autoSpaceDN w:val="0"/>
        <w:adjustRightInd w:val="0"/>
        <w:spacing w:before="120"/>
        <w:textAlignment w:val="baseline"/>
        <w:rPr>
          <w:lang w:eastAsia="zh-CN"/>
        </w:rPr>
      </w:pPr>
      <w:r w:rsidRPr="008A615E">
        <w:rPr>
          <w:lang w:eastAsia="zh-CN"/>
        </w:rPr>
        <w:t>Modulation type shall be F3N or K3N</w:t>
      </w:r>
    </w:p>
    <w:p w14:paraId="32878F35" w14:textId="77777777" w:rsidR="00334AD5" w:rsidRPr="008A615E" w:rsidRDefault="00334AD5" w:rsidP="00334AD5">
      <w:pPr>
        <w:pStyle w:val="ListParagraph"/>
        <w:numPr>
          <w:ilvl w:val="0"/>
          <w:numId w:val="27"/>
        </w:numPr>
        <w:tabs>
          <w:tab w:val="left" w:pos="1134"/>
          <w:tab w:val="left" w:pos="1871"/>
          <w:tab w:val="left" w:pos="2268"/>
        </w:tabs>
        <w:overflowPunct w:val="0"/>
        <w:autoSpaceDE w:val="0"/>
        <w:autoSpaceDN w:val="0"/>
        <w:adjustRightInd w:val="0"/>
        <w:spacing w:before="120"/>
        <w:textAlignment w:val="baseline"/>
        <w:rPr>
          <w:lang w:eastAsia="zh-CN"/>
        </w:rPr>
      </w:pPr>
      <w:r w:rsidRPr="008A615E">
        <w:rPr>
          <w:lang w:eastAsia="zh-CN"/>
        </w:rPr>
        <w:t xml:space="preserve">The total transmission time per 33 </w:t>
      </w:r>
      <w:proofErr w:type="spellStart"/>
      <w:r w:rsidRPr="008A615E">
        <w:rPr>
          <w:lang w:eastAsia="zh-CN"/>
        </w:rPr>
        <w:t>ms</w:t>
      </w:r>
      <w:proofErr w:type="spellEnd"/>
      <w:r w:rsidRPr="008A615E">
        <w:rPr>
          <w:lang w:eastAsia="zh-CN"/>
        </w:rPr>
        <w:t xml:space="preserve"> or more is 3.3 </w:t>
      </w:r>
      <w:proofErr w:type="spellStart"/>
      <w:r w:rsidRPr="008A615E">
        <w:rPr>
          <w:lang w:eastAsia="zh-CN"/>
        </w:rPr>
        <w:t>ms</w:t>
      </w:r>
      <w:proofErr w:type="spellEnd"/>
      <w:r w:rsidRPr="008A615E">
        <w:rPr>
          <w:lang w:eastAsia="zh-CN"/>
        </w:rPr>
        <w:t xml:space="preserve"> or less.</w:t>
      </w:r>
    </w:p>
    <w:p w14:paraId="158DA598" w14:textId="77777777" w:rsidR="00334AD5" w:rsidRPr="008A615E" w:rsidRDefault="00334AD5" w:rsidP="00334AD5">
      <w:pPr>
        <w:pStyle w:val="ListParagraph"/>
        <w:ind w:left="1320"/>
        <w:rPr>
          <w:lang w:eastAsia="zh-CN"/>
        </w:rPr>
      </w:pPr>
      <w:r w:rsidRPr="008A615E">
        <w:rPr>
          <w:lang w:eastAsia="zh-CN"/>
        </w:rPr>
        <w:lastRenderedPageBreak/>
        <w:t xml:space="preserve">When the modulation method is pulse amplitude modulation, the transmission time is the sum of the transmission times of the consecutive pulse trains. Consecutive pulse trains are also allowed if there is more than one per 33 </w:t>
      </w:r>
      <w:proofErr w:type="spellStart"/>
      <w:r w:rsidRPr="008A615E">
        <w:rPr>
          <w:lang w:eastAsia="zh-CN"/>
        </w:rPr>
        <w:t>ms</w:t>
      </w:r>
      <w:proofErr w:type="spellEnd"/>
      <w:r w:rsidRPr="008A615E">
        <w:rPr>
          <w:lang w:eastAsia="zh-CN"/>
        </w:rPr>
        <w:t xml:space="preserve"> or more time.</w:t>
      </w:r>
    </w:p>
    <w:p w14:paraId="76167AAD" w14:textId="77777777" w:rsidR="00334AD5" w:rsidRPr="008A615E" w:rsidRDefault="00334AD5" w:rsidP="00334AD5">
      <w:pPr>
        <w:pStyle w:val="ListParagraph"/>
        <w:numPr>
          <w:ilvl w:val="0"/>
          <w:numId w:val="27"/>
        </w:numPr>
        <w:tabs>
          <w:tab w:val="left" w:pos="1134"/>
          <w:tab w:val="left" w:pos="1871"/>
          <w:tab w:val="left" w:pos="2268"/>
        </w:tabs>
        <w:overflowPunct w:val="0"/>
        <w:autoSpaceDE w:val="0"/>
        <w:autoSpaceDN w:val="0"/>
        <w:adjustRightInd w:val="0"/>
        <w:spacing w:before="120"/>
        <w:textAlignment w:val="baseline"/>
        <w:rPr>
          <w:lang w:eastAsia="zh-CN"/>
        </w:rPr>
      </w:pPr>
      <w:r w:rsidRPr="008A615E">
        <w:rPr>
          <w:lang w:eastAsia="zh-CN"/>
        </w:rPr>
        <w:t>Anti-interference function: To discriminate a reflected wave of a radio wave transmitted by its own station from a radio wave transmitted by another radio station by discriminating a modulation method and other characteristics of a received radio wave</w:t>
      </w:r>
    </w:p>
    <w:p w14:paraId="576D4378" w14:textId="77777777" w:rsidR="00334AD5" w:rsidRPr="008A615E" w:rsidRDefault="00334AD5" w:rsidP="00334AD5">
      <w:pPr>
        <w:pStyle w:val="ListParagraph"/>
        <w:numPr>
          <w:ilvl w:val="0"/>
          <w:numId w:val="27"/>
        </w:numPr>
        <w:tabs>
          <w:tab w:val="left" w:pos="1134"/>
          <w:tab w:val="left" w:pos="1871"/>
          <w:tab w:val="left" w:pos="2268"/>
        </w:tabs>
        <w:overflowPunct w:val="0"/>
        <w:autoSpaceDE w:val="0"/>
        <w:autoSpaceDN w:val="0"/>
        <w:adjustRightInd w:val="0"/>
        <w:spacing w:before="120"/>
        <w:textAlignment w:val="baseline"/>
        <w:rPr>
          <w:lang w:eastAsia="zh-CN"/>
        </w:rPr>
      </w:pPr>
      <w:r w:rsidRPr="008A615E">
        <w:rPr>
          <w:lang w:eastAsia="zh-CN"/>
        </w:rPr>
        <w:t>Function to stop radio wave emission: In the case where the radio equipment for mobile object detection sensors has the function of simultaneously emitting multiple radio waves with other radio equipment housed in the same housing, it shall have the function of stopping the emission of only radio waves with a frequency exceeding 57 GHz but not exceeding 64 GHz, or of stopping the emission of multiple radio waves including radio waves with that frequency. In addition, when the radio equipment for the mobile object detection sensor has a function of independently emitting radio waves, it has a function of stopping the emission of radio waves.</w:t>
      </w:r>
    </w:p>
    <w:p w14:paraId="15C23FEB" w14:textId="77777777" w:rsidR="00334AD5" w:rsidRPr="008A615E" w:rsidRDefault="00334AD5" w:rsidP="00334AD5">
      <w:pPr>
        <w:pStyle w:val="ListParagraph"/>
        <w:ind w:left="960"/>
        <w:rPr>
          <w:lang w:eastAsia="zh-CN"/>
        </w:rPr>
      </w:pPr>
    </w:p>
    <w:p w14:paraId="581ACE5F"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w:t>
      </w:r>
    </w:p>
    <w:p w14:paraId="176BEE9A" w14:textId="77777777" w:rsidR="00334AD5" w:rsidRPr="008A615E" w:rsidRDefault="00334AD5" w:rsidP="00334AD5">
      <w:pPr>
        <w:pStyle w:val="0"/>
        <w:widowControl w:val="0"/>
        <w:shd w:val="clear" w:color="auto" w:fill="FFFFFF"/>
        <w:rPr>
          <w:rFonts w:ascii="Times New Roman" w:eastAsia="함초롬바탕" w:hAnsi="Times New Roman" w:cs="Times New Roman"/>
          <w:bCs/>
          <w:color w:val="000000"/>
          <w:sz w:val="21"/>
          <w:szCs w:val="21"/>
          <w:shd w:val="clear" w:color="auto" w:fill="FFFFFF"/>
        </w:rPr>
      </w:pPr>
      <w:r w:rsidRPr="008A615E">
        <w:rPr>
          <w:rFonts w:ascii="Times New Roman" w:eastAsia="함초롬바탕" w:hAnsi="Times New Roman" w:cs="Times New Roman"/>
          <w:bCs/>
          <w:color w:val="000000"/>
          <w:sz w:val="21"/>
          <w:szCs w:val="21"/>
          <w:shd w:val="clear" w:color="auto" w:fill="FFFFFF"/>
        </w:rPr>
        <w:t>(End of Section 2 – Continue on next page with Section 3)</w:t>
      </w:r>
    </w:p>
    <w:p w14:paraId="22AD467D" w14:textId="77777777" w:rsidR="00334AD5" w:rsidRPr="008A615E" w:rsidRDefault="00334AD5" w:rsidP="00334AD5">
      <w:pPr>
        <w:pStyle w:val="0"/>
        <w:widowControl w:val="0"/>
        <w:shd w:val="clear" w:color="auto" w:fill="FFFFFF"/>
        <w:rPr>
          <w:rFonts w:ascii="Times New Roman" w:eastAsia="함초롬바탕" w:hAnsi="Times New Roman" w:cs="Times New Roman"/>
          <w:b/>
          <w:color w:val="000000"/>
          <w:sz w:val="28"/>
          <w:szCs w:val="28"/>
          <w:shd w:val="clear" w:color="auto" w:fill="FFFFFF"/>
        </w:rPr>
      </w:pPr>
    </w:p>
    <w:p w14:paraId="6C75FA41" w14:textId="77777777" w:rsidR="00334AD5" w:rsidRPr="008A615E" w:rsidRDefault="00334AD5" w:rsidP="00334AD5">
      <w:pPr>
        <w:rPr>
          <w:rFonts w:eastAsia="함초롬바탕"/>
          <w:b/>
          <w:color w:val="000000"/>
          <w:sz w:val="28"/>
          <w:szCs w:val="28"/>
          <w:shd w:val="clear" w:color="auto" w:fill="FFFFFF"/>
          <w:lang w:eastAsia="ko-KR"/>
        </w:rPr>
      </w:pPr>
      <w:r w:rsidRPr="008A615E">
        <w:rPr>
          <w:rFonts w:eastAsia="함초롬바탕"/>
          <w:b/>
          <w:color w:val="000000"/>
          <w:sz w:val="28"/>
          <w:szCs w:val="28"/>
          <w:shd w:val="clear" w:color="auto" w:fill="FFFFFF"/>
        </w:rPr>
        <w:br w:type="page"/>
      </w:r>
    </w:p>
    <w:p w14:paraId="050E8F72" w14:textId="77777777" w:rsidR="00334AD5" w:rsidRPr="008A615E" w:rsidRDefault="00334AD5" w:rsidP="00334AD5">
      <w:pPr>
        <w:pStyle w:val="0"/>
        <w:widowControl w:val="0"/>
        <w:shd w:val="clear" w:color="auto" w:fill="FFFFFF"/>
        <w:rPr>
          <w:rFonts w:ascii="Times New Roman" w:eastAsia="Dotum" w:hAnsi="Times New Roman" w:cs="Times New Roman"/>
          <w:b/>
          <w:color w:val="000000"/>
          <w:sz w:val="28"/>
          <w:szCs w:val="28"/>
        </w:rPr>
      </w:pPr>
      <w:r w:rsidRPr="008A615E">
        <w:rPr>
          <w:rFonts w:ascii="Times New Roman" w:eastAsia="함초롬바탕" w:hAnsi="Times New Roman" w:cs="Times New Roman"/>
          <w:b/>
          <w:color w:val="000000"/>
          <w:sz w:val="28"/>
          <w:szCs w:val="28"/>
          <w:shd w:val="clear" w:color="auto" w:fill="FFFFFF"/>
        </w:rPr>
        <w:lastRenderedPageBreak/>
        <w:t>Section 3 – 76~81GHz Band Technical requirements</w:t>
      </w:r>
    </w:p>
    <w:p w14:paraId="1AA1B766" w14:textId="77777777" w:rsidR="00334AD5" w:rsidRPr="008A615E" w:rsidRDefault="00334AD5" w:rsidP="000D5617">
      <w:pPr>
        <w:pStyle w:val="ListParagraph"/>
        <w:numPr>
          <w:ilvl w:val="0"/>
          <w:numId w:val="31"/>
        </w:numPr>
        <w:rPr>
          <w:lang w:eastAsia="zh-CN"/>
        </w:rPr>
      </w:pPr>
      <w:r w:rsidRPr="008A615E">
        <w:rPr>
          <w:lang w:eastAsia="zh-CN"/>
        </w:rPr>
        <w:t>Is the 76-77GHz band allowed for radars in your country? If “Yes”, please select the allowed applications or specify not allowed ones.</w:t>
      </w:r>
    </w:p>
    <w:p w14:paraId="49057342" w14:textId="77777777" w:rsidR="00334AD5" w:rsidRPr="008A615E" w:rsidRDefault="00334AD5" w:rsidP="00334AD5">
      <w:pPr>
        <w:pStyle w:val="ListParagraph"/>
        <w:ind w:left="960"/>
        <w:rPr>
          <w:b/>
          <w:lang w:eastAsia="ko-KR"/>
        </w:rPr>
      </w:pPr>
      <w:r w:rsidRPr="008A615E">
        <w:rPr>
          <w:rFonts w:hint="eastAsia"/>
          <w:b/>
          <w:lang w:eastAsia="ko-KR"/>
        </w:rPr>
        <w:t>&lt;Answer&gt;</w:t>
      </w:r>
    </w:p>
    <w:p w14:paraId="71239572"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No</w:t>
      </w:r>
    </w:p>
    <w:p w14:paraId="7D293AE2" w14:textId="77777777" w:rsidR="00334AD5" w:rsidRPr="008A615E" w:rsidRDefault="00334AD5" w:rsidP="00334AD5">
      <w:pPr>
        <w:pStyle w:val="ListParagraph"/>
        <w:ind w:left="960"/>
        <w:rPr>
          <w:lang w:eastAsia="zh-CN"/>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Yes   </w:t>
      </w:r>
    </w:p>
    <w:p w14:paraId="31C4F5B3" w14:textId="546E23D1" w:rsidR="00334AD5" w:rsidRPr="008A615E" w:rsidRDefault="00322218" w:rsidP="00334AD5">
      <w:pPr>
        <w:pStyle w:val="ListParagraph"/>
        <w:ind w:left="1440"/>
        <w:rPr>
          <w:rFonts w:eastAsia="MS PGothic"/>
          <w:lang w:eastAsia="ja-JP"/>
        </w:rPr>
      </w:pPr>
      <w:r w:rsidRPr="008A615E">
        <w:rPr>
          <w:lang w:eastAsia="zh-CN"/>
        </w:rPr>
        <w:fldChar w:fldCharType="begin">
          <w:ffData>
            <w:name w:val=""/>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00334AD5" w:rsidRPr="008A615E">
        <w:rPr>
          <w:lang w:eastAsia="zh-CN"/>
        </w:rPr>
        <w:t xml:space="preserve"> OK to use for external automotive radars</w:t>
      </w:r>
    </w:p>
    <w:p w14:paraId="6C12A8C5" w14:textId="2060FAAB" w:rsidR="00334AD5" w:rsidRPr="008A615E" w:rsidRDefault="00322218" w:rsidP="00334AD5">
      <w:pPr>
        <w:pStyle w:val="ListParagraph"/>
        <w:ind w:left="1440"/>
        <w:rPr>
          <w:lang w:eastAsia="zh-CN"/>
        </w:rPr>
      </w:pPr>
      <w:r w:rsidRPr="008A615E">
        <w:rPr>
          <w:lang w:eastAsia="zh-CN"/>
        </w:rPr>
        <w:fldChar w:fldCharType="begin">
          <w:ffData>
            <w:name w:val=""/>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00334AD5" w:rsidRPr="008A615E">
        <w:rPr>
          <w:lang w:eastAsia="zh-CN"/>
        </w:rPr>
        <w:t xml:space="preserve"> OK to use for internal automotive radars</w:t>
      </w:r>
    </w:p>
    <w:p w14:paraId="22E1781E" w14:textId="437D419F" w:rsidR="00334AD5" w:rsidRPr="008A615E" w:rsidRDefault="00322218" w:rsidP="00334AD5">
      <w:pPr>
        <w:pStyle w:val="ListParagraph"/>
        <w:ind w:left="1440"/>
        <w:rPr>
          <w:lang w:eastAsia="zh-CN"/>
        </w:rPr>
      </w:pPr>
      <w:r w:rsidRPr="008A615E">
        <w:rPr>
          <w:lang w:eastAsia="zh-CN"/>
        </w:rPr>
        <w:fldChar w:fldCharType="begin">
          <w:ffData>
            <w:name w:val=""/>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00334AD5" w:rsidRPr="008A615E">
        <w:rPr>
          <w:lang w:eastAsia="zh-CN"/>
        </w:rPr>
        <w:t xml:space="preserve"> OK to use for infrastructure / road traffic radars</w:t>
      </w:r>
    </w:p>
    <w:p w14:paraId="3EC9D5C4" w14:textId="77777777" w:rsidR="00334AD5" w:rsidRPr="008A615E" w:rsidRDefault="00334AD5" w:rsidP="00334AD5">
      <w:pPr>
        <w:pStyle w:val="ListParagraph"/>
        <w:ind w:left="1440"/>
        <w:rPr>
          <w:rFonts w:eastAsia="MS PGothic"/>
          <w:lang w:eastAsia="ja-JP"/>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 limitation on the application, all of the above are acceptable</w:t>
      </w:r>
    </w:p>
    <w:p w14:paraId="601A82E3" w14:textId="77777777" w:rsidR="00334AD5" w:rsidRPr="008A615E" w:rsidRDefault="00334AD5" w:rsidP="00334AD5">
      <w:pPr>
        <w:pStyle w:val="ListParagraph"/>
        <w:ind w:left="144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Following is not allowed: _______________________</w:t>
      </w:r>
    </w:p>
    <w:p w14:paraId="741C31A0" w14:textId="77777777" w:rsidR="00334AD5" w:rsidRPr="008A615E" w:rsidRDefault="00334AD5" w:rsidP="00334AD5">
      <w:pPr>
        <w:pStyle w:val="ListParagraph"/>
        <w:ind w:left="960"/>
        <w:rPr>
          <w:lang w:eastAsia="zh-CN"/>
        </w:rPr>
      </w:pPr>
    </w:p>
    <w:p w14:paraId="78A8CE4B" w14:textId="77777777" w:rsidR="00334AD5" w:rsidRPr="008A615E" w:rsidRDefault="00334AD5" w:rsidP="00334AD5">
      <w:pPr>
        <w:pStyle w:val="ListParagraph"/>
        <w:rPr>
          <w:lang w:eastAsia="zh-CN"/>
        </w:rPr>
      </w:pPr>
    </w:p>
    <w:p w14:paraId="7EFF0728" w14:textId="77777777" w:rsidR="00334AD5" w:rsidRPr="008A615E" w:rsidRDefault="00334AD5" w:rsidP="000D5617">
      <w:pPr>
        <w:pStyle w:val="ListParagraph"/>
        <w:numPr>
          <w:ilvl w:val="0"/>
          <w:numId w:val="31"/>
        </w:numPr>
        <w:rPr>
          <w:lang w:eastAsia="zh-CN"/>
        </w:rPr>
      </w:pPr>
      <w:r w:rsidRPr="008A615E">
        <w:rPr>
          <w:lang w:eastAsia="zh-CN"/>
        </w:rPr>
        <w:t>Is the 77-81GHz band allowed for radars in your country? If “Yes”, please select the allowed applications or specify not allowed ones.</w:t>
      </w:r>
    </w:p>
    <w:p w14:paraId="18C289BC" w14:textId="77777777" w:rsidR="00334AD5" w:rsidRPr="008A615E" w:rsidRDefault="00334AD5" w:rsidP="00334AD5">
      <w:pPr>
        <w:pStyle w:val="ListParagraph"/>
        <w:ind w:left="960"/>
        <w:rPr>
          <w:b/>
          <w:lang w:eastAsia="ko-KR"/>
        </w:rPr>
      </w:pPr>
      <w:r w:rsidRPr="008A615E">
        <w:rPr>
          <w:rFonts w:hint="eastAsia"/>
          <w:b/>
          <w:lang w:eastAsia="ko-KR"/>
        </w:rPr>
        <w:t>&lt;Answer&gt;</w:t>
      </w:r>
    </w:p>
    <w:p w14:paraId="7A2AC30A"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No</w:t>
      </w:r>
    </w:p>
    <w:p w14:paraId="55895D5A" w14:textId="77777777" w:rsidR="00334AD5" w:rsidRPr="008A615E" w:rsidRDefault="00334AD5" w:rsidP="00334AD5">
      <w:pPr>
        <w:pStyle w:val="ListParagraph"/>
        <w:ind w:left="960"/>
        <w:rPr>
          <w:lang w:eastAsia="zh-CN"/>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Yes   </w:t>
      </w:r>
    </w:p>
    <w:p w14:paraId="11CF3651" w14:textId="374B3FE3" w:rsidR="00334AD5" w:rsidRPr="008A615E" w:rsidRDefault="00322218" w:rsidP="00334AD5">
      <w:pPr>
        <w:pStyle w:val="ListParagraph"/>
        <w:ind w:left="1440"/>
        <w:rPr>
          <w:rFonts w:eastAsia="MS PGothic"/>
          <w:lang w:eastAsia="ja-JP"/>
        </w:rPr>
      </w:pPr>
      <w:r w:rsidRPr="008A615E">
        <w:rPr>
          <w:lang w:eastAsia="zh-CN"/>
        </w:rPr>
        <w:fldChar w:fldCharType="begin">
          <w:ffData>
            <w:name w:val=""/>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00334AD5" w:rsidRPr="008A615E">
        <w:rPr>
          <w:lang w:eastAsia="zh-CN"/>
        </w:rPr>
        <w:t xml:space="preserve"> OK to use for external automotive radars</w:t>
      </w:r>
    </w:p>
    <w:p w14:paraId="55637520" w14:textId="5CDEBA1C" w:rsidR="00334AD5" w:rsidRPr="008A615E" w:rsidRDefault="00322218" w:rsidP="00334AD5">
      <w:pPr>
        <w:pStyle w:val="ListParagraph"/>
        <w:ind w:left="1440"/>
        <w:rPr>
          <w:lang w:eastAsia="zh-CN"/>
        </w:rPr>
      </w:pPr>
      <w:r w:rsidRPr="008A615E">
        <w:rPr>
          <w:lang w:eastAsia="zh-CN"/>
        </w:rPr>
        <w:fldChar w:fldCharType="begin">
          <w:ffData>
            <w:name w:val=""/>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00334AD5" w:rsidRPr="008A615E">
        <w:rPr>
          <w:lang w:eastAsia="zh-CN"/>
        </w:rPr>
        <w:t xml:space="preserve"> OK to use for internal automotive radars</w:t>
      </w:r>
    </w:p>
    <w:p w14:paraId="63913333" w14:textId="6796AB6C" w:rsidR="00334AD5" w:rsidRPr="008A615E" w:rsidRDefault="00322218" w:rsidP="00334AD5">
      <w:pPr>
        <w:pStyle w:val="ListParagraph"/>
        <w:ind w:left="1440"/>
        <w:rPr>
          <w:lang w:eastAsia="zh-CN"/>
        </w:rPr>
      </w:pPr>
      <w:r w:rsidRPr="008A615E">
        <w:rPr>
          <w:lang w:eastAsia="zh-CN"/>
        </w:rPr>
        <w:fldChar w:fldCharType="begin">
          <w:ffData>
            <w:name w:val=""/>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00334AD5" w:rsidRPr="008A615E">
        <w:rPr>
          <w:lang w:eastAsia="zh-CN"/>
        </w:rPr>
        <w:t xml:space="preserve"> OK to use for infrastructure / road traffic radars</w:t>
      </w:r>
    </w:p>
    <w:p w14:paraId="54661EEA" w14:textId="77777777" w:rsidR="00334AD5" w:rsidRPr="008A615E" w:rsidRDefault="00334AD5" w:rsidP="00334AD5">
      <w:pPr>
        <w:pStyle w:val="ListParagraph"/>
        <w:ind w:left="1440"/>
        <w:rPr>
          <w:rFonts w:eastAsia="MS PGothic"/>
          <w:lang w:eastAsia="ja-JP"/>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 limitation on the application, all of the above are acceptable</w:t>
      </w:r>
    </w:p>
    <w:p w14:paraId="6CBCECB8" w14:textId="77777777" w:rsidR="00334AD5" w:rsidRPr="008A615E" w:rsidRDefault="00334AD5" w:rsidP="00334AD5">
      <w:pPr>
        <w:pStyle w:val="ListParagraph"/>
        <w:ind w:left="144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Following is not allowed: _______________________</w:t>
      </w:r>
    </w:p>
    <w:p w14:paraId="26D23666" w14:textId="77777777" w:rsidR="00334AD5" w:rsidRPr="008A615E" w:rsidRDefault="00334AD5" w:rsidP="00334AD5">
      <w:pPr>
        <w:rPr>
          <w:rFonts w:eastAsia="Malgun Gothic"/>
          <w:b/>
          <w:lang w:eastAsia="ko-KR"/>
        </w:rPr>
      </w:pPr>
    </w:p>
    <w:p w14:paraId="697D9BBA" w14:textId="77777777" w:rsidR="00334AD5" w:rsidRPr="008A615E" w:rsidRDefault="00334AD5" w:rsidP="000D5617">
      <w:pPr>
        <w:pStyle w:val="ListParagraph"/>
        <w:numPr>
          <w:ilvl w:val="0"/>
          <w:numId w:val="31"/>
        </w:numPr>
        <w:rPr>
          <w:rFonts w:eastAsia="MS PGothic"/>
          <w:lang w:eastAsia="ja-JP"/>
        </w:rPr>
      </w:pPr>
      <w:r w:rsidRPr="008A615E">
        <w:rPr>
          <w:lang w:eastAsia="zh-CN"/>
        </w:rPr>
        <w:t>If the answer to the question No.3.1 or No. 3.2 is “Yes”, please confirm the possible band usage from the choice below. Please check all the options.</w:t>
      </w:r>
    </w:p>
    <w:p w14:paraId="12CC2303" w14:textId="77777777" w:rsidR="00334AD5" w:rsidRPr="008A615E" w:rsidRDefault="00334AD5" w:rsidP="00334AD5">
      <w:pPr>
        <w:pStyle w:val="ListParagraph"/>
        <w:ind w:left="960"/>
        <w:rPr>
          <w:b/>
          <w:lang w:eastAsia="ko-KR"/>
        </w:rPr>
      </w:pPr>
      <w:r w:rsidRPr="008A615E">
        <w:rPr>
          <w:rFonts w:hint="eastAsia"/>
          <w:b/>
          <w:lang w:eastAsia="ko-KR"/>
        </w:rPr>
        <w:t>&lt;Answer&gt;</w:t>
      </w:r>
    </w:p>
    <w:p w14:paraId="3C67E7E8" w14:textId="77777777" w:rsidR="00334AD5" w:rsidRPr="008A615E" w:rsidRDefault="00334AD5" w:rsidP="00334AD5">
      <w:pPr>
        <w:pStyle w:val="ListParagraph"/>
        <w:ind w:left="960"/>
        <w:rPr>
          <w:lang w:eastAsia="zh-CN"/>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76-77GHz and 77-81GHz with no overlap possible</w:t>
      </w:r>
    </w:p>
    <w:p w14:paraId="7938837F"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76-81GHz with overlap possible</w:t>
      </w:r>
    </w:p>
    <w:p w14:paraId="0819A5A3"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Only 76-77GHz</w:t>
      </w:r>
    </w:p>
    <w:p w14:paraId="5AF4137D"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Only 77-81GHz</w:t>
      </w:r>
    </w:p>
    <w:p w14:paraId="609C81DE"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Others, please specify _______________________</w:t>
      </w:r>
    </w:p>
    <w:p w14:paraId="6F2F0B38" w14:textId="77777777" w:rsidR="00334AD5" w:rsidRPr="008A615E" w:rsidRDefault="00334AD5" w:rsidP="00334AD5">
      <w:pPr>
        <w:rPr>
          <w:rFonts w:eastAsiaTheme="minorEastAsia"/>
          <w:szCs w:val="20"/>
          <w:lang w:val="en-GB" w:eastAsia="zh-CN"/>
        </w:rPr>
      </w:pPr>
      <w:r w:rsidRPr="008A615E">
        <w:rPr>
          <w:lang w:eastAsia="zh-CN"/>
        </w:rPr>
        <w:br w:type="page"/>
      </w:r>
    </w:p>
    <w:p w14:paraId="7ACE60EC" w14:textId="64E3F86E" w:rsidR="00334AD5" w:rsidRPr="008A615E" w:rsidRDefault="00334AD5" w:rsidP="000D5617">
      <w:pPr>
        <w:pStyle w:val="ListParagraph"/>
        <w:numPr>
          <w:ilvl w:val="0"/>
          <w:numId w:val="31"/>
        </w:numPr>
        <w:rPr>
          <w:lang w:eastAsia="zh-CN"/>
        </w:rPr>
      </w:pPr>
      <w:r w:rsidRPr="008A615E">
        <w:rPr>
          <w:lang w:eastAsia="zh-CN"/>
        </w:rPr>
        <w:lastRenderedPageBreak/>
        <w:t>Please provide the name / reference of the technical requirements document</w:t>
      </w:r>
      <w:r w:rsidR="00A02FA7" w:rsidRPr="008A615E">
        <w:rPr>
          <w:lang w:eastAsia="zh-CN"/>
        </w:rPr>
        <w:t xml:space="preserve"> (standard)</w:t>
      </w:r>
      <w:r w:rsidRPr="008A615E">
        <w:rPr>
          <w:lang w:eastAsia="zh-CN"/>
        </w:rPr>
        <w:t xml:space="preserve"> if available.</w:t>
      </w:r>
    </w:p>
    <w:p w14:paraId="5A69280E" w14:textId="77777777" w:rsidR="00334AD5" w:rsidRPr="008A615E" w:rsidRDefault="00334AD5" w:rsidP="00334AD5">
      <w:pPr>
        <w:pStyle w:val="ListParagraph"/>
        <w:ind w:left="960"/>
        <w:rPr>
          <w:b/>
          <w:lang w:eastAsia="ko-KR"/>
        </w:rPr>
      </w:pPr>
      <w:r w:rsidRPr="008A615E">
        <w:rPr>
          <w:b/>
          <w:lang w:eastAsia="ko-KR"/>
        </w:rPr>
        <w:t>&lt;Answer&gt;</w:t>
      </w:r>
    </w:p>
    <w:p w14:paraId="0F3297B3" w14:textId="77777777" w:rsidR="00334AD5" w:rsidRPr="008A615E" w:rsidRDefault="00334AD5" w:rsidP="00334AD5">
      <w:pPr>
        <w:pStyle w:val="ListParagraph"/>
        <w:ind w:left="960"/>
        <w:rPr>
          <w:lang w:eastAsia="zh-CN"/>
        </w:rPr>
      </w:pPr>
      <w:r w:rsidRPr="008A615E">
        <w:rPr>
          <w:lang w:eastAsia="zh-CN"/>
        </w:rPr>
        <w:t>Document =</w:t>
      </w:r>
    </w:p>
    <w:p w14:paraId="22F2761C" w14:textId="0D9D9314" w:rsidR="00334AD5" w:rsidRPr="008A615E" w:rsidRDefault="00334AD5" w:rsidP="00334AD5">
      <w:pPr>
        <w:pStyle w:val="ListParagraph"/>
        <w:ind w:left="960"/>
        <w:rPr>
          <w:lang w:eastAsia="ja-JP"/>
        </w:rPr>
      </w:pPr>
      <w:r w:rsidRPr="008A615E">
        <w:rPr>
          <w:lang w:eastAsia="zh-CN"/>
        </w:rPr>
        <w:t>76-77GHz:</w:t>
      </w:r>
      <w:r w:rsidRPr="008A615E">
        <w:rPr>
          <w:lang w:eastAsia="ja-JP"/>
        </w:rPr>
        <w:t xml:space="preserve"> ARIB STD T-48</w:t>
      </w:r>
      <w:r w:rsidR="001B0B30" w:rsidRPr="008A615E">
        <w:rPr>
          <w:lang w:eastAsia="ja-JP"/>
        </w:rPr>
        <w:t xml:space="preserve"> V2.2, </w:t>
      </w:r>
      <w:r w:rsidR="001B0B30" w:rsidRPr="00594280">
        <w:rPr>
          <w:color w:val="333333"/>
          <w:shd w:val="clear" w:color="auto" w:fill="FFFFFF"/>
        </w:rPr>
        <w:t>Millimeter-Wave Radar Equipment for Specified Low Power Radio Station</w:t>
      </w:r>
    </w:p>
    <w:p w14:paraId="4AA9DFF8" w14:textId="0953E5EC" w:rsidR="00334AD5" w:rsidRPr="008A615E" w:rsidRDefault="00334AD5" w:rsidP="00334AD5">
      <w:pPr>
        <w:pStyle w:val="ListParagraph"/>
        <w:ind w:left="960"/>
        <w:rPr>
          <w:lang w:eastAsia="ja-JP"/>
        </w:rPr>
      </w:pPr>
      <w:r w:rsidRPr="008A615E">
        <w:rPr>
          <w:lang w:eastAsia="ja-JP"/>
        </w:rPr>
        <w:t>77-81GHz: ARIB STD T-111</w:t>
      </w:r>
      <w:r w:rsidR="001B0B30" w:rsidRPr="00594280">
        <w:rPr>
          <w:color w:val="333333"/>
          <w:shd w:val="clear" w:color="auto" w:fill="FFFFFF"/>
        </w:rPr>
        <w:t xml:space="preserve"> V1.1, 79 GHz Band High-Resolution Radar</w:t>
      </w:r>
    </w:p>
    <w:p w14:paraId="72021817" w14:textId="77777777" w:rsidR="00334AD5" w:rsidRPr="008A615E" w:rsidRDefault="00334AD5" w:rsidP="00334AD5">
      <w:pPr>
        <w:pStyle w:val="ListParagraph"/>
        <w:ind w:left="960"/>
        <w:rPr>
          <w:rFonts w:eastAsia="MS PGothic"/>
          <w:lang w:eastAsia="ja-JP"/>
        </w:rPr>
      </w:pPr>
    </w:p>
    <w:p w14:paraId="556312E1" w14:textId="77777777" w:rsidR="00334AD5" w:rsidRPr="008A615E" w:rsidRDefault="00334AD5" w:rsidP="00334AD5">
      <w:pPr>
        <w:pStyle w:val="ListParagraph"/>
        <w:rPr>
          <w:lang w:eastAsia="zh-CN"/>
        </w:rPr>
      </w:pPr>
    </w:p>
    <w:p w14:paraId="54D82A90" w14:textId="77777777" w:rsidR="00334AD5" w:rsidRPr="008A615E" w:rsidRDefault="00334AD5" w:rsidP="000D5617">
      <w:pPr>
        <w:pStyle w:val="ListParagraph"/>
        <w:numPr>
          <w:ilvl w:val="0"/>
          <w:numId w:val="31"/>
        </w:numPr>
        <w:rPr>
          <w:lang w:eastAsia="zh-CN"/>
        </w:rPr>
      </w:pPr>
      <w:r w:rsidRPr="008A615E">
        <w:rPr>
          <w:lang w:eastAsia="zh-CN"/>
        </w:rPr>
        <w:t>What is the power limit definition? Please put “Not defined” if there is no definition. If there are different limits depending on condition, please put the details in No. 5.</w:t>
      </w:r>
    </w:p>
    <w:p w14:paraId="03E5B494" w14:textId="77777777" w:rsidR="00334AD5" w:rsidRPr="008A615E" w:rsidRDefault="00334AD5" w:rsidP="00334AD5">
      <w:pPr>
        <w:pStyle w:val="ListParagraph"/>
        <w:ind w:left="960"/>
        <w:rPr>
          <w:b/>
          <w:lang w:eastAsia="ko-KR"/>
        </w:rPr>
      </w:pPr>
      <w:r w:rsidRPr="008A615E">
        <w:rPr>
          <w:rFonts w:hint="eastAsia"/>
          <w:b/>
          <w:lang w:eastAsia="ko-KR"/>
        </w:rPr>
        <w:t>&lt;Answer&gt;</w:t>
      </w:r>
    </w:p>
    <w:p w14:paraId="1E4D3236"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Maximum EIRP, value = _______________________</w:t>
      </w:r>
    </w:p>
    <w:p w14:paraId="128C0E0C"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Average EIRP, value = _______________________</w:t>
      </w:r>
    </w:p>
    <w:p w14:paraId="2203A054" w14:textId="77777777" w:rsidR="00334AD5" w:rsidRPr="008A615E" w:rsidRDefault="00334AD5" w:rsidP="00334AD5">
      <w:pPr>
        <w:pStyle w:val="ListParagraph"/>
        <w:ind w:left="960"/>
        <w:rPr>
          <w:lang w:eastAsia="zh-CN"/>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Maximum conducted power, value = </w:t>
      </w:r>
    </w:p>
    <w:p w14:paraId="002A7250" w14:textId="77777777" w:rsidR="00334AD5" w:rsidRPr="008A615E" w:rsidRDefault="00334AD5" w:rsidP="00334AD5">
      <w:pPr>
        <w:pStyle w:val="ListParagraph"/>
        <w:ind w:left="960"/>
        <w:rPr>
          <w:lang w:eastAsia="ja-JP"/>
        </w:rPr>
      </w:pPr>
      <w:r w:rsidRPr="008A615E">
        <w:rPr>
          <w:lang w:eastAsia="zh-CN"/>
        </w:rPr>
        <w:t>76-77GHz:</w:t>
      </w:r>
      <w:r w:rsidRPr="008A615E">
        <w:rPr>
          <w:lang w:eastAsia="ja-JP"/>
        </w:rPr>
        <w:t xml:space="preserve"> 10mW</w:t>
      </w:r>
    </w:p>
    <w:p w14:paraId="77701896" w14:textId="77777777" w:rsidR="00334AD5" w:rsidRPr="008A615E" w:rsidRDefault="00334AD5" w:rsidP="00334AD5">
      <w:pPr>
        <w:pStyle w:val="ListParagraph"/>
        <w:ind w:left="960"/>
        <w:rPr>
          <w:lang w:eastAsia="ja-JP"/>
        </w:rPr>
      </w:pPr>
      <w:r w:rsidRPr="008A615E">
        <w:rPr>
          <w:lang w:eastAsia="ja-JP"/>
        </w:rPr>
        <w:t>77-81GHz: 10mW if the BW is &gt; 2GHz. If the BW is &lt; 2GHz the power density shall be less than 5uW/MHz</w:t>
      </w:r>
    </w:p>
    <w:p w14:paraId="226C352C"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Average conducted power, value = _______________________</w:t>
      </w:r>
    </w:p>
    <w:p w14:paraId="2C409275"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Maximum power density, value = _______________________</w:t>
      </w:r>
    </w:p>
    <w:p w14:paraId="443F5231"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Average power density, value = _______________________</w:t>
      </w:r>
    </w:p>
    <w:p w14:paraId="4C410AC6" w14:textId="77777777" w:rsidR="00334AD5" w:rsidRPr="008A615E" w:rsidRDefault="00334AD5" w:rsidP="00334AD5">
      <w:pPr>
        <w:pStyle w:val="ListParagraph"/>
        <w:rPr>
          <w:rFonts w:eastAsia="MS PGothic"/>
          <w:lang w:eastAsia="ja-JP"/>
        </w:rPr>
      </w:pPr>
    </w:p>
    <w:p w14:paraId="76473A20" w14:textId="77777777" w:rsidR="00334AD5" w:rsidRPr="008A615E" w:rsidRDefault="00334AD5" w:rsidP="000D5617">
      <w:pPr>
        <w:pStyle w:val="ListParagraph"/>
        <w:numPr>
          <w:ilvl w:val="0"/>
          <w:numId w:val="31"/>
        </w:numPr>
        <w:rPr>
          <w:lang w:eastAsia="zh-CN"/>
        </w:rPr>
      </w:pPr>
      <w:r w:rsidRPr="008A615E">
        <w:rPr>
          <w:lang w:eastAsia="zh-CN"/>
        </w:rPr>
        <w:t>Is there different power level depending on condition? If “yes” please provide the details</w:t>
      </w:r>
    </w:p>
    <w:p w14:paraId="258DC28E" w14:textId="77777777" w:rsidR="00334AD5" w:rsidRPr="008A615E" w:rsidRDefault="00334AD5" w:rsidP="00334AD5">
      <w:pPr>
        <w:pStyle w:val="ListParagraph"/>
        <w:rPr>
          <w:lang w:eastAsia="zh-CN"/>
        </w:rPr>
      </w:pPr>
      <w:r w:rsidRPr="008A615E">
        <w:rPr>
          <w:lang w:eastAsia="zh-CN"/>
        </w:rPr>
        <w:t>E.g.: vehicle moving and vehicle stopped (please specify the definition of “moving”).</w:t>
      </w:r>
    </w:p>
    <w:p w14:paraId="4A6D8ED6" w14:textId="77777777" w:rsidR="00334AD5" w:rsidRPr="008A615E" w:rsidRDefault="00334AD5" w:rsidP="00334AD5">
      <w:pPr>
        <w:pStyle w:val="ListParagraph"/>
        <w:ind w:left="960"/>
        <w:rPr>
          <w:b/>
          <w:lang w:eastAsia="ko-KR"/>
        </w:rPr>
      </w:pPr>
      <w:r w:rsidRPr="008A615E">
        <w:rPr>
          <w:rFonts w:hint="eastAsia"/>
          <w:b/>
          <w:lang w:eastAsia="ko-KR"/>
        </w:rPr>
        <w:t>&lt;Answer&gt;</w:t>
      </w:r>
    </w:p>
    <w:p w14:paraId="680D8BFE"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 details = For 77-81GHz, depending on the BW the power density is defined. See answer above.</w:t>
      </w:r>
    </w:p>
    <w:p w14:paraId="6AC090D2"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w:t>
      </w:r>
    </w:p>
    <w:p w14:paraId="7880CAA9" w14:textId="77777777" w:rsidR="00334AD5" w:rsidRPr="008A615E" w:rsidRDefault="00334AD5" w:rsidP="00334AD5">
      <w:pPr>
        <w:pStyle w:val="ListParagraph"/>
        <w:rPr>
          <w:rFonts w:eastAsia="MS PGothic"/>
          <w:lang w:eastAsia="ja-JP"/>
        </w:rPr>
      </w:pPr>
    </w:p>
    <w:p w14:paraId="7FEBB7B1" w14:textId="77777777" w:rsidR="00334AD5" w:rsidRPr="008A615E" w:rsidRDefault="00334AD5" w:rsidP="000D5617">
      <w:pPr>
        <w:pStyle w:val="ListParagraph"/>
        <w:numPr>
          <w:ilvl w:val="0"/>
          <w:numId w:val="31"/>
        </w:numPr>
        <w:rPr>
          <w:lang w:eastAsia="zh-CN"/>
        </w:rPr>
      </w:pPr>
      <w:r w:rsidRPr="008A615E">
        <w:rPr>
          <w:lang w:eastAsia="zh-CN"/>
        </w:rPr>
        <w:t>Is there a definition of antenna gain?</w:t>
      </w:r>
    </w:p>
    <w:p w14:paraId="10F2FCB6" w14:textId="77777777" w:rsidR="00334AD5" w:rsidRPr="008A615E" w:rsidRDefault="00334AD5" w:rsidP="00334AD5">
      <w:pPr>
        <w:pStyle w:val="ListParagraph"/>
        <w:ind w:left="960"/>
        <w:rPr>
          <w:b/>
          <w:lang w:eastAsia="ko-KR"/>
        </w:rPr>
      </w:pPr>
      <w:r w:rsidRPr="008A615E">
        <w:rPr>
          <w:rFonts w:hint="eastAsia"/>
          <w:b/>
          <w:lang w:eastAsia="ko-KR"/>
        </w:rPr>
        <w:t>&lt;Answer&gt;</w:t>
      </w:r>
    </w:p>
    <w:p w14:paraId="54D58BE3" w14:textId="77777777" w:rsidR="00334AD5" w:rsidRPr="008A615E" w:rsidRDefault="00334AD5" w:rsidP="00334AD5">
      <w:pPr>
        <w:pStyle w:val="ListParagraph"/>
        <w:ind w:left="960"/>
        <w:rPr>
          <w:lang w:eastAsia="zh-CN"/>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 Value =</w:t>
      </w:r>
    </w:p>
    <w:p w14:paraId="1F645F08" w14:textId="77777777" w:rsidR="00334AD5" w:rsidRPr="008A615E" w:rsidRDefault="00334AD5" w:rsidP="00334AD5">
      <w:pPr>
        <w:pStyle w:val="ListParagraph"/>
        <w:ind w:left="960"/>
        <w:rPr>
          <w:lang w:eastAsia="ja-JP"/>
        </w:rPr>
      </w:pPr>
      <w:r w:rsidRPr="008A615E">
        <w:rPr>
          <w:lang w:eastAsia="zh-CN"/>
        </w:rPr>
        <w:t>76-77GHz:</w:t>
      </w:r>
      <w:r w:rsidRPr="008A615E">
        <w:rPr>
          <w:lang w:eastAsia="ja-JP"/>
        </w:rPr>
        <w:t xml:space="preserve"> 40dBi</w:t>
      </w:r>
    </w:p>
    <w:p w14:paraId="689E6808" w14:textId="77777777" w:rsidR="00334AD5" w:rsidRPr="008A615E" w:rsidRDefault="00334AD5" w:rsidP="00334AD5">
      <w:pPr>
        <w:pStyle w:val="ListParagraph"/>
        <w:ind w:left="960"/>
        <w:rPr>
          <w:rFonts w:eastAsia="MS PGothic"/>
          <w:lang w:eastAsia="ja-JP"/>
        </w:rPr>
      </w:pPr>
      <w:r w:rsidRPr="008A615E">
        <w:rPr>
          <w:lang w:eastAsia="ja-JP"/>
        </w:rPr>
        <w:t xml:space="preserve">77-81GHz: 35dBi </w:t>
      </w:r>
    </w:p>
    <w:p w14:paraId="2009E89B"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w:t>
      </w:r>
    </w:p>
    <w:p w14:paraId="372D32CA" w14:textId="77777777" w:rsidR="00334AD5" w:rsidRPr="008A615E" w:rsidRDefault="00334AD5" w:rsidP="00334AD5">
      <w:pPr>
        <w:pStyle w:val="ListParagraph"/>
        <w:rPr>
          <w:lang w:eastAsia="zh-CN"/>
        </w:rPr>
      </w:pPr>
    </w:p>
    <w:p w14:paraId="5C0236DD" w14:textId="77777777" w:rsidR="00334AD5" w:rsidRPr="008A615E" w:rsidRDefault="00334AD5" w:rsidP="000D5617">
      <w:pPr>
        <w:pStyle w:val="ListParagraph"/>
        <w:numPr>
          <w:ilvl w:val="0"/>
          <w:numId w:val="31"/>
        </w:numPr>
        <w:rPr>
          <w:lang w:eastAsia="zh-CN"/>
        </w:rPr>
      </w:pPr>
      <w:r w:rsidRPr="008A615E">
        <w:rPr>
          <w:lang w:eastAsia="zh-CN"/>
        </w:rPr>
        <w:t>Please provide the limits of out-of-band emission.</w:t>
      </w:r>
    </w:p>
    <w:p w14:paraId="5BFFA110" w14:textId="77777777" w:rsidR="00334AD5" w:rsidRPr="008A615E" w:rsidRDefault="00334AD5" w:rsidP="00334AD5">
      <w:pPr>
        <w:pStyle w:val="ListParagraph"/>
        <w:ind w:left="960"/>
        <w:rPr>
          <w:b/>
          <w:lang w:eastAsia="ko-KR"/>
        </w:rPr>
      </w:pPr>
      <w:r w:rsidRPr="008A615E">
        <w:rPr>
          <w:rFonts w:hint="eastAsia"/>
          <w:b/>
          <w:lang w:eastAsia="ko-KR"/>
        </w:rPr>
        <w:t>&lt;Answer&gt;</w:t>
      </w:r>
    </w:p>
    <w:p w14:paraId="78D2C86A" w14:textId="77777777" w:rsidR="00334AD5" w:rsidRPr="008A615E" w:rsidRDefault="00334AD5" w:rsidP="00334AD5">
      <w:pPr>
        <w:pStyle w:val="ListParagraph"/>
        <w:ind w:left="960"/>
        <w:rPr>
          <w:lang w:eastAsia="zh-CN"/>
        </w:rPr>
      </w:pPr>
      <w:r w:rsidRPr="008A615E">
        <w:rPr>
          <w:lang w:eastAsia="zh-CN"/>
        </w:rPr>
        <w:t>Details =</w:t>
      </w:r>
    </w:p>
    <w:p w14:paraId="495F7009" w14:textId="77777777" w:rsidR="00334AD5" w:rsidRPr="008A615E" w:rsidRDefault="00334AD5" w:rsidP="00334AD5">
      <w:pPr>
        <w:pStyle w:val="ListParagraph"/>
        <w:ind w:left="960"/>
        <w:rPr>
          <w:lang w:eastAsia="zh-CN"/>
        </w:rPr>
      </w:pPr>
      <w:r w:rsidRPr="008A615E">
        <w:rPr>
          <w:lang w:eastAsia="zh-CN"/>
        </w:rPr>
        <w:t>Out-of-band: 100uW or less</w:t>
      </w:r>
    </w:p>
    <w:p w14:paraId="6D59E7E7" w14:textId="77777777" w:rsidR="00334AD5" w:rsidRPr="008A615E" w:rsidRDefault="00334AD5" w:rsidP="00334AD5">
      <w:pPr>
        <w:pStyle w:val="ListParagraph"/>
        <w:ind w:left="960"/>
        <w:rPr>
          <w:lang w:eastAsia="zh-CN"/>
        </w:rPr>
      </w:pPr>
      <w:r w:rsidRPr="008A615E">
        <w:rPr>
          <w:lang w:eastAsia="zh-CN"/>
        </w:rPr>
        <w:t>Spurious: 50uW or less</w:t>
      </w:r>
    </w:p>
    <w:p w14:paraId="2D227291" w14:textId="77777777" w:rsidR="00334AD5" w:rsidRPr="008A615E" w:rsidRDefault="00334AD5" w:rsidP="00334AD5">
      <w:pPr>
        <w:pStyle w:val="ListParagraph"/>
        <w:ind w:left="960"/>
        <w:rPr>
          <w:rFonts w:eastAsia="MS PGothic"/>
          <w:lang w:eastAsia="ja-JP"/>
        </w:rPr>
      </w:pPr>
      <w:r w:rsidRPr="008A615E">
        <w:rPr>
          <w:lang w:eastAsia="zh-CN"/>
        </w:rPr>
        <w:t>(Common definition)</w:t>
      </w:r>
    </w:p>
    <w:p w14:paraId="1D920303" w14:textId="7CC39D35" w:rsidR="00334AD5" w:rsidRPr="008A615E" w:rsidRDefault="00334AD5" w:rsidP="00334AD5">
      <w:pPr>
        <w:pStyle w:val="ListParagraph"/>
        <w:rPr>
          <w:rFonts w:eastAsia="MS PGothic"/>
          <w:lang w:eastAsia="ja-JP"/>
        </w:rPr>
      </w:pPr>
    </w:p>
    <w:p w14:paraId="18FD30AC" w14:textId="50695ABF" w:rsidR="00D369DF" w:rsidRPr="008A615E" w:rsidRDefault="00D369DF" w:rsidP="00D369DF">
      <w:pPr>
        <w:pStyle w:val="ListParagraph"/>
        <w:numPr>
          <w:ilvl w:val="0"/>
          <w:numId w:val="31"/>
        </w:numPr>
        <w:rPr>
          <w:lang w:eastAsia="zh-CN"/>
        </w:rPr>
      </w:pPr>
      <w:r w:rsidRPr="008A615E">
        <w:rPr>
          <w:rFonts w:eastAsia="MS PGothic"/>
          <w:lang w:eastAsia="ja-JP"/>
        </w:rPr>
        <w:t>What are limits for Occupied Bandwidth (OBW).</w:t>
      </w:r>
    </w:p>
    <w:p w14:paraId="19714959" w14:textId="77777777" w:rsidR="00D369DF" w:rsidRPr="008A615E" w:rsidRDefault="00D369DF" w:rsidP="00D369DF">
      <w:pPr>
        <w:pStyle w:val="ListParagraph"/>
        <w:rPr>
          <w:rFonts w:eastAsia="MS PGothic"/>
          <w:b/>
          <w:bCs/>
          <w:lang w:eastAsia="ja-JP"/>
        </w:rPr>
      </w:pPr>
      <w:r w:rsidRPr="008A615E">
        <w:rPr>
          <w:rFonts w:eastAsia="MS PGothic"/>
          <w:b/>
          <w:bCs/>
          <w:lang w:eastAsia="ja-JP"/>
        </w:rPr>
        <w:t>&lt;Answer&gt;</w:t>
      </w:r>
    </w:p>
    <w:p w14:paraId="2A17994D" w14:textId="1B438BBD" w:rsidR="00D369DF" w:rsidRPr="008A615E" w:rsidRDefault="00D369DF" w:rsidP="00D369DF">
      <w:pPr>
        <w:pStyle w:val="ListParagraph"/>
        <w:rPr>
          <w:rFonts w:eastAsia="MS PGothic"/>
          <w:lang w:eastAsia="ja-JP"/>
        </w:rPr>
      </w:pPr>
      <w:r w:rsidRPr="008A615E">
        <w:rPr>
          <w:rFonts w:eastAsia="MS PGothic"/>
          <w:lang w:eastAsia="ja-JP"/>
        </w:rPr>
        <w:t xml:space="preserve">Max. =  76-77GHz Band </w:t>
      </w:r>
      <w:r w:rsidRPr="008A615E">
        <w:rPr>
          <w:rFonts w:eastAsia="MS PGothic"/>
          <w:lang w:eastAsia="ja-JP"/>
        </w:rPr>
        <w:sym w:font="Wingdings" w:char="F0E0"/>
      </w:r>
      <w:r w:rsidRPr="008A615E">
        <w:rPr>
          <w:rFonts w:eastAsia="MS PGothic"/>
          <w:lang w:eastAsia="ja-JP"/>
        </w:rPr>
        <w:t xml:space="preserve">1GHz / 77-81GHz Band </w:t>
      </w:r>
      <w:r w:rsidRPr="008A615E">
        <w:rPr>
          <w:rFonts w:eastAsia="MS PGothic"/>
          <w:lang w:eastAsia="ja-JP"/>
        </w:rPr>
        <w:sym w:font="Wingdings" w:char="F0E0"/>
      </w:r>
      <w:r w:rsidRPr="008A615E">
        <w:rPr>
          <w:rFonts w:eastAsia="MS PGothic"/>
          <w:lang w:eastAsia="ja-JP"/>
        </w:rPr>
        <w:t>4GHz________________</w:t>
      </w:r>
    </w:p>
    <w:p w14:paraId="59E77F4A" w14:textId="6660DAC3" w:rsidR="00D369DF" w:rsidRPr="008A615E" w:rsidRDefault="00D369DF" w:rsidP="00D369DF">
      <w:pPr>
        <w:pStyle w:val="ListParagraph"/>
        <w:rPr>
          <w:rFonts w:eastAsia="MS PGothic"/>
          <w:lang w:eastAsia="ja-JP"/>
        </w:rPr>
      </w:pPr>
      <w:r w:rsidRPr="008A615E">
        <w:rPr>
          <w:rFonts w:eastAsia="MS PGothic"/>
          <w:lang w:eastAsia="ja-JP"/>
        </w:rPr>
        <w:t>Min.(empty or “NONE” if not defined) = _NONE ______________________</w:t>
      </w:r>
    </w:p>
    <w:p w14:paraId="0E724984" w14:textId="77777777" w:rsidR="00D369DF" w:rsidRPr="008A615E" w:rsidRDefault="00D369DF" w:rsidP="00334AD5">
      <w:pPr>
        <w:pStyle w:val="ListParagraph"/>
        <w:rPr>
          <w:rFonts w:eastAsia="MS PGothic"/>
          <w:lang w:eastAsia="ja-JP"/>
        </w:rPr>
      </w:pPr>
    </w:p>
    <w:p w14:paraId="058A57DF" w14:textId="77777777" w:rsidR="00334AD5" w:rsidRPr="008A615E" w:rsidRDefault="00334AD5" w:rsidP="000D5617">
      <w:pPr>
        <w:pStyle w:val="ListParagraph"/>
        <w:numPr>
          <w:ilvl w:val="0"/>
          <w:numId w:val="31"/>
        </w:numPr>
        <w:rPr>
          <w:lang w:eastAsia="zh-CN"/>
        </w:rPr>
      </w:pPr>
      <w:r w:rsidRPr="008A615E">
        <w:rPr>
          <w:lang w:eastAsia="zh-CN"/>
        </w:rPr>
        <w:t xml:space="preserve">Are there special requirements? </w:t>
      </w:r>
    </w:p>
    <w:p w14:paraId="2759A7F5" w14:textId="77777777" w:rsidR="00334AD5" w:rsidRPr="008A615E" w:rsidRDefault="00334AD5" w:rsidP="00334AD5">
      <w:pPr>
        <w:pStyle w:val="ListParagraph"/>
        <w:rPr>
          <w:lang w:eastAsia="zh-CN"/>
        </w:rPr>
      </w:pPr>
      <w:r w:rsidRPr="008A615E">
        <w:rPr>
          <w:lang w:eastAsia="zh-CN"/>
        </w:rPr>
        <w:t>E.g.: Limit on the continuous emission time.</w:t>
      </w:r>
    </w:p>
    <w:p w14:paraId="358D2058" w14:textId="77777777" w:rsidR="00334AD5" w:rsidRPr="008A615E" w:rsidRDefault="00334AD5" w:rsidP="00334AD5">
      <w:pPr>
        <w:pStyle w:val="ListParagraph"/>
        <w:ind w:left="960"/>
        <w:rPr>
          <w:b/>
          <w:lang w:eastAsia="ko-KR"/>
        </w:rPr>
      </w:pPr>
      <w:r w:rsidRPr="008A615E">
        <w:rPr>
          <w:rFonts w:hint="eastAsia"/>
          <w:b/>
          <w:lang w:eastAsia="ko-KR"/>
        </w:rPr>
        <w:lastRenderedPageBreak/>
        <w:t>&lt;Answer&gt;</w:t>
      </w:r>
    </w:p>
    <w:p w14:paraId="021EAE9B" w14:textId="77777777" w:rsidR="00334AD5" w:rsidRPr="008A615E" w:rsidRDefault="00334AD5" w:rsidP="00334AD5">
      <w:pPr>
        <w:pStyle w:val="ListParagraph"/>
        <w:ind w:left="960"/>
        <w:rPr>
          <w:lang w:eastAsia="zh-CN"/>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 Details =</w:t>
      </w:r>
    </w:p>
    <w:p w14:paraId="6E1D3397" w14:textId="77777777" w:rsidR="00334AD5" w:rsidRPr="008A615E" w:rsidRDefault="00334AD5" w:rsidP="00334AD5">
      <w:pPr>
        <w:pStyle w:val="ListParagraph"/>
        <w:numPr>
          <w:ilvl w:val="0"/>
          <w:numId w:val="28"/>
        </w:numPr>
        <w:tabs>
          <w:tab w:val="left" w:pos="1134"/>
          <w:tab w:val="left" w:pos="1871"/>
          <w:tab w:val="left" w:pos="2268"/>
        </w:tabs>
        <w:overflowPunct w:val="0"/>
        <w:autoSpaceDE w:val="0"/>
        <w:autoSpaceDN w:val="0"/>
        <w:adjustRightInd w:val="0"/>
        <w:spacing w:before="120"/>
        <w:textAlignment w:val="baseline"/>
        <w:rPr>
          <w:rFonts w:eastAsia="MS PGothic"/>
          <w:lang w:eastAsia="ja-JP"/>
        </w:rPr>
      </w:pPr>
      <w:r w:rsidRPr="008A615E">
        <w:rPr>
          <w:lang w:eastAsia="zh-CN"/>
        </w:rPr>
        <w:t>anti-interference function: To have a function capable of discriminating a reflected wave of a radio wave transmitted by its own station from a radio wave transmitted by another radio station by discriminating a modulation system and other characteristics of a received radio wave.</w:t>
      </w:r>
    </w:p>
    <w:p w14:paraId="71512C67"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w:t>
      </w:r>
    </w:p>
    <w:p w14:paraId="5221689F" w14:textId="77777777" w:rsidR="00334AD5" w:rsidRPr="008A615E" w:rsidRDefault="00334AD5" w:rsidP="00334AD5">
      <w:pPr>
        <w:pStyle w:val="ListParagraph"/>
        <w:rPr>
          <w:rFonts w:eastAsia="MS PGothic"/>
          <w:lang w:eastAsia="ja-JP"/>
        </w:rPr>
      </w:pPr>
    </w:p>
    <w:p w14:paraId="66B789AE" w14:textId="77777777" w:rsidR="00334AD5" w:rsidRPr="008A615E" w:rsidRDefault="00334AD5" w:rsidP="00334AD5">
      <w:pPr>
        <w:pStyle w:val="0"/>
        <w:widowControl w:val="0"/>
        <w:shd w:val="clear" w:color="auto" w:fill="FFFFFF"/>
        <w:rPr>
          <w:rFonts w:ascii="Times New Roman" w:eastAsia="함초롬바탕" w:hAnsi="Times New Roman" w:cs="Times New Roman"/>
          <w:bCs/>
          <w:color w:val="000000"/>
          <w:sz w:val="21"/>
          <w:szCs w:val="21"/>
          <w:shd w:val="clear" w:color="auto" w:fill="FFFFFF"/>
        </w:rPr>
      </w:pPr>
      <w:r w:rsidRPr="008A615E">
        <w:rPr>
          <w:rFonts w:ascii="Times New Roman" w:eastAsia="함초롬바탕" w:hAnsi="Times New Roman" w:cs="Times New Roman"/>
          <w:bCs/>
          <w:color w:val="000000"/>
          <w:sz w:val="21"/>
          <w:szCs w:val="21"/>
          <w:shd w:val="clear" w:color="auto" w:fill="FFFFFF"/>
        </w:rPr>
        <w:t>(End of Section 3 – Continue on next page with Section 4)</w:t>
      </w:r>
    </w:p>
    <w:p w14:paraId="2A29C3F6" w14:textId="77777777" w:rsidR="00334AD5" w:rsidRPr="008A615E" w:rsidRDefault="00334AD5" w:rsidP="00334AD5">
      <w:pPr>
        <w:rPr>
          <w:rFonts w:eastAsia="MS PGothic"/>
          <w:szCs w:val="20"/>
          <w:lang w:val="en-GB" w:eastAsia="ja-JP"/>
        </w:rPr>
      </w:pPr>
      <w:r w:rsidRPr="008A615E">
        <w:rPr>
          <w:rFonts w:eastAsia="MS PGothic"/>
          <w:lang w:eastAsia="ja-JP"/>
        </w:rPr>
        <w:br w:type="page"/>
      </w:r>
    </w:p>
    <w:p w14:paraId="1F4F6F7D" w14:textId="77777777" w:rsidR="00334AD5" w:rsidRPr="008A615E" w:rsidRDefault="00334AD5" w:rsidP="00334AD5">
      <w:pPr>
        <w:pStyle w:val="0"/>
        <w:widowControl w:val="0"/>
        <w:shd w:val="clear" w:color="auto" w:fill="FFFFFF"/>
        <w:rPr>
          <w:rFonts w:ascii="Times New Roman" w:eastAsia="함초롬바탕" w:hAnsi="Times New Roman" w:cs="Times New Roman"/>
          <w:b/>
          <w:color w:val="000000"/>
          <w:sz w:val="28"/>
          <w:szCs w:val="28"/>
          <w:shd w:val="clear" w:color="auto" w:fill="FFFFFF"/>
        </w:rPr>
      </w:pPr>
      <w:r w:rsidRPr="008A615E">
        <w:rPr>
          <w:rFonts w:ascii="Times New Roman" w:eastAsia="함초롬바탕" w:hAnsi="Times New Roman" w:cs="Times New Roman"/>
          <w:b/>
          <w:color w:val="000000"/>
          <w:sz w:val="28"/>
          <w:szCs w:val="28"/>
          <w:shd w:val="clear" w:color="auto" w:fill="FFFFFF"/>
        </w:rPr>
        <w:lastRenderedPageBreak/>
        <w:t>Section 4 – Practical aspects of regulation application</w:t>
      </w:r>
    </w:p>
    <w:p w14:paraId="4574CDF3" w14:textId="77777777" w:rsidR="00334AD5" w:rsidRPr="008A615E" w:rsidRDefault="00334AD5" w:rsidP="00334AD5">
      <w:pPr>
        <w:pStyle w:val="0"/>
        <w:widowControl w:val="0"/>
        <w:shd w:val="clear" w:color="auto" w:fill="FFFFFF"/>
        <w:rPr>
          <w:rFonts w:ascii="Times New Roman" w:eastAsia="함초롬바탕" w:hAnsi="Times New Roman" w:cs="Times New Roman"/>
          <w:bCs/>
          <w:color w:val="000000"/>
          <w:shd w:val="clear" w:color="auto" w:fill="FFFFFF"/>
        </w:rPr>
      </w:pPr>
      <w:r w:rsidRPr="008A615E">
        <w:rPr>
          <w:rFonts w:ascii="Times New Roman" w:eastAsia="함초롬바탕" w:hAnsi="Times New Roman" w:cs="Times New Roman"/>
          <w:bCs/>
          <w:color w:val="000000"/>
          <w:shd w:val="clear" w:color="auto" w:fill="FFFFFF"/>
        </w:rPr>
        <w:t>Note: This section is considered as optional in this questionnaire. It contains several questions on the practical aspects of the regulation application.</w:t>
      </w:r>
    </w:p>
    <w:p w14:paraId="2D0DBE51" w14:textId="77777777" w:rsidR="00334AD5" w:rsidRPr="008A615E" w:rsidRDefault="00334AD5" w:rsidP="00334AD5">
      <w:pPr>
        <w:pStyle w:val="ListParagraph"/>
        <w:rPr>
          <w:rFonts w:eastAsia="MS PGothic"/>
          <w:lang w:eastAsia="ja-JP"/>
        </w:rPr>
      </w:pPr>
    </w:p>
    <w:p w14:paraId="034AF781" w14:textId="77777777" w:rsidR="00334AD5" w:rsidRPr="008A615E" w:rsidRDefault="00334AD5" w:rsidP="000D5617">
      <w:pPr>
        <w:pStyle w:val="ListParagraph"/>
        <w:numPr>
          <w:ilvl w:val="0"/>
          <w:numId w:val="32"/>
        </w:numPr>
        <w:rPr>
          <w:lang w:eastAsia="zh-CN"/>
        </w:rPr>
      </w:pPr>
      <w:r w:rsidRPr="008A615E">
        <w:rPr>
          <w:lang w:eastAsia="zh-CN"/>
        </w:rPr>
        <w:t xml:space="preserve">Are test reports from FCC or EU radio approval are accepted for approval in your country (“Yes”), or are specific tests and report required (“No”)? </w:t>
      </w:r>
    </w:p>
    <w:p w14:paraId="6E05CDAD" w14:textId="77777777" w:rsidR="00334AD5" w:rsidRPr="008A615E" w:rsidRDefault="00334AD5" w:rsidP="00334AD5">
      <w:pPr>
        <w:pStyle w:val="ListParagraph"/>
        <w:ind w:left="960"/>
        <w:rPr>
          <w:b/>
          <w:lang w:eastAsia="ko-KR"/>
        </w:rPr>
      </w:pPr>
      <w:r w:rsidRPr="008A615E">
        <w:rPr>
          <w:rFonts w:hint="eastAsia"/>
          <w:b/>
          <w:lang w:eastAsia="ko-KR"/>
        </w:rPr>
        <w:t>&lt;Answer&gt;</w:t>
      </w:r>
    </w:p>
    <w:p w14:paraId="6FB0606E"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w:t>
      </w:r>
    </w:p>
    <w:p w14:paraId="5C70532C"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w:t>
      </w:r>
    </w:p>
    <w:p w14:paraId="5C339886" w14:textId="77777777" w:rsidR="00334AD5" w:rsidRPr="008A615E" w:rsidRDefault="00334AD5" w:rsidP="00334AD5">
      <w:pPr>
        <w:pStyle w:val="ListParagraph"/>
        <w:rPr>
          <w:rFonts w:eastAsia="MS PGothic"/>
          <w:lang w:eastAsia="ja-JP"/>
        </w:rPr>
      </w:pPr>
    </w:p>
    <w:p w14:paraId="426F28D7" w14:textId="77777777" w:rsidR="00334AD5" w:rsidRPr="008A615E" w:rsidRDefault="00334AD5" w:rsidP="000D5617">
      <w:pPr>
        <w:pStyle w:val="ListParagraph"/>
        <w:numPr>
          <w:ilvl w:val="0"/>
          <w:numId w:val="32"/>
        </w:numPr>
        <w:rPr>
          <w:lang w:eastAsia="zh-CN"/>
        </w:rPr>
      </w:pPr>
      <w:r w:rsidRPr="008A615E">
        <w:rPr>
          <w:lang w:eastAsia="zh-CN"/>
        </w:rPr>
        <w:t>If the answer to question No. 4.1  is “No” can you provide the list of accredited laboratories that can perform the tests, or reference to this list if available.?</w:t>
      </w:r>
    </w:p>
    <w:p w14:paraId="3D7EA9FB" w14:textId="77777777" w:rsidR="00334AD5" w:rsidRPr="008A615E" w:rsidRDefault="00334AD5" w:rsidP="00334AD5">
      <w:pPr>
        <w:pStyle w:val="ListParagraph"/>
        <w:ind w:left="960"/>
        <w:rPr>
          <w:b/>
          <w:lang w:eastAsia="ko-KR"/>
        </w:rPr>
      </w:pPr>
      <w:r w:rsidRPr="008A615E">
        <w:rPr>
          <w:rFonts w:hint="eastAsia"/>
          <w:b/>
          <w:lang w:eastAsia="ko-KR"/>
        </w:rPr>
        <w:t>&lt;Answer&gt;</w:t>
      </w:r>
    </w:p>
    <w:p w14:paraId="3F4BCEE9" w14:textId="14DB16C3" w:rsidR="00334AD5" w:rsidRPr="008A615E" w:rsidRDefault="00334AD5" w:rsidP="00334AD5">
      <w:pPr>
        <w:pStyle w:val="ListParagraph"/>
        <w:ind w:left="960"/>
        <w:rPr>
          <w:rFonts w:eastAsia="MS PGothic"/>
          <w:lang w:eastAsia="ja-JP"/>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w:t>
      </w:r>
      <w:hyperlink r:id="rId13" w:history="1">
        <w:r w:rsidR="00D369DF" w:rsidRPr="008A615E">
          <w:rPr>
            <w:rStyle w:val="Hyperlink"/>
            <w:lang w:eastAsia="zh-CN"/>
          </w:rPr>
          <w:t>https://www</w:t>
        </w:r>
      </w:hyperlink>
      <w:r w:rsidRPr="008A615E">
        <w:rPr>
          <w:lang w:eastAsia="zh-CN"/>
        </w:rPr>
        <w:t>.tele.soumu.go.jp/e/sys/equ/tech/</w:t>
      </w:r>
    </w:p>
    <w:p w14:paraId="5A4D9A7B" w14:textId="77777777" w:rsidR="00334AD5" w:rsidRPr="008A615E" w:rsidRDefault="00334AD5" w:rsidP="00334AD5">
      <w:pPr>
        <w:rPr>
          <w:rFonts w:eastAsiaTheme="minorEastAsia"/>
          <w:szCs w:val="20"/>
          <w:lang w:val="en-GB" w:eastAsia="zh-CN"/>
        </w:rPr>
      </w:pPr>
    </w:p>
    <w:p w14:paraId="6E2C58B7" w14:textId="77777777" w:rsidR="00334AD5" w:rsidRPr="008A615E" w:rsidRDefault="00334AD5" w:rsidP="000D5617">
      <w:pPr>
        <w:pStyle w:val="ListParagraph"/>
        <w:numPr>
          <w:ilvl w:val="0"/>
          <w:numId w:val="32"/>
        </w:numPr>
        <w:rPr>
          <w:lang w:eastAsia="zh-CN"/>
        </w:rPr>
      </w:pPr>
      <w:r w:rsidRPr="008A615E">
        <w:rPr>
          <w:lang w:eastAsia="zh-CN"/>
        </w:rPr>
        <w:t xml:space="preserve">Are there specific modes needed for the regulatory tests? </w:t>
      </w:r>
    </w:p>
    <w:p w14:paraId="3654643C" w14:textId="77777777" w:rsidR="00334AD5" w:rsidRPr="008A615E" w:rsidRDefault="00334AD5" w:rsidP="00334AD5">
      <w:pPr>
        <w:pStyle w:val="ListParagraph"/>
        <w:ind w:left="960"/>
        <w:rPr>
          <w:b/>
          <w:lang w:eastAsia="ko-KR"/>
        </w:rPr>
      </w:pPr>
      <w:r w:rsidRPr="008A615E">
        <w:rPr>
          <w:rFonts w:hint="eastAsia"/>
          <w:b/>
          <w:lang w:eastAsia="ko-KR"/>
        </w:rPr>
        <w:t>&lt;Answer&gt;</w:t>
      </w:r>
    </w:p>
    <w:p w14:paraId="5E962018" w14:textId="77777777" w:rsidR="00334AD5" w:rsidRPr="008A615E" w:rsidRDefault="00334AD5" w:rsidP="00334AD5">
      <w:pPr>
        <w:pStyle w:val="ListParagraph"/>
        <w:ind w:left="960"/>
        <w:rPr>
          <w:lang w:eastAsia="zh-CN"/>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Switch between individual Tx if there are several used in one cycle</w:t>
      </w:r>
    </w:p>
    <w:p w14:paraId="405A31CE"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Switch between different modulations if there are several used in one cycle</w:t>
      </w:r>
    </w:p>
    <w:p w14:paraId="5F3573B1"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Put the sensor in CW mode</w:t>
      </w:r>
    </w:p>
    <w:p w14:paraId="20A42E8F"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Stop Tx emission</w:t>
      </w:r>
    </w:p>
    <w:p w14:paraId="559AF4F2"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Other, please specify _______________________</w:t>
      </w:r>
    </w:p>
    <w:p w14:paraId="34B3CF51" w14:textId="77777777" w:rsidR="00334AD5" w:rsidRPr="008A615E" w:rsidRDefault="00334AD5" w:rsidP="00334AD5">
      <w:pPr>
        <w:ind w:leftChars="350" w:left="840"/>
        <w:rPr>
          <w:lang w:val="en-GB" w:eastAsia="zh-CN"/>
        </w:rPr>
      </w:pPr>
    </w:p>
    <w:p w14:paraId="71252360" w14:textId="77777777" w:rsidR="00334AD5" w:rsidRPr="008A615E" w:rsidRDefault="00334AD5" w:rsidP="000D5617">
      <w:pPr>
        <w:pStyle w:val="ListParagraph"/>
        <w:numPr>
          <w:ilvl w:val="0"/>
          <w:numId w:val="32"/>
        </w:numPr>
        <w:rPr>
          <w:lang w:eastAsia="zh-CN"/>
        </w:rPr>
      </w:pPr>
      <w:r w:rsidRPr="008A615E">
        <w:rPr>
          <w:lang w:eastAsia="zh-CN"/>
        </w:rPr>
        <w:t xml:space="preserve">Is the certification plant dependent or common to all plants? </w:t>
      </w:r>
    </w:p>
    <w:p w14:paraId="38CB089F" w14:textId="77777777" w:rsidR="00334AD5" w:rsidRPr="008A615E" w:rsidRDefault="00334AD5" w:rsidP="00334AD5">
      <w:pPr>
        <w:pStyle w:val="ListParagraph"/>
        <w:rPr>
          <w:lang w:eastAsia="zh-CN"/>
        </w:rPr>
      </w:pPr>
      <w:r w:rsidRPr="008A615E">
        <w:rPr>
          <w:lang w:eastAsia="zh-CN"/>
        </w:rPr>
        <w:t>E.g.: If the product is manufactured in 2 different plants, are 2 different radio approvals and number required?</w:t>
      </w:r>
    </w:p>
    <w:p w14:paraId="60168138" w14:textId="77777777" w:rsidR="00334AD5" w:rsidRPr="008A615E" w:rsidRDefault="00334AD5" w:rsidP="00334AD5">
      <w:pPr>
        <w:pStyle w:val="ListParagraph"/>
        <w:ind w:left="960"/>
        <w:rPr>
          <w:b/>
          <w:lang w:eastAsia="ko-KR"/>
        </w:rPr>
      </w:pPr>
      <w:r w:rsidRPr="008A615E">
        <w:rPr>
          <w:rFonts w:hint="eastAsia"/>
          <w:b/>
          <w:lang w:eastAsia="ko-KR"/>
        </w:rPr>
        <w:t>&lt;Answer&gt;</w:t>
      </w:r>
    </w:p>
    <w:p w14:paraId="5A6829CB"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w:t>
      </w:r>
    </w:p>
    <w:p w14:paraId="69183286"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 (common to all plants)</w:t>
      </w:r>
    </w:p>
    <w:p w14:paraId="60574074" w14:textId="77777777" w:rsidR="00334AD5" w:rsidRPr="008A615E" w:rsidRDefault="00334AD5" w:rsidP="00334AD5">
      <w:pPr>
        <w:rPr>
          <w:rFonts w:eastAsia="MS PGothic"/>
          <w:lang w:eastAsia="ja-JP"/>
        </w:rPr>
      </w:pPr>
    </w:p>
    <w:p w14:paraId="0E509310" w14:textId="77777777" w:rsidR="00334AD5" w:rsidRPr="008A615E" w:rsidRDefault="00334AD5" w:rsidP="000D5617">
      <w:pPr>
        <w:pStyle w:val="ListParagraph"/>
        <w:numPr>
          <w:ilvl w:val="0"/>
          <w:numId w:val="32"/>
        </w:numPr>
        <w:rPr>
          <w:lang w:eastAsia="zh-CN"/>
        </w:rPr>
      </w:pPr>
      <w:r w:rsidRPr="008A615E">
        <w:rPr>
          <w:lang w:eastAsia="zh-CN"/>
        </w:rPr>
        <w:t xml:space="preserve">Is a local legal representative is required to have the certification? </w:t>
      </w:r>
    </w:p>
    <w:p w14:paraId="44267606" w14:textId="77777777" w:rsidR="00334AD5" w:rsidRPr="008A615E" w:rsidRDefault="00334AD5" w:rsidP="00334AD5">
      <w:pPr>
        <w:pStyle w:val="ListParagraph"/>
        <w:ind w:left="960"/>
        <w:rPr>
          <w:b/>
          <w:lang w:eastAsia="ko-KR"/>
        </w:rPr>
      </w:pPr>
      <w:r w:rsidRPr="008A615E">
        <w:rPr>
          <w:rFonts w:hint="eastAsia"/>
          <w:b/>
          <w:lang w:eastAsia="ko-KR"/>
        </w:rPr>
        <w:t>&lt;Answer&gt;</w:t>
      </w:r>
    </w:p>
    <w:p w14:paraId="128A9A47"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Yes</w:t>
      </w:r>
    </w:p>
    <w:p w14:paraId="6A4D3DF4"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w:t>
      </w:r>
    </w:p>
    <w:p w14:paraId="304EA145" w14:textId="77777777" w:rsidR="00334AD5" w:rsidRPr="008A615E" w:rsidRDefault="00334AD5" w:rsidP="00334AD5">
      <w:pPr>
        <w:rPr>
          <w:rFonts w:eastAsia="MS PGothic"/>
          <w:lang w:val="en-GB" w:eastAsia="ja-JP"/>
        </w:rPr>
      </w:pPr>
    </w:p>
    <w:p w14:paraId="538D8F8F" w14:textId="77777777" w:rsidR="00334AD5" w:rsidRPr="008A615E" w:rsidRDefault="00334AD5" w:rsidP="00334AD5">
      <w:pPr>
        <w:rPr>
          <w:rFonts w:eastAsia="MS PGothic"/>
          <w:lang w:val="en-GB" w:eastAsia="ja-JP"/>
        </w:rPr>
      </w:pPr>
    </w:p>
    <w:p w14:paraId="60C978EB" w14:textId="77777777" w:rsidR="00D369DF" w:rsidRPr="008A615E" w:rsidRDefault="00D369DF" w:rsidP="00334AD5">
      <w:pPr>
        <w:rPr>
          <w:rFonts w:eastAsia="MS PGothic"/>
          <w:lang w:val="en-GB" w:eastAsia="ja-JP"/>
        </w:rPr>
      </w:pPr>
    </w:p>
    <w:p w14:paraId="76BCDD04" w14:textId="77777777" w:rsidR="00D369DF" w:rsidRPr="008A615E" w:rsidRDefault="00D369DF" w:rsidP="00334AD5">
      <w:pPr>
        <w:rPr>
          <w:rFonts w:eastAsia="MS PGothic"/>
          <w:lang w:val="en-GB" w:eastAsia="ja-JP"/>
        </w:rPr>
      </w:pPr>
    </w:p>
    <w:p w14:paraId="28ACE09B" w14:textId="77777777" w:rsidR="00D369DF" w:rsidRPr="008A615E" w:rsidRDefault="00D369DF" w:rsidP="00334AD5">
      <w:pPr>
        <w:rPr>
          <w:rFonts w:eastAsia="MS PGothic"/>
          <w:lang w:val="en-GB" w:eastAsia="ja-JP"/>
        </w:rPr>
      </w:pPr>
    </w:p>
    <w:p w14:paraId="2020C4FC" w14:textId="77777777" w:rsidR="00D369DF" w:rsidRPr="008A615E" w:rsidRDefault="00D369DF" w:rsidP="00334AD5">
      <w:pPr>
        <w:rPr>
          <w:rFonts w:eastAsia="MS PGothic"/>
          <w:lang w:val="en-GB" w:eastAsia="ja-JP"/>
        </w:rPr>
      </w:pPr>
    </w:p>
    <w:p w14:paraId="3EC888B5" w14:textId="77777777" w:rsidR="00D369DF" w:rsidRPr="008A615E" w:rsidRDefault="00D369DF" w:rsidP="00334AD5">
      <w:pPr>
        <w:rPr>
          <w:rFonts w:eastAsia="MS PGothic"/>
          <w:lang w:val="en-GB" w:eastAsia="ja-JP"/>
        </w:rPr>
      </w:pPr>
    </w:p>
    <w:p w14:paraId="4787F89B" w14:textId="77777777" w:rsidR="00D369DF" w:rsidRPr="008A615E" w:rsidRDefault="00D369DF" w:rsidP="00334AD5">
      <w:pPr>
        <w:rPr>
          <w:rFonts w:eastAsia="MS PGothic"/>
          <w:lang w:val="en-GB" w:eastAsia="ja-JP"/>
        </w:rPr>
      </w:pPr>
    </w:p>
    <w:p w14:paraId="0A8EF50D" w14:textId="77777777" w:rsidR="00D369DF" w:rsidRPr="008A615E" w:rsidRDefault="00D369DF" w:rsidP="00334AD5">
      <w:pPr>
        <w:rPr>
          <w:rFonts w:eastAsia="MS PGothic"/>
          <w:lang w:val="en-GB" w:eastAsia="ja-JP"/>
        </w:rPr>
      </w:pPr>
    </w:p>
    <w:p w14:paraId="78C94354" w14:textId="77777777" w:rsidR="00334AD5" w:rsidRPr="008A615E" w:rsidRDefault="00334AD5" w:rsidP="00334AD5">
      <w:pPr>
        <w:rPr>
          <w:rFonts w:eastAsia="MS PGothic"/>
          <w:lang w:val="en-GB" w:eastAsia="ja-JP"/>
        </w:rPr>
      </w:pPr>
    </w:p>
    <w:p w14:paraId="5C28DA4F" w14:textId="77777777" w:rsidR="00334AD5" w:rsidRPr="008A615E" w:rsidRDefault="00334AD5" w:rsidP="00334AD5">
      <w:pPr>
        <w:rPr>
          <w:rFonts w:eastAsia="MS PGothic"/>
          <w:lang w:val="en-GB" w:eastAsia="ja-JP"/>
        </w:rPr>
      </w:pPr>
    </w:p>
    <w:p w14:paraId="264BFF03" w14:textId="77777777" w:rsidR="00334AD5" w:rsidRPr="008A615E" w:rsidRDefault="00334AD5" w:rsidP="00334AD5">
      <w:pPr>
        <w:rPr>
          <w:rFonts w:eastAsia="MS PGothic"/>
          <w:lang w:val="en-GB" w:eastAsia="ja-JP"/>
        </w:rPr>
      </w:pPr>
    </w:p>
    <w:p w14:paraId="4C82E8A9" w14:textId="77777777" w:rsidR="00334AD5" w:rsidRPr="008A615E" w:rsidRDefault="00334AD5" w:rsidP="00334AD5">
      <w:pPr>
        <w:rPr>
          <w:rFonts w:eastAsia="MS PGothic"/>
          <w:lang w:val="en-GB" w:eastAsia="ja-JP"/>
        </w:rPr>
      </w:pPr>
    </w:p>
    <w:p w14:paraId="55247BAD" w14:textId="77777777" w:rsidR="00334AD5" w:rsidRPr="008A615E" w:rsidRDefault="00334AD5" w:rsidP="00334AD5">
      <w:pPr>
        <w:rPr>
          <w:rFonts w:eastAsia="MS PGothic"/>
          <w:lang w:val="en-GB" w:eastAsia="ja-JP"/>
        </w:rPr>
      </w:pPr>
    </w:p>
    <w:p w14:paraId="73A98558" w14:textId="77777777" w:rsidR="00334AD5" w:rsidRPr="008A615E" w:rsidRDefault="00334AD5" w:rsidP="00334AD5">
      <w:pPr>
        <w:rPr>
          <w:rFonts w:eastAsia="MS PGothic"/>
          <w:lang w:val="en-GB" w:eastAsia="ja-JP"/>
        </w:rPr>
      </w:pPr>
    </w:p>
    <w:p w14:paraId="496D7794" w14:textId="77777777" w:rsidR="00334AD5" w:rsidRPr="008A615E" w:rsidRDefault="00334AD5" w:rsidP="000D5617">
      <w:pPr>
        <w:pStyle w:val="ListParagraph"/>
        <w:numPr>
          <w:ilvl w:val="0"/>
          <w:numId w:val="32"/>
        </w:numPr>
        <w:rPr>
          <w:lang w:eastAsia="zh-CN"/>
        </w:rPr>
      </w:pPr>
      <w:r w:rsidRPr="008A615E">
        <w:rPr>
          <w:rFonts w:eastAsia="MS PGothic"/>
          <w:lang w:eastAsia="ja-JP"/>
        </w:rPr>
        <w:lastRenderedPageBreak/>
        <w:t>What form of a marking is required? Please provide a reference text.</w:t>
      </w:r>
      <w:r w:rsidRPr="008A615E">
        <w:rPr>
          <w:lang w:eastAsia="zh-CN"/>
        </w:rPr>
        <w:t xml:space="preserve"> </w:t>
      </w:r>
    </w:p>
    <w:p w14:paraId="0791574A" w14:textId="77777777" w:rsidR="00334AD5" w:rsidRPr="008A615E" w:rsidRDefault="00334AD5" w:rsidP="00334AD5">
      <w:pPr>
        <w:pStyle w:val="ListParagraph"/>
        <w:rPr>
          <w:lang w:eastAsia="zh-CN"/>
        </w:rPr>
      </w:pPr>
      <w:r w:rsidRPr="008A615E">
        <w:rPr>
          <w:lang w:eastAsia="zh-CN"/>
        </w:rPr>
        <w:t>E.g.: For Japan, the MIC mark and number are required on the product.</w:t>
      </w:r>
    </w:p>
    <w:p w14:paraId="6DCE6249" w14:textId="77777777" w:rsidR="00334AD5" w:rsidRPr="008A615E" w:rsidRDefault="00334AD5" w:rsidP="00334AD5">
      <w:pPr>
        <w:pStyle w:val="ListParagraph"/>
        <w:ind w:left="960"/>
        <w:rPr>
          <w:b/>
          <w:lang w:eastAsia="ko-KR"/>
        </w:rPr>
      </w:pPr>
      <w:r w:rsidRPr="008A615E">
        <w:rPr>
          <w:rFonts w:hint="eastAsia"/>
          <w:b/>
          <w:lang w:eastAsia="ko-KR"/>
        </w:rPr>
        <w:t>&lt;Answer&gt;</w:t>
      </w:r>
    </w:p>
    <w:p w14:paraId="219D7166"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 specific marking </w:t>
      </w:r>
    </w:p>
    <w:p w14:paraId="301418AB" w14:textId="77777777" w:rsidR="00334AD5" w:rsidRPr="008A615E" w:rsidRDefault="00334AD5" w:rsidP="00334AD5">
      <w:pPr>
        <w:pStyle w:val="ListParagraph"/>
        <w:ind w:left="960"/>
        <w:rPr>
          <w:lang w:eastAsia="zh-CN"/>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Marking on device only</w:t>
      </w:r>
    </w:p>
    <w:p w14:paraId="0E031DF5" w14:textId="77777777" w:rsidR="00334AD5" w:rsidRPr="008A615E" w:rsidRDefault="00334AD5" w:rsidP="00334AD5">
      <w:pPr>
        <w:pStyle w:val="ListParagraph"/>
        <w:ind w:left="960"/>
        <w:rPr>
          <w:lang w:eastAsia="zh-CN"/>
        </w:rPr>
      </w:pPr>
      <w:r w:rsidRPr="008A615E">
        <w:rPr>
          <w:lang w:eastAsia="zh-CN"/>
        </w:rPr>
        <w:t>MIC Mark + Registration number</w:t>
      </w:r>
    </w:p>
    <w:p w14:paraId="28A0FE92" w14:textId="77777777" w:rsidR="00334AD5" w:rsidRPr="008A615E" w:rsidRDefault="00334AD5" w:rsidP="00334AD5">
      <w:pPr>
        <w:pStyle w:val="ListParagraph"/>
        <w:ind w:left="960"/>
        <w:rPr>
          <w:rFonts w:eastAsia="MS PGothic"/>
          <w:lang w:eastAsia="ja-JP"/>
        </w:rPr>
      </w:pPr>
      <w:r w:rsidRPr="008A615E">
        <w:rPr>
          <w:noProof/>
          <w:lang w:eastAsia="ja-JP"/>
        </w:rPr>
        <w:drawing>
          <wp:inline distT="0" distB="0" distL="0" distR="0" wp14:anchorId="6A1188F4" wp14:editId="3DBFF2A0">
            <wp:extent cx="2857500" cy="933450"/>
            <wp:effectExtent l="0" t="0" r="0" b="0"/>
            <wp:docPr id="1" name="Picture 1"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テキスト が含まれている画像&#10;&#10;自動的に生成された説明"/>
                    <pic:cNvPicPr/>
                  </pic:nvPicPr>
                  <pic:blipFill>
                    <a:blip r:embed="rId14"/>
                    <a:stretch>
                      <a:fillRect/>
                    </a:stretch>
                  </pic:blipFill>
                  <pic:spPr>
                    <a:xfrm>
                      <a:off x="0" y="0"/>
                      <a:ext cx="2857500" cy="933450"/>
                    </a:xfrm>
                    <a:prstGeom prst="rect">
                      <a:avLst/>
                    </a:prstGeom>
                  </pic:spPr>
                </pic:pic>
              </a:graphicData>
            </a:graphic>
          </wp:inline>
        </w:drawing>
      </w:r>
    </w:p>
    <w:p w14:paraId="4352F437"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Marking on device only OR in vehicle owner’s manual</w:t>
      </w:r>
    </w:p>
    <w:p w14:paraId="606FBF44"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Marking in vehicle owner’s manual</w:t>
      </w:r>
    </w:p>
    <w:p w14:paraId="3A097303"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Other:  Owner’s manual text is optional.</w:t>
      </w:r>
    </w:p>
    <w:p w14:paraId="178E15BB"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Reference Text:</w:t>
      </w:r>
    </w:p>
    <w:p w14:paraId="40E46007" w14:textId="77777777" w:rsidR="00334AD5" w:rsidRPr="008A615E" w:rsidRDefault="00334AD5" w:rsidP="00334AD5">
      <w:pPr>
        <w:pStyle w:val="ListParagraph"/>
        <w:ind w:left="960"/>
        <w:rPr>
          <w:lang w:eastAsia="zh-CN"/>
        </w:rPr>
      </w:pPr>
      <w:r w:rsidRPr="008A615E">
        <w:rPr>
          <w:lang w:eastAsia="zh-CN"/>
        </w:rPr>
        <w:t>Ordinance on Technical Standards Conformity Certification of Specified Radio Equipment Article 8-1</w:t>
      </w:r>
    </w:p>
    <w:p w14:paraId="1444D61F" w14:textId="77777777" w:rsidR="00334AD5" w:rsidRPr="008A615E" w:rsidRDefault="00000000" w:rsidP="00334AD5">
      <w:pPr>
        <w:pStyle w:val="ListParagraph"/>
        <w:ind w:left="960"/>
        <w:rPr>
          <w:lang w:eastAsia="zh-CN"/>
        </w:rPr>
      </w:pPr>
      <w:hyperlink r:id="rId15" w:anchor="je_ch2sc1at6" w:history="1">
        <w:r w:rsidR="00334AD5" w:rsidRPr="008A615E">
          <w:rPr>
            <w:rStyle w:val="Hyperlink"/>
            <w:lang w:eastAsia="zh-CN"/>
          </w:rPr>
          <w:t>https://www.japaneselawtranslation.go.jp/ja/laws/view/2610#je_ch2sc1at6</w:t>
        </w:r>
      </w:hyperlink>
    </w:p>
    <w:p w14:paraId="2FD7141E" w14:textId="77777777" w:rsidR="00334AD5" w:rsidRPr="008A615E" w:rsidRDefault="00334AD5" w:rsidP="00334AD5">
      <w:pPr>
        <w:pStyle w:val="ListParagraph"/>
        <w:ind w:left="960"/>
        <w:rPr>
          <w:lang w:eastAsia="zh-CN"/>
        </w:rPr>
      </w:pPr>
      <w:r w:rsidRPr="008A615E">
        <w:rPr>
          <w:lang w:eastAsia="zh-CN"/>
        </w:rPr>
        <w:t>Mark details:</w:t>
      </w:r>
    </w:p>
    <w:p w14:paraId="692B86DB" w14:textId="77777777" w:rsidR="00334AD5" w:rsidRPr="008A615E" w:rsidRDefault="00000000" w:rsidP="00334AD5">
      <w:pPr>
        <w:pStyle w:val="ListParagraph"/>
        <w:ind w:left="960"/>
        <w:rPr>
          <w:lang w:eastAsia="zh-CN"/>
        </w:rPr>
      </w:pPr>
      <w:hyperlink r:id="rId16" w:history="1">
        <w:r w:rsidR="00334AD5" w:rsidRPr="008A615E">
          <w:rPr>
            <w:rStyle w:val="Hyperlink"/>
            <w:lang w:eastAsia="zh-CN"/>
          </w:rPr>
          <w:t>https://www.tele.soumu.go.jp/resource/j/equ/tech/gitekimark/07.pdf</w:t>
        </w:r>
      </w:hyperlink>
    </w:p>
    <w:p w14:paraId="45E17618" w14:textId="77777777" w:rsidR="00334AD5" w:rsidRPr="008A615E" w:rsidRDefault="00334AD5" w:rsidP="00334AD5">
      <w:pPr>
        <w:pStyle w:val="ListParagraph"/>
        <w:ind w:left="960"/>
        <w:rPr>
          <w:rFonts w:eastAsia="MS PGothic"/>
          <w:lang w:eastAsia="ja-JP"/>
        </w:rPr>
      </w:pPr>
    </w:p>
    <w:p w14:paraId="757C5E31" w14:textId="77777777" w:rsidR="00334AD5" w:rsidRPr="008A615E" w:rsidRDefault="00334AD5" w:rsidP="00334AD5">
      <w:pPr>
        <w:ind w:leftChars="350" w:left="840"/>
        <w:rPr>
          <w:rFonts w:eastAsia="MS PGothic"/>
          <w:lang w:val="en-GB" w:eastAsia="ja-JP"/>
        </w:rPr>
      </w:pPr>
    </w:p>
    <w:p w14:paraId="3F367816" w14:textId="77777777" w:rsidR="00334AD5" w:rsidRPr="008A615E" w:rsidRDefault="00334AD5" w:rsidP="000D5617">
      <w:pPr>
        <w:pStyle w:val="ListParagraph"/>
        <w:numPr>
          <w:ilvl w:val="0"/>
          <w:numId w:val="32"/>
        </w:numPr>
        <w:rPr>
          <w:lang w:eastAsia="zh-CN"/>
        </w:rPr>
      </w:pPr>
      <w:r w:rsidRPr="008A615E">
        <w:rPr>
          <w:rFonts w:eastAsia="MS PGothic"/>
          <w:lang w:eastAsia="ja-JP"/>
        </w:rPr>
        <w:t>What is the policy for minor changes on the product? Please provide a reference text.</w:t>
      </w:r>
      <w:r w:rsidRPr="008A615E">
        <w:rPr>
          <w:lang w:eastAsia="zh-CN"/>
        </w:rPr>
        <w:t xml:space="preserve"> </w:t>
      </w:r>
    </w:p>
    <w:p w14:paraId="27A9A841" w14:textId="77777777" w:rsidR="00334AD5" w:rsidRPr="008A615E" w:rsidRDefault="00334AD5" w:rsidP="00334AD5">
      <w:pPr>
        <w:pStyle w:val="ListParagraph"/>
        <w:ind w:left="960"/>
        <w:rPr>
          <w:b/>
          <w:lang w:eastAsia="ko-KR"/>
        </w:rPr>
      </w:pPr>
      <w:r w:rsidRPr="008A615E">
        <w:rPr>
          <w:rFonts w:hint="eastAsia"/>
          <w:b/>
          <w:lang w:eastAsia="ko-KR"/>
        </w:rPr>
        <w:t>&lt;Answer&gt;</w:t>
      </w:r>
    </w:p>
    <w:p w14:paraId="32A88B4C" w14:textId="77777777" w:rsidR="00334AD5" w:rsidRPr="008A615E" w:rsidRDefault="00334AD5" w:rsidP="00334AD5">
      <w:pPr>
        <w:pStyle w:val="ListParagraph"/>
        <w:ind w:left="960"/>
        <w:rPr>
          <w:lang w:eastAsia="zh-CN"/>
        </w:rPr>
      </w:pPr>
      <w:r w:rsidRPr="008A615E">
        <w:rPr>
          <w:lang w:eastAsia="zh-CN"/>
        </w:rPr>
        <w:fldChar w:fldCharType="begin">
          <w:ffData>
            <w:name w:val=""/>
            <w:enabled/>
            <w:calcOnExit w:val="0"/>
            <w:checkBox>
              <w:sizeAuto/>
              <w:default w:val="1"/>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Changes of part is accepted if there is no PCB changes (e.g.: discontinued part or second sourcing)</w:t>
      </w:r>
    </w:p>
    <w:p w14:paraId="06F4B99B"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Changes of part is accepted with PCB changes if it’s not related to the RF transmission and the packaging do not change (e.g.: discontinued part or second sourcing, or adding one CAN channel)</w:t>
      </w:r>
    </w:p>
    <w:p w14:paraId="75811E5C"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Changes of part and/or packaging if it’s not related to the RF transmission (e.g.: change of connector)</w:t>
      </w:r>
    </w:p>
    <w:p w14:paraId="7576B252"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No change accepted.</w:t>
      </w:r>
    </w:p>
    <w:p w14:paraId="65A3DA37" w14:textId="77777777" w:rsidR="00334AD5" w:rsidRPr="008A615E" w:rsidRDefault="00334AD5" w:rsidP="00334AD5">
      <w:pPr>
        <w:pStyle w:val="ListParagraph"/>
        <w:ind w:left="960"/>
        <w:rPr>
          <w:rFonts w:eastAsia="MS PGothic"/>
          <w:lang w:eastAsia="ja-JP"/>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Other: ________________________</w:t>
      </w:r>
    </w:p>
    <w:p w14:paraId="59F75582" w14:textId="77777777" w:rsidR="00334AD5" w:rsidRPr="008A615E" w:rsidRDefault="00334AD5" w:rsidP="00334AD5">
      <w:pPr>
        <w:pStyle w:val="ListParagraph"/>
        <w:ind w:left="960"/>
        <w:rPr>
          <w:lang w:eastAsia="zh-CN"/>
        </w:rPr>
      </w:pPr>
      <w:r w:rsidRPr="008A615E">
        <w:rPr>
          <w:lang w:eastAsia="zh-CN"/>
        </w:rPr>
        <w:fldChar w:fldCharType="begin">
          <w:ffData>
            <w:name w:val="Check1"/>
            <w:enabled/>
            <w:calcOnExit w:val="0"/>
            <w:checkBox>
              <w:sizeAuto/>
              <w:default w:val="0"/>
            </w:checkBox>
          </w:ffData>
        </w:fldChar>
      </w:r>
      <w:r w:rsidRPr="008A615E">
        <w:rPr>
          <w:lang w:eastAsia="zh-CN"/>
        </w:rPr>
        <w:instrText xml:space="preserve"> FORMCHECKBOX </w:instrText>
      </w:r>
      <w:r w:rsidR="00000000">
        <w:rPr>
          <w:lang w:eastAsia="zh-CN"/>
        </w:rPr>
      </w:r>
      <w:r w:rsidR="00000000">
        <w:rPr>
          <w:lang w:eastAsia="zh-CN"/>
        </w:rPr>
        <w:fldChar w:fldCharType="separate"/>
      </w:r>
      <w:r w:rsidRPr="008A615E">
        <w:rPr>
          <w:lang w:eastAsia="zh-CN"/>
        </w:rPr>
        <w:fldChar w:fldCharType="end"/>
      </w:r>
      <w:r w:rsidRPr="008A615E">
        <w:rPr>
          <w:lang w:eastAsia="zh-CN"/>
        </w:rPr>
        <w:t xml:space="preserve"> Reference Text:  </w:t>
      </w:r>
    </w:p>
    <w:p w14:paraId="00983ACA" w14:textId="77777777" w:rsidR="00334AD5" w:rsidRPr="008A615E" w:rsidRDefault="00000000" w:rsidP="00334AD5">
      <w:pPr>
        <w:pStyle w:val="ListParagraph"/>
        <w:ind w:left="960"/>
        <w:rPr>
          <w:lang w:eastAsia="zh-CN"/>
        </w:rPr>
      </w:pPr>
      <w:hyperlink r:id="rId17" w:history="1">
        <w:r w:rsidR="00334AD5" w:rsidRPr="008A615E">
          <w:rPr>
            <w:rStyle w:val="Hyperlink"/>
            <w:lang w:eastAsia="zh-CN"/>
          </w:rPr>
          <w:t>https://www.tele.soumu.go.jp/resource/j/equ/tech/faq/050602.pdf</w:t>
        </w:r>
      </w:hyperlink>
    </w:p>
    <w:p w14:paraId="6B1413B3" w14:textId="77777777" w:rsidR="00334AD5" w:rsidRPr="008A615E" w:rsidRDefault="00334AD5" w:rsidP="00334AD5">
      <w:pPr>
        <w:pStyle w:val="ListParagraph"/>
        <w:ind w:left="960"/>
        <w:rPr>
          <w:rFonts w:eastAsia="MS PGothic"/>
          <w:lang w:eastAsia="ja-JP"/>
        </w:rPr>
      </w:pPr>
    </w:p>
    <w:p w14:paraId="7C449C55" w14:textId="77777777" w:rsidR="00334AD5" w:rsidRPr="008A615E" w:rsidRDefault="00334AD5" w:rsidP="00334AD5">
      <w:pPr>
        <w:rPr>
          <w:rFonts w:eastAsia="Malgun Gothic"/>
          <w:b/>
          <w:lang w:eastAsia="ko-KR"/>
        </w:rPr>
      </w:pPr>
    </w:p>
    <w:p w14:paraId="6F2E5A3E" w14:textId="77777777" w:rsidR="00334AD5" w:rsidRPr="008A615E" w:rsidRDefault="00334AD5" w:rsidP="00334AD5">
      <w:pPr>
        <w:spacing w:after="120"/>
        <w:rPr>
          <w:rFonts w:eastAsia="MS PGothic"/>
          <w:snapToGrid w:val="0"/>
          <w:lang w:eastAsia="ja-JP"/>
        </w:rPr>
      </w:pPr>
      <w:r w:rsidRPr="008A615E">
        <w:rPr>
          <w:rFonts w:eastAsia="MS PGothic"/>
          <w:snapToGrid w:val="0"/>
          <w:lang w:eastAsia="ja-JP"/>
        </w:rPr>
        <w:t>End of the questionnaire.</w:t>
      </w:r>
    </w:p>
    <w:p w14:paraId="6048F5FB" w14:textId="77777777" w:rsidR="00334AD5" w:rsidRDefault="00334AD5" w:rsidP="00334AD5">
      <w:pPr>
        <w:spacing w:after="120"/>
        <w:rPr>
          <w:rFonts w:eastAsia="MS PGothic"/>
          <w:snapToGrid w:val="0"/>
          <w:lang w:eastAsia="ja-JP"/>
        </w:rPr>
      </w:pPr>
      <w:r w:rsidRPr="008A615E">
        <w:rPr>
          <w:rFonts w:eastAsia="MS PGothic" w:hint="eastAsia"/>
          <w:snapToGrid w:val="0"/>
          <w:lang w:eastAsia="ja-JP"/>
        </w:rPr>
        <w:t>T</w:t>
      </w:r>
      <w:r w:rsidRPr="008A615E">
        <w:rPr>
          <w:rFonts w:eastAsia="MS PGothic"/>
          <w:snapToGrid w:val="0"/>
          <w:lang w:eastAsia="ja-JP"/>
        </w:rPr>
        <w:t>hank you for your cooperation.</w:t>
      </w:r>
    </w:p>
    <w:p w14:paraId="30004D6B" w14:textId="16A6D02D" w:rsidR="00BF2E11" w:rsidRDefault="00BF2E11" w:rsidP="00EC249E">
      <w:pPr>
        <w:jc w:val="both"/>
      </w:pPr>
    </w:p>
    <w:p w14:paraId="188CFAB5" w14:textId="2A1BDB5A" w:rsidR="00BF2E11" w:rsidRPr="00594280" w:rsidRDefault="00594280" w:rsidP="00594280">
      <w:pPr>
        <w:jc w:val="center"/>
        <w:rPr>
          <w:rFonts w:eastAsia="MS Mincho"/>
          <w:lang w:eastAsia="ja-JP"/>
        </w:rPr>
      </w:pPr>
      <w:r>
        <w:rPr>
          <w:rFonts w:eastAsia="MS Mincho" w:hint="eastAsia"/>
          <w:lang w:eastAsia="ja-JP"/>
        </w:rPr>
        <w:t>_</w:t>
      </w:r>
      <w:r>
        <w:rPr>
          <w:rFonts w:eastAsia="MS Mincho"/>
          <w:lang w:eastAsia="ja-JP"/>
        </w:rPr>
        <w:t>______________</w:t>
      </w:r>
    </w:p>
    <w:p w14:paraId="4A7CD8A1" w14:textId="77777777" w:rsidR="0037421D" w:rsidRPr="00EC249E" w:rsidRDefault="0037421D" w:rsidP="00D369DF">
      <w:pPr>
        <w:spacing w:after="120"/>
        <w:jc w:val="both"/>
        <w:rPr>
          <w:b/>
        </w:rPr>
      </w:pPr>
    </w:p>
    <w:sectPr w:rsidR="0037421D" w:rsidRPr="00EC249E" w:rsidSect="009B7287">
      <w:headerReference w:type="default" r:id="rId18"/>
      <w:footerReference w:type="even" r:id="rId19"/>
      <w:footerReference w:type="default" r:id="rId20"/>
      <w:footerReference w:type="first" r:id="rId21"/>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9D5F" w14:textId="77777777" w:rsidR="009B7287" w:rsidRDefault="009B7287">
      <w:r>
        <w:separator/>
      </w:r>
    </w:p>
  </w:endnote>
  <w:endnote w:type="continuationSeparator" w:id="0">
    <w:p w14:paraId="4D0B8B37" w14:textId="77777777" w:rsidR="009B7287" w:rsidRDefault="009B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 w:name="함초롬바탕">
    <w:altName w:val="Batang"/>
    <w:charset w:val="81"/>
    <w:family w:val="roman"/>
    <w:pitch w:val="variable"/>
    <w:sig w:usb0="00000000" w:usb1="19DFFFFF" w:usb2="001BFDD7" w:usb3="00000000" w:csb0="001F007F" w:csb1="00000000"/>
  </w:font>
  <w:font w:name="MS PGothic">
    <w:panose1 w:val="020B0600070205080204"/>
    <w:charset w:val="80"/>
    <w:family w:val="swiss"/>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CF84" w14:textId="77777777" w:rsidR="007C24EE" w:rsidRDefault="007C24EE"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2E86D" w14:textId="77777777" w:rsidR="007C24EE" w:rsidRDefault="007C24EE"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BE7D" w14:textId="1106D5A7" w:rsidR="007C24EE" w:rsidRDefault="007C24EE">
    <w:pPr>
      <w:pStyle w:val="Footer"/>
    </w:pPr>
    <w:r>
      <w:tab/>
    </w:r>
    <w:r>
      <w:tab/>
      <w:t xml:space="preserve">Page </w:t>
    </w:r>
    <w:r>
      <w:rPr>
        <w:b/>
        <w:bCs/>
      </w:rPr>
      <w:fldChar w:fldCharType="begin"/>
    </w:r>
    <w:r>
      <w:rPr>
        <w:b/>
        <w:bCs/>
      </w:rPr>
      <w:instrText xml:space="preserve"> PAGE  \* Arabic  \* MERGEFORMAT </w:instrText>
    </w:r>
    <w:r>
      <w:rPr>
        <w:b/>
        <w:bCs/>
      </w:rPr>
      <w:fldChar w:fldCharType="separate"/>
    </w:r>
    <w:r w:rsidR="004149AD">
      <w:rPr>
        <w:b/>
        <w:bCs/>
        <w:noProof/>
      </w:rPr>
      <w:t>11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149AD">
      <w:rPr>
        <w:b/>
        <w:bCs/>
        <w:noProof/>
      </w:rPr>
      <w:t>20</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3888"/>
      <w:gridCol w:w="4176"/>
    </w:tblGrid>
    <w:tr w:rsidR="007C24EE" w14:paraId="6763D30C" w14:textId="77777777" w:rsidTr="004B5CEE">
      <w:trPr>
        <w:cantSplit/>
        <w:trHeight w:val="204"/>
        <w:jc w:val="center"/>
      </w:trPr>
      <w:tc>
        <w:tcPr>
          <w:tcW w:w="1152" w:type="dxa"/>
        </w:tcPr>
        <w:p w14:paraId="225A704F" w14:textId="77777777" w:rsidR="007C24EE" w:rsidRDefault="007C24EE" w:rsidP="007E7497">
          <w:pPr>
            <w:rPr>
              <w:b/>
              <w:bCs/>
            </w:rPr>
          </w:pPr>
          <w:r>
            <w:rPr>
              <w:b/>
              <w:bCs/>
            </w:rPr>
            <w:t>Contact:</w:t>
          </w:r>
        </w:p>
      </w:tc>
      <w:tc>
        <w:tcPr>
          <w:tcW w:w="3888" w:type="dxa"/>
        </w:tcPr>
        <w:p w14:paraId="69E8AB71" w14:textId="05C5195D" w:rsidR="007C24EE" w:rsidRPr="00594280" w:rsidRDefault="007C24EE" w:rsidP="007E7497">
          <w:pPr>
            <w:pStyle w:val="Equation"/>
            <w:tabs>
              <w:tab w:val="clear" w:pos="794"/>
              <w:tab w:val="clear" w:pos="4820"/>
              <w:tab w:val="clear" w:pos="9639"/>
            </w:tabs>
            <w:spacing w:beforeLines="0"/>
            <w:rPr>
              <w:lang w:eastAsia="ja-JP"/>
            </w:rPr>
          </w:pPr>
          <w:r>
            <w:rPr>
              <w:rFonts w:hint="eastAsia"/>
              <w:lang w:eastAsia="ja-JP"/>
            </w:rPr>
            <w:t>K</w:t>
          </w:r>
          <w:r>
            <w:rPr>
              <w:lang w:eastAsia="ja-JP"/>
            </w:rPr>
            <w:t>azuaki Takahashi, Japan (Panasonic)</w:t>
          </w:r>
        </w:p>
      </w:tc>
      <w:tc>
        <w:tcPr>
          <w:tcW w:w="4176" w:type="dxa"/>
        </w:tcPr>
        <w:p w14:paraId="1E060112" w14:textId="55C4D096" w:rsidR="007C24EE" w:rsidRPr="0073241A" w:rsidRDefault="007C24EE" w:rsidP="00E23D98">
          <w:pPr>
            <w:rPr>
              <w:b/>
              <w:bCs/>
              <w:lang w:eastAsia="ja-JP"/>
            </w:rPr>
          </w:pPr>
          <w:r w:rsidRPr="0073241A">
            <w:rPr>
              <w:b/>
              <w:bCs/>
            </w:rPr>
            <w:t>Email</w:t>
          </w:r>
          <w:r w:rsidRPr="0073241A">
            <w:rPr>
              <w:rFonts w:hint="eastAsia"/>
              <w:b/>
              <w:bCs/>
            </w:rPr>
            <w:t>:</w:t>
          </w:r>
          <w:r w:rsidR="004B5CEE">
            <w:rPr>
              <w:b/>
              <w:bCs/>
            </w:rPr>
            <w:t xml:space="preserve"> </w:t>
          </w:r>
          <w:hyperlink r:id="rId1" w:history="1">
            <w:r w:rsidR="004B5CEE" w:rsidRPr="00913E95">
              <w:rPr>
                <w:rStyle w:val="Hyperlink"/>
              </w:rPr>
              <w:t>takahashi.kazu@jp.panasonic.com</w:t>
            </w:r>
          </w:hyperlink>
          <w:r w:rsidR="004B5CEE">
            <w:t xml:space="preserve"> </w:t>
          </w:r>
        </w:p>
      </w:tc>
    </w:tr>
  </w:tbl>
  <w:p w14:paraId="7BA46672" w14:textId="77777777" w:rsidR="007C24EE" w:rsidRPr="007E7497" w:rsidRDefault="007C24EE"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A61A" w14:textId="77777777" w:rsidR="009B7287" w:rsidRDefault="009B7287">
      <w:r>
        <w:separator/>
      </w:r>
    </w:p>
  </w:footnote>
  <w:footnote w:type="continuationSeparator" w:id="0">
    <w:p w14:paraId="046F89DE" w14:textId="77777777" w:rsidR="009B7287" w:rsidRDefault="009B7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867B" w14:textId="77777777" w:rsidR="007C24EE" w:rsidRDefault="007C24EE" w:rsidP="008E3821">
    <w:pPr>
      <w:pStyle w:val="Header"/>
      <w:tabs>
        <w:tab w:val="clear" w:pos="4320"/>
        <w:tab w:val="clear" w:pos="8640"/>
      </w:tabs>
      <w:rPr>
        <w:lang w:eastAsia="ko-KR"/>
      </w:rPr>
    </w:pPr>
  </w:p>
  <w:p w14:paraId="15351D1D" w14:textId="77777777" w:rsidR="007C24EE" w:rsidRDefault="007C24EE"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71AFA"/>
    <w:multiLevelType w:val="hybridMultilevel"/>
    <w:tmpl w:val="C9DEEB8A"/>
    <w:lvl w:ilvl="0" w:tplc="22ACA694">
      <w:start w:val="1"/>
      <w:numFmt w:val="decimal"/>
      <w:lvlText w:val="2.%1."/>
      <w:lvlJc w:val="center"/>
      <w:pPr>
        <w:ind w:left="720" w:hanging="360"/>
      </w:pPr>
      <w:rPr>
        <w:rFonts w:hint="default"/>
        <w:lang w:val="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86107A"/>
    <w:multiLevelType w:val="hybridMultilevel"/>
    <w:tmpl w:val="5498CD32"/>
    <w:lvl w:ilvl="0" w:tplc="5E762776">
      <w:start w:val="1"/>
      <w:numFmt w:val="decimal"/>
      <w:lvlText w:val="%1)"/>
      <w:lvlJc w:val="left"/>
      <w:pPr>
        <w:ind w:left="1320" w:hanging="360"/>
      </w:pPr>
      <w:rPr>
        <w:rFonts w:eastAsiaTheme="minorEastAsia"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696BCB"/>
    <w:multiLevelType w:val="hybridMultilevel"/>
    <w:tmpl w:val="589CC822"/>
    <w:lvl w:ilvl="0" w:tplc="2A30FDD2">
      <w:start w:val="1"/>
      <w:numFmt w:val="decimal"/>
      <w:lvlText w:val="4.%1."/>
      <w:lvlJc w:val="center"/>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AF37A4"/>
    <w:multiLevelType w:val="hybridMultilevel"/>
    <w:tmpl w:val="43963964"/>
    <w:lvl w:ilvl="0" w:tplc="5F64D214">
      <w:start w:val="1"/>
      <w:numFmt w:val="decimal"/>
      <w:lvlText w:val="1.%1."/>
      <w:lvlJc w:val="center"/>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4340B82"/>
    <w:multiLevelType w:val="hybridMultilevel"/>
    <w:tmpl w:val="AF6E816A"/>
    <w:lvl w:ilvl="0" w:tplc="6B843D36">
      <w:start w:val="1"/>
      <w:numFmt w:val="decimal"/>
      <w:lvlText w:val="%1)"/>
      <w:lvlJc w:val="left"/>
      <w:pPr>
        <w:ind w:left="1320" w:hanging="360"/>
      </w:pPr>
      <w:rPr>
        <w:rFonts w:eastAsiaTheme="minorEastAsia"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267A3E8E"/>
    <w:multiLevelType w:val="hybridMultilevel"/>
    <w:tmpl w:val="1040C0C8"/>
    <w:lvl w:ilvl="0" w:tplc="73FE4FF8">
      <w:start w:val="1"/>
      <w:numFmt w:val="decimal"/>
      <w:lvlText w:val="2.%1."/>
      <w:lvlJc w:val="center"/>
      <w:pPr>
        <w:ind w:left="72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7CF76DC"/>
    <w:multiLevelType w:val="hybridMultilevel"/>
    <w:tmpl w:val="445E41C6"/>
    <w:lvl w:ilvl="0" w:tplc="31D4E7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7"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D53B0"/>
    <w:multiLevelType w:val="hybridMultilevel"/>
    <w:tmpl w:val="95602E16"/>
    <w:lvl w:ilvl="0" w:tplc="CC7402E6">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4" w15:restartNumberingAfterBreak="0">
    <w:nsid w:val="424F1FF9"/>
    <w:multiLevelType w:val="hybridMultilevel"/>
    <w:tmpl w:val="80BAF3E0"/>
    <w:lvl w:ilvl="0" w:tplc="77E657E0">
      <w:start w:val="1"/>
      <w:numFmt w:val="decimal"/>
      <w:lvlText w:val="4.%1."/>
      <w:lvlJc w:val="center"/>
      <w:pPr>
        <w:ind w:left="72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4BE54EF2"/>
    <w:multiLevelType w:val="hybridMultilevel"/>
    <w:tmpl w:val="D5BAC0C0"/>
    <w:lvl w:ilvl="0" w:tplc="9B3027F2">
      <w:start w:val="1"/>
      <w:numFmt w:val="decimal"/>
      <w:lvlText w:val="3.%1."/>
      <w:lvlJc w:val="center"/>
      <w:pPr>
        <w:ind w:left="72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53035CC9"/>
    <w:multiLevelType w:val="hybridMultilevel"/>
    <w:tmpl w:val="3DE4A534"/>
    <w:lvl w:ilvl="0" w:tplc="5B4CD574">
      <w:start w:val="1"/>
      <w:numFmt w:val="decimal"/>
      <w:lvlText w:val="3.%1."/>
      <w:lvlJc w:val="center"/>
      <w:pPr>
        <w:ind w:left="720" w:hanging="360"/>
      </w:pPr>
      <w:rPr>
        <w:rFonts w:hint="default"/>
        <w:lang w:val="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8" w15:restartNumberingAfterBreak="0">
    <w:nsid w:val="71C73F53"/>
    <w:multiLevelType w:val="hybridMultilevel"/>
    <w:tmpl w:val="3614E620"/>
    <w:lvl w:ilvl="0" w:tplc="22FA4D1A">
      <w:start w:val="1"/>
      <w:numFmt w:val="decimal"/>
      <w:lvlText w:val="1.%1."/>
      <w:lvlJc w:val="center"/>
      <w:pPr>
        <w:ind w:left="72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769F0682"/>
    <w:multiLevelType w:val="hybridMultilevel"/>
    <w:tmpl w:val="EADA32D0"/>
    <w:lvl w:ilvl="0" w:tplc="5F64D214">
      <w:start w:val="1"/>
      <w:numFmt w:val="decimal"/>
      <w:lvlText w:val="1.%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2" w15:restartNumberingAfterBreak="0">
    <w:nsid w:val="7B066E4F"/>
    <w:multiLevelType w:val="hybridMultilevel"/>
    <w:tmpl w:val="8AB60B78"/>
    <w:lvl w:ilvl="0" w:tplc="E2A8C72C">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45963831">
    <w:abstractNumId w:val="19"/>
  </w:num>
  <w:num w:numId="2" w16cid:durableId="1238052905">
    <w:abstractNumId w:val="12"/>
  </w:num>
  <w:num w:numId="3" w16cid:durableId="1552035872">
    <w:abstractNumId w:val="10"/>
  </w:num>
  <w:num w:numId="4" w16cid:durableId="557401326">
    <w:abstractNumId w:val="27"/>
  </w:num>
  <w:num w:numId="5" w16cid:durableId="380831542">
    <w:abstractNumId w:val="16"/>
  </w:num>
  <w:num w:numId="6" w16cid:durableId="1449622602">
    <w:abstractNumId w:val="20"/>
  </w:num>
  <w:num w:numId="7" w16cid:durableId="1842044579">
    <w:abstractNumId w:val="9"/>
  </w:num>
  <w:num w:numId="8" w16cid:durableId="265426419">
    <w:abstractNumId w:val="3"/>
  </w:num>
  <w:num w:numId="9" w16cid:durableId="1026175564">
    <w:abstractNumId w:val="31"/>
  </w:num>
  <w:num w:numId="10" w16cid:durableId="653684513">
    <w:abstractNumId w:val="0"/>
  </w:num>
  <w:num w:numId="11" w16cid:durableId="1742360819">
    <w:abstractNumId w:val="30"/>
  </w:num>
  <w:num w:numId="12" w16cid:durableId="1947154866">
    <w:abstractNumId w:val="17"/>
  </w:num>
  <w:num w:numId="13" w16cid:durableId="1154487151">
    <w:abstractNumId w:val="21"/>
  </w:num>
  <w:num w:numId="14" w16cid:durableId="1347249651">
    <w:abstractNumId w:val="15"/>
  </w:num>
  <w:num w:numId="15" w16cid:durableId="1514996953">
    <w:abstractNumId w:val="5"/>
  </w:num>
  <w:num w:numId="16" w16cid:durableId="1081220608">
    <w:abstractNumId w:val="4"/>
  </w:num>
  <w:num w:numId="17" w16cid:durableId="461271914">
    <w:abstractNumId w:val="8"/>
  </w:num>
  <w:num w:numId="18" w16cid:durableId="891960368">
    <w:abstractNumId w:val="18"/>
  </w:num>
  <w:num w:numId="19" w16cid:durableId="235630014">
    <w:abstractNumId w:val="22"/>
  </w:num>
  <w:num w:numId="20" w16cid:durableId="524901028">
    <w:abstractNumId w:val="32"/>
  </w:num>
  <w:num w:numId="21" w16cid:durableId="665939812">
    <w:abstractNumId w:val="29"/>
  </w:num>
  <w:num w:numId="22" w16cid:durableId="1149901025">
    <w:abstractNumId w:val="6"/>
  </w:num>
  <w:num w:numId="23" w16cid:durableId="647200548">
    <w:abstractNumId w:val="1"/>
  </w:num>
  <w:num w:numId="24" w16cid:durableId="292836495">
    <w:abstractNumId w:val="26"/>
  </w:num>
  <w:num w:numId="25" w16cid:durableId="1454784632">
    <w:abstractNumId w:val="14"/>
  </w:num>
  <w:num w:numId="26" w16cid:durableId="117333174">
    <w:abstractNumId w:val="2"/>
  </w:num>
  <w:num w:numId="27" w16cid:durableId="75521969">
    <w:abstractNumId w:val="23"/>
  </w:num>
  <w:num w:numId="28" w16cid:durableId="1433090874">
    <w:abstractNumId w:val="11"/>
  </w:num>
  <w:num w:numId="29" w16cid:durableId="1005589708">
    <w:abstractNumId w:val="28"/>
  </w:num>
  <w:num w:numId="30" w16cid:durableId="505633333">
    <w:abstractNumId w:val="13"/>
  </w:num>
  <w:num w:numId="31" w16cid:durableId="1730032775">
    <w:abstractNumId w:val="25"/>
  </w:num>
  <w:num w:numId="32" w16cid:durableId="594872369">
    <w:abstractNumId w:val="24"/>
  </w:num>
  <w:num w:numId="33" w16cid:durableId="11144037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14"/>
    <w:rsid w:val="00000B9E"/>
    <w:rsid w:val="00001B06"/>
    <w:rsid w:val="00023472"/>
    <w:rsid w:val="0003595B"/>
    <w:rsid w:val="00036385"/>
    <w:rsid w:val="00051E1E"/>
    <w:rsid w:val="00054C56"/>
    <w:rsid w:val="00063DF8"/>
    <w:rsid w:val="00067522"/>
    <w:rsid w:val="00070411"/>
    <w:rsid w:val="000713CF"/>
    <w:rsid w:val="00075C14"/>
    <w:rsid w:val="00082A66"/>
    <w:rsid w:val="00090F03"/>
    <w:rsid w:val="00094B87"/>
    <w:rsid w:val="000A1F8C"/>
    <w:rsid w:val="000A5418"/>
    <w:rsid w:val="000A754D"/>
    <w:rsid w:val="000B1E8C"/>
    <w:rsid w:val="000B2337"/>
    <w:rsid w:val="000B595C"/>
    <w:rsid w:val="000D5617"/>
    <w:rsid w:val="000D7C75"/>
    <w:rsid w:val="000F27A9"/>
    <w:rsid w:val="000F517C"/>
    <w:rsid w:val="000F5540"/>
    <w:rsid w:val="00106B56"/>
    <w:rsid w:val="00122653"/>
    <w:rsid w:val="00125217"/>
    <w:rsid w:val="001304EE"/>
    <w:rsid w:val="00130A94"/>
    <w:rsid w:val="00131FCA"/>
    <w:rsid w:val="00133947"/>
    <w:rsid w:val="00134CC7"/>
    <w:rsid w:val="00135C32"/>
    <w:rsid w:val="001433F1"/>
    <w:rsid w:val="001539DD"/>
    <w:rsid w:val="0015471B"/>
    <w:rsid w:val="00164353"/>
    <w:rsid w:val="0016680D"/>
    <w:rsid w:val="00175BD2"/>
    <w:rsid w:val="0018114D"/>
    <w:rsid w:val="001829E3"/>
    <w:rsid w:val="001832C2"/>
    <w:rsid w:val="00186BE7"/>
    <w:rsid w:val="001923E8"/>
    <w:rsid w:val="00196568"/>
    <w:rsid w:val="00197B92"/>
    <w:rsid w:val="001A2F16"/>
    <w:rsid w:val="001A34FF"/>
    <w:rsid w:val="001B0B30"/>
    <w:rsid w:val="001B18C2"/>
    <w:rsid w:val="001D5D7E"/>
    <w:rsid w:val="001F4960"/>
    <w:rsid w:val="001F5947"/>
    <w:rsid w:val="0020414B"/>
    <w:rsid w:val="0021588B"/>
    <w:rsid w:val="002216AC"/>
    <w:rsid w:val="002219FD"/>
    <w:rsid w:val="0023010A"/>
    <w:rsid w:val="00230738"/>
    <w:rsid w:val="00234735"/>
    <w:rsid w:val="00237335"/>
    <w:rsid w:val="00241BCF"/>
    <w:rsid w:val="00254A1B"/>
    <w:rsid w:val="0026736F"/>
    <w:rsid w:val="00275ED2"/>
    <w:rsid w:val="00283FC7"/>
    <w:rsid w:val="0028454D"/>
    <w:rsid w:val="00286912"/>
    <w:rsid w:val="00287A2A"/>
    <w:rsid w:val="00291C9E"/>
    <w:rsid w:val="002926D4"/>
    <w:rsid w:val="002C05F3"/>
    <w:rsid w:val="002C07DA"/>
    <w:rsid w:val="002C7EA9"/>
    <w:rsid w:val="002F2F9A"/>
    <w:rsid w:val="003131A3"/>
    <w:rsid w:val="00322218"/>
    <w:rsid w:val="00334AD5"/>
    <w:rsid w:val="00336A0D"/>
    <w:rsid w:val="00342F20"/>
    <w:rsid w:val="00343067"/>
    <w:rsid w:val="00350EC2"/>
    <w:rsid w:val="003540E0"/>
    <w:rsid w:val="003548C2"/>
    <w:rsid w:val="0037421D"/>
    <w:rsid w:val="00375CF0"/>
    <w:rsid w:val="003809C7"/>
    <w:rsid w:val="003829E0"/>
    <w:rsid w:val="00391FA4"/>
    <w:rsid w:val="003A49DA"/>
    <w:rsid w:val="003B03B2"/>
    <w:rsid w:val="003B6263"/>
    <w:rsid w:val="003B6428"/>
    <w:rsid w:val="003C64A7"/>
    <w:rsid w:val="003C7C96"/>
    <w:rsid w:val="003D25E1"/>
    <w:rsid w:val="003D3FDA"/>
    <w:rsid w:val="003E654A"/>
    <w:rsid w:val="003F6D48"/>
    <w:rsid w:val="00403CE4"/>
    <w:rsid w:val="00406A97"/>
    <w:rsid w:val="004149AD"/>
    <w:rsid w:val="00415032"/>
    <w:rsid w:val="00416176"/>
    <w:rsid w:val="004172F4"/>
    <w:rsid w:val="00420822"/>
    <w:rsid w:val="0042126E"/>
    <w:rsid w:val="004323BB"/>
    <w:rsid w:val="00433925"/>
    <w:rsid w:val="004404C0"/>
    <w:rsid w:val="00440BEE"/>
    <w:rsid w:val="00444170"/>
    <w:rsid w:val="0045458F"/>
    <w:rsid w:val="00455FD4"/>
    <w:rsid w:val="004633B4"/>
    <w:rsid w:val="00483317"/>
    <w:rsid w:val="004854EE"/>
    <w:rsid w:val="004A4DE4"/>
    <w:rsid w:val="004B3553"/>
    <w:rsid w:val="004B5CEE"/>
    <w:rsid w:val="004F733C"/>
    <w:rsid w:val="005049AE"/>
    <w:rsid w:val="00515050"/>
    <w:rsid w:val="0051686D"/>
    <w:rsid w:val="005201CA"/>
    <w:rsid w:val="00521BF0"/>
    <w:rsid w:val="00530E8C"/>
    <w:rsid w:val="00531D10"/>
    <w:rsid w:val="00536AE6"/>
    <w:rsid w:val="005442A4"/>
    <w:rsid w:val="00545933"/>
    <w:rsid w:val="0054610B"/>
    <w:rsid w:val="0055339A"/>
    <w:rsid w:val="005549C9"/>
    <w:rsid w:val="00557544"/>
    <w:rsid w:val="005606F6"/>
    <w:rsid w:val="005614DC"/>
    <w:rsid w:val="00562B0E"/>
    <w:rsid w:val="00565109"/>
    <w:rsid w:val="00575CDC"/>
    <w:rsid w:val="00577C0A"/>
    <w:rsid w:val="00587875"/>
    <w:rsid w:val="00594280"/>
    <w:rsid w:val="005A5CB8"/>
    <w:rsid w:val="005B19F6"/>
    <w:rsid w:val="005B1E77"/>
    <w:rsid w:val="005B244E"/>
    <w:rsid w:val="005C5EB6"/>
    <w:rsid w:val="005D3914"/>
    <w:rsid w:val="005D6B2F"/>
    <w:rsid w:val="005E3896"/>
    <w:rsid w:val="006060B6"/>
    <w:rsid w:val="00607E2B"/>
    <w:rsid w:val="006139D6"/>
    <w:rsid w:val="00623CE1"/>
    <w:rsid w:val="0063062B"/>
    <w:rsid w:val="00636BAD"/>
    <w:rsid w:val="0066388B"/>
    <w:rsid w:val="00665067"/>
    <w:rsid w:val="00667229"/>
    <w:rsid w:val="006734A7"/>
    <w:rsid w:val="00675C15"/>
    <w:rsid w:val="00675C31"/>
    <w:rsid w:val="006769C2"/>
    <w:rsid w:val="00682BE5"/>
    <w:rsid w:val="006843DA"/>
    <w:rsid w:val="00690FED"/>
    <w:rsid w:val="006939A5"/>
    <w:rsid w:val="006941BD"/>
    <w:rsid w:val="006A15A4"/>
    <w:rsid w:val="006A61F2"/>
    <w:rsid w:val="006B6778"/>
    <w:rsid w:val="006C01CE"/>
    <w:rsid w:val="006C2D39"/>
    <w:rsid w:val="006D2799"/>
    <w:rsid w:val="006E12FC"/>
    <w:rsid w:val="006E63BD"/>
    <w:rsid w:val="006F375E"/>
    <w:rsid w:val="00705E61"/>
    <w:rsid w:val="00712451"/>
    <w:rsid w:val="00731041"/>
    <w:rsid w:val="0073241A"/>
    <w:rsid w:val="00732F08"/>
    <w:rsid w:val="007350E2"/>
    <w:rsid w:val="00740C28"/>
    <w:rsid w:val="0074190C"/>
    <w:rsid w:val="00762576"/>
    <w:rsid w:val="007753F7"/>
    <w:rsid w:val="007817D4"/>
    <w:rsid w:val="00791060"/>
    <w:rsid w:val="00793B2E"/>
    <w:rsid w:val="007A1BDE"/>
    <w:rsid w:val="007A3E29"/>
    <w:rsid w:val="007B3299"/>
    <w:rsid w:val="007B3D18"/>
    <w:rsid w:val="007B5626"/>
    <w:rsid w:val="007B5E37"/>
    <w:rsid w:val="007C24EE"/>
    <w:rsid w:val="007D29E5"/>
    <w:rsid w:val="007E1FDD"/>
    <w:rsid w:val="007E7497"/>
    <w:rsid w:val="007F08FF"/>
    <w:rsid w:val="007F1651"/>
    <w:rsid w:val="00803C99"/>
    <w:rsid w:val="0080570B"/>
    <w:rsid w:val="008148E1"/>
    <w:rsid w:val="00816F4E"/>
    <w:rsid w:val="00831716"/>
    <w:rsid w:val="008317E9"/>
    <w:rsid w:val="008319BF"/>
    <w:rsid w:val="008337EA"/>
    <w:rsid w:val="00845ABC"/>
    <w:rsid w:val="00850E1C"/>
    <w:rsid w:val="00870944"/>
    <w:rsid w:val="008827A9"/>
    <w:rsid w:val="00882AA5"/>
    <w:rsid w:val="008950FB"/>
    <w:rsid w:val="00897849"/>
    <w:rsid w:val="008A423E"/>
    <w:rsid w:val="008A615E"/>
    <w:rsid w:val="008A73CD"/>
    <w:rsid w:val="008C2593"/>
    <w:rsid w:val="008D084B"/>
    <w:rsid w:val="008D0E09"/>
    <w:rsid w:val="008E3821"/>
    <w:rsid w:val="008F2153"/>
    <w:rsid w:val="008F301D"/>
    <w:rsid w:val="00913AED"/>
    <w:rsid w:val="00925283"/>
    <w:rsid w:val="0093089E"/>
    <w:rsid w:val="00953737"/>
    <w:rsid w:val="0096086B"/>
    <w:rsid w:val="00972289"/>
    <w:rsid w:val="0097693B"/>
    <w:rsid w:val="00981CFB"/>
    <w:rsid w:val="00993355"/>
    <w:rsid w:val="009A46BF"/>
    <w:rsid w:val="009A4A6D"/>
    <w:rsid w:val="009B7287"/>
    <w:rsid w:val="009B74AC"/>
    <w:rsid w:val="009C0B35"/>
    <w:rsid w:val="009C361C"/>
    <w:rsid w:val="009C3F64"/>
    <w:rsid w:val="009C40DC"/>
    <w:rsid w:val="009C6CE0"/>
    <w:rsid w:val="00A02FA7"/>
    <w:rsid w:val="00A0503B"/>
    <w:rsid w:val="00A13265"/>
    <w:rsid w:val="00A20980"/>
    <w:rsid w:val="00A2575D"/>
    <w:rsid w:val="00A26A02"/>
    <w:rsid w:val="00A31185"/>
    <w:rsid w:val="00A41A8F"/>
    <w:rsid w:val="00A554E2"/>
    <w:rsid w:val="00A557EF"/>
    <w:rsid w:val="00A61885"/>
    <w:rsid w:val="00A65EFF"/>
    <w:rsid w:val="00A71136"/>
    <w:rsid w:val="00A85814"/>
    <w:rsid w:val="00AA2D8E"/>
    <w:rsid w:val="00AA474C"/>
    <w:rsid w:val="00AB0EAD"/>
    <w:rsid w:val="00AB2572"/>
    <w:rsid w:val="00AC19BB"/>
    <w:rsid w:val="00AD7E5F"/>
    <w:rsid w:val="00AF6E67"/>
    <w:rsid w:val="00B01AA1"/>
    <w:rsid w:val="00B174C9"/>
    <w:rsid w:val="00B24089"/>
    <w:rsid w:val="00B30C81"/>
    <w:rsid w:val="00B34275"/>
    <w:rsid w:val="00B3474C"/>
    <w:rsid w:val="00B4793B"/>
    <w:rsid w:val="00B54758"/>
    <w:rsid w:val="00B66740"/>
    <w:rsid w:val="00B82A8B"/>
    <w:rsid w:val="00B842B7"/>
    <w:rsid w:val="00B91329"/>
    <w:rsid w:val="00B97AC9"/>
    <w:rsid w:val="00BB1EC5"/>
    <w:rsid w:val="00BB7E96"/>
    <w:rsid w:val="00BC0975"/>
    <w:rsid w:val="00BC7506"/>
    <w:rsid w:val="00BE7E2D"/>
    <w:rsid w:val="00BF2E11"/>
    <w:rsid w:val="00C060E8"/>
    <w:rsid w:val="00C119D5"/>
    <w:rsid w:val="00C15633"/>
    <w:rsid w:val="00C15799"/>
    <w:rsid w:val="00C20F4D"/>
    <w:rsid w:val="00C2235C"/>
    <w:rsid w:val="00C256E8"/>
    <w:rsid w:val="00C26745"/>
    <w:rsid w:val="00C357AD"/>
    <w:rsid w:val="00C3644A"/>
    <w:rsid w:val="00C419A2"/>
    <w:rsid w:val="00C6069C"/>
    <w:rsid w:val="00C63135"/>
    <w:rsid w:val="00C63E14"/>
    <w:rsid w:val="00C73F61"/>
    <w:rsid w:val="00C754F8"/>
    <w:rsid w:val="00C75805"/>
    <w:rsid w:val="00C85119"/>
    <w:rsid w:val="00CB2AA4"/>
    <w:rsid w:val="00CC56C6"/>
    <w:rsid w:val="00CD5431"/>
    <w:rsid w:val="00CE25A7"/>
    <w:rsid w:val="00CE6DD9"/>
    <w:rsid w:val="00CF2491"/>
    <w:rsid w:val="00CF2CBA"/>
    <w:rsid w:val="00CF3030"/>
    <w:rsid w:val="00CF5DDC"/>
    <w:rsid w:val="00D048AC"/>
    <w:rsid w:val="00D1252E"/>
    <w:rsid w:val="00D12CE1"/>
    <w:rsid w:val="00D20DF1"/>
    <w:rsid w:val="00D21267"/>
    <w:rsid w:val="00D2444D"/>
    <w:rsid w:val="00D31452"/>
    <w:rsid w:val="00D369DF"/>
    <w:rsid w:val="00D500B1"/>
    <w:rsid w:val="00D5307B"/>
    <w:rsid w:val="00D537DB"/>
    <w:rsid w:val="00D57772"/>
    <w:rsid w:val="00D651AB"/>
    <w:rsid w:val="00D72AE3"/>
    <w:rsid w:val="00D74421"/>
    <w:rsid w:val="00D75A4D"/>
    <w:rsid w:val="00D8478B"/>
    <w:rsid w:val="00D84CEE"/>
    <w:rsid w:val="00D86151"/>
    <w:rsid w:val="00D91215"/>
    <w:rsid w:val="00DA21EA"/>
    <w:rsid w:val="00DA3CC4"/>
    <w:rsid w:val="00DA7595"/>
    <w:rsid w:val="00DB0A68"/>
    <w:rsid w:val="00DB13B0"/>
    <w:rsid w:val="00DB2A76"/>
    <w:rsid w:val="00DB4A1C"/>
    <w:rsid w:val="00DB76CA"/>
    <w:rsid w:val="00DC43A3"/>
    <w:rsid w:val="00DD7C09"/>
    <w:rsid w:val="00DE54CF"/>
    <w:rsid w:val="00DF791C"/>
    <w:rsid w:val="00DF7A2F"/>
    <w:rsid w:val="00E0124F"/>
    <w:rsid w:val="00E01EFE"/>
    <w:rsid w:val="00E02E0D"/>
    <w:rsid w:val="00E06286"/>
    <w:rsid w:val="00E17376"/>
    <w:rsid w:val="00E23D98"/>
    <w:rsid w:val="00E403B9"/>
    <w:rsid w:val="00E5341E"/>
    <w:rsid w:val="00E545D9"/>
    <w:rsid w:val="00E65FC2"/>
    <w:rsid w:val="00E674D3"/>
    <w:rsid w:val="00E70FD0"/>
    <w:rsid w:val="00E80263"/>
    <w:rsid w:val="00EA5284"/>
    <w:rsid w:val="00EA7027"/>
    <w:rsid w:val="00EB2081"/>
    <w:rsid w:val="00EC249E"/>
    <w:rsid w:val="00EE3496"/>
    <w:rsid w:val="00EF2406"/>
    <w:rsid w:val="00EF7A41"/>
    <w:rsid w:val="00F00257"/>
    <w:rsid w:val="00F07AFA"/>
    <w:rsid w:val="00F2335F"/>
    <w:rsid w:val="00F24A68"/>
    <w:rsid w:val="00F27A79"/>
    <w:rsid w:val="00F50A07"/>
    <w:rsid w:val="00F5332C"/>
    <w:rsid w:val="00F55E0A"/>
    <w:rsid w:val="00F626B7"/>
    <w:rsid w:val="00F650EB"/>
    <w:rsid w:val="00F84067"/>
    <w:rsid w:val="00F871F5"/>
    <w:rsid w:val="00FB2236"/>
    <w:rsid w:val="00FB4300"/>
    <w:rsid w:val="00FC156A"/>
    <w:rsid w:val="00FC7A38"/>
    <w:rsid w:val="00FE3DE5"/>
    <w:rsid w:val="00FF58B4"/>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6BA785"/>
  <w15:docId w15:val="{0C26B2F2-7838-4520-A057-3A722665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customStyle="1" w:styleId="0">
    <w:name w:val="0"/>
    <w:basedOn w:val="Normal"/>
    <w:rsid w:val="00334AD5"/>
    <w:pPr>
      <w:spacing w:before="100" w:beforeAutospacing="1" w:after="100" w:afterAutospacing="1"/>
    </w:pPr>
    <w:rPr>
      <w:rFonts w:ascii="Gulim" w:eastAsia="Gulim" w:hAnsi="Gulim" w:cs="Gulim"/>
      <w:lang w:eastAsia="ko-KR"/>
    </w:rPr>
  </w:style>
  <w:style w:type="paragraph" w:styleId="Revision">
    <w:name w:val="Revision"/>
    <w:hidden/>
    <w:uiPriority w:val="99"/>
    <w:semiHidden/>
    <w:rsid w:val="00334AD5"/>
    <w:rPr>
      <w:rFonts w:eastAsia="BatangChe"/>
      <w:sz w:val="24"/>
      <w:szCs w:val="24"/>
    </w:rPr>
  </w:style>
  <w:style w:type="character" w:styleId="CommentReference">
    <w:name w:val="annotation reference"/>
    <w:basedOn w:val="DefaultParagraphFont"/>
    <w:semiHidden/>
    <w:unhideWhenUsed/>
    <w:rsid w:val="009C6CE0"/>
    <w:rPr>
      <w:sz w:val="18"/>
      <w:szCs w:val="18"/>
    </w:rPr>
  </w:style>
  <w:style w:type="paragraph" w:styleId="CommentText">
    <w:name w:val="annotation text"/>
    <w:basedOn w:val="Normal"/>
    <w:link w:val="CommentTextChar"/>
    <w:unhideWhenUsed/>
    <w:rsid w:val="009C6CE0"/>
  </w:style>
  <w:style w:type="character" w:customStyle="1" w:styleId="CommentTextChar">
    <w:name w:val="Comment Text Char"/>
    <w:basedOn w:val="DefaultParagraphFont"/>
    <w:link w:val="CommentText"/>
    <w:rsid w:val="009C6CE0"/>
    <w:rPr>
      <w:rFonts w:eastAsia="BatangChe"/>
      <w:sz w:val="24"/>
      <w:szCs w:val="24"/>
    </w:rPr>
  </w:style>
  <w:style w:type="paragraph" w:styleId="CommentSubject">
    <w:name w:val="annotation subject"/>
    <w:basedOn w:val="CommentText"/>
    <w:next w:val="CommentText"/>
    <w:link w:val="CommentSubjectChar"/>
    <w:semiHidden/>
    <w:unhideWhenUsed/>
    <w:rsid w:val="009C6CE0"/>
    <w:rPr>
      <w:b/>
      <w:bCs/>
    </w:rPr>
  </w:style>
  <w:style w:type="character" w:customStyle="1" w:styleId="CommentSubjectChar">
    <w:name w:val="Comment Subject Char"/>
    <w:basedOn w:val="CommentTextChar"/>
    <w:link w:val="CommentSubject"/>
    <w:semiHidden/>
    <w:rsid w:val="009C6CE0"/>
    <w:rPr>
      <w:rFonts w:eastAsia="BatangChe"/>
      <w:b/>
      <w:bCs/>
      <w:sz w:val="24"/>
      <w:szCs w:val="24"/>
    </w:rPr>
  </w:style>
  <w:style w:type="character" w:customStyle="1" w:styleId="1">
    <w:name w:val="未解決のメンション1"/>
    <w:basedOn w:val="DefaultParagraphFont"/>
    <w:uiPriority w:val="99"/>
    <w:semiHidden/>
    <w:unhideWhenUsed/>
    <w:rsid w:val="00D369DF"/>
    <w:rPr>
      <w:color w:val="605E5C"/>
      <w:shd w:val="clear" w:color="auto" w:fill="E1DFDD"/>
    </w:rPr>
  </w:style>
  <w:style w:type="character" w:styleId="UnresolvedMention">
    <w:name w:val="Unresolved Mention"/>
    <w:basedOn w:val="DefaultParagraphFont"/>
    <w:uiPriority w:val="99"/>
    <w:semiHidden/>
    <w:unhideWhenUsed/>
    <w:rsid w:val="004B5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takahashi.kazu@jp.panasonic.com" TargetMode="External"/><Relationship Id="rId17" Type="http://schemas.openxmlformats.org/officeDocument/2006/relationships/hyperlink" Target="https://www.tele.soumu.go.jp/resource/j/equ/tech/faq/050602.pdf" TargetMode="External"/><Relationship Id="rId2" Type="http://schemas.openxmlformats.org/officeDocument/2006/relationships/customXml" Target="../customXml/item2.xml"/><Relationship Id="rId16" Type="http://schemas.openxmlformats.org/officeDocument/2006/relationships/hyperlink" Target="https://www.tele.soumu.go.jp/resource/j/equ/tech/gitekimark/07.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japaneselawtranslation.go.jp/ja/laws/view/261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takahashi.kazu@jp.panasoni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Initial%20Documents%20of%20AWG-28\AWG-28%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EC696ECD145214B9D5CCAD8295EC6B5" ma:contentTypeVersion="" ma:contentTypeDescription="新しいドキュメントを作成します。" ma:contentTypeScope="" ma:versionID="0fd5bbe63706ad52c9d47f73d7448b12">
  <xsd:schema xmlns:xsd="http://www.w3.org/2001/XMLSchema" xmlns:xs="http://www.w3.org/2001/XMLSchema" xmlns:p="http://schemas.microsoft.com/office/2006/metadata/properties" xmlns:ns2="5a4aea7b-a0c8-4d59-bbbf-4507ecdac70d" xmlns:ns3="fa03d25e-e7f1-43aa-83d8-1ddd4898d55b" targetNamespace="http://schemas.microsoft.com/office/2006/metadata/properties" ma:root="true" ma:fieldsID="6126480dd3587ed36411c98445ec753b" ns2:_="" ns3:_="">
    <xsd:import namespace="5a4aea7b-a0c8-4d59-bbbf-4507ecdac70d"/>
    <xsd:import namespace="fa03d25e-e7f1-43aa-83d8-1ddd4898d5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aea7b-a0c8-4d59-bbbf-4507ecdac70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03d25e-e7f1-43aa-83d8-1ddd4898d5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827EF-1E65-4BBA-9505-875693487D29}">
  <ds:schemaRefs>
    <ds:schemaRef ds:uri="http://schemas.openxmlformats.org/officeDocument/2006/bibliography"/>
  </ds:schemaRefs>
</ds:datastoreItem>
</file>

<file path=customXml/itemProps2.xml><?xml version="1.0" encoding="utf-8"?>
<ds:datastoreItem xmlns:ds="http://schemas.openxmlformats.org/officeDocument/2006/customXml" ds:itemID="{A3C98372-51D9-49D7-8046-3FD835953D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06BE81-AE37-4EE6-9113-8422E719F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aea7b-a0c8-4d59-bbbf-4507ecdac70d"/>
    <ds:schemaRef ds:uri="fa03d25e-e7f1-43aa-83d8-1ddd4898d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60760-CEFE-43F5-A201-C45096CC9A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AWG-28 Document Template</Template>
  <TotalTime>25</TotalTime>
  <Pages>19</Pages>
  <Words>3898</Words>
  <Characters>22223</Characters>
  <Application>Microsoft Office Word</Application>
  <DocSecurity>0</DocSecurity>
  <Lines>185</Lines>
  <Paragraphs>52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SATOH</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12</cp:revision>
  <cp:lastPrinted>2004-07-28T02:14:00Z</cp:lastPrinted>
  <dcterms:created xsi:type="dcterms:W3CDTF">2024-03-07T07:20:00Z</dcterms:created>
  <dcterms:modified xsi:type="dcterms:W3CDTF">2024-03-11T04:59:00Z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0x0101004EC696ECD145214B9D5CCAD8295EC6B5</vt:lpwstr>
  </property>
  <property fmtid="{D5CDD505-2E9C-101B-9397-08002B2CF9AE}" pid="3" name="GrammarlyDocumentId">
    <vt:lpwstr>67e9cf4cc47a9221551e6b2e276befb331954ff0e83dab1336b5efbab4f59885</vt:lpwstr>
  </property>
</Properties>
</file>