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4D0178">
        <w:rPr>
          <w:rFonts w:hint="eastAsia"/>
          <w:snapToGrid w:val="0"/>
          <w:lang w:eastAsia="ko-KR"/>
        </w:rPr>
        <w:t xml:space="preserve"> </w:t>
      </w:r>
      <w:r w:rsidR="004D0178">
        <w:rPr>
          <w:rFonts w:eastAsia="宋体" w:hint="eastAsia"/>
          <w:snapToGrid w:val="0"/>
          <w:lang w:eastAsia="zh-CN"/>
        </w:rPr>
        <w:t>30</w:t>
      </w:r>
      <w:r w:rsidR="00D55BA8" w:rsidRPr="00D55BA8">
        <w:rPr>
          <w:rFonts w:hint="eastAsia"/>
          <w:snapToGrid w:val="0"/>
          <w:vertAlign w:val="superscript"/>
          <w:lang w:eastAsia="ko-KR"/>
        </w:rPr>
        <w:t>th</w:t>
      </w:r>
      <w:r w:rsidR="00D55BA8">
        <w:rPr>
          <w:rFonts w:hint="eastAsia"/>
          <w:snapToGrid w:val="0"/>
          <w:lang w:eastAsia="ko-KR"/>
        </w:rPr>
        <w:t xml:space="preserve"> JAN 2011</w:t>
      </w:r>
      <w:bookmarkStart w:id="0" w:name="_GoBack"/>
      <w:bookmarkEnd w:id="0"/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D55BA8">
              <w:rPr>
                <w:rFonts w:hint="eastAsia"/>
                <w:lang w:eastAsia="ko-KR"/>
              </w:rPr>
              <w:t xml:space="preserve"> 8.1 (C</w:t>
            </w:r>
            <w:r w:rsidR="004D0178">
              <w:rPr>
                <w:lang w:eastAsia="ko-KR"/>
              </w:rPr>
              <w:t xml:space="preserve">OM </w:t>
            </w:r>
            <w:r w:rsidR="004D0178">
              <w:rPr>
                <w:rFonts w:eastAsia="宋体" w:hint="eastAsia"/>
                <w:lang w:eastAsia="zh-CN"/>
              </w:rPr>
              <w:t>5</w:t>
            </w:r>
            <w:r w:rsidR="00D55BA8">
              <w:rPr>
                <w:lang w:eastAsia="ko-KR"/>
              </w:rPr>
              <w:t>)</w:t>
            </w:r>
            <w:r w:rsidR="00B33186" w:rsidRPr="00AE27E9">
              <w:t xml:space="preserve"> :</w:t>
            </w:r>
          </w:p>
          <w:p w:rsidR="00A749D2" w:rsidRDefault="00D55BA8" w:rsidP="00BA0398">
            <w:pPr>
              <w:rPr>
                <w:b/>
                <w:bCs/>
                <w:sz w:val="28"/>
              </w:rPr>
            </w:pPr>
            <w:r w:rsidRPr="001D50DF">
              <w:t xml:space="preserve">in accordance with Article 7 of the Convention, to consider and approve the Report of the Director of the Radiocommunication Bureau </w:t>
            </w:r>
            <w:r w:rsidRPr="001D50DF">
              <w:rPr>
                <w:bCs/>
                <w:i/>
                <w:iCs/>
              </w:rPr>
              <w:t>(item 8.1):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</w:p>
          <w:p w:rsidR="00A749D2" w:rsidRPr="004D0178" w:rsidRDefault="004D0178" w:rsidP="004D0178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CHENG</w:t>
            </w:r>
            <w:r w:rsidR="00CC28FE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 xml:space="preserve">Fenhong 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eastAsia="宋体" w:hint="eastAsia"/>
                <w:lang w:eastAsia="zh-CN"/>
              </w:rPr>
              <w:t>CHN</w:t>
            </w:r>
            <w:r w:rsidR="00D55BA8">
              <w:rPr>
                <w:rFonts w:hint="eastAsia"/>
                <w:lang w:eastAsia="ko-KR"/>
              </w:rPr>
              <w:t>)</w:t>
            </w:r>
            <w:r>
              <w:rPr>
                <w:rFonts w:eastAsia="宋体" w:hint="eastAsia"/>
                <w:lang w:eastAsia="zh-CN"/>
              </w:rPr>
              <w:t xml:space="preserve"> (chengfenhong@chinasatcom.com)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D55BA8" w:rsidRPr="00D55BA8" w:rsidRDefault="00D55BA8" w:rsidP="00D55BA8">
            <w:pPr>
              <w:pStyle w:val="a8"/>
              <w:numPr>
                <w:ilvl w:val="0"/>
                <w:numId w:val="17"/>
              </w:numPr>
              <w:rPr>
                <w:bCs/>
                <w:i/>
                <w:iCs/>
                <w:lang w:eastAsia="ko-KR"/>
              </w:rPr>
            </w:pPr>
            <w:r w:rsidRPr="001D50DF">
              <w:t>on the activities of the Radiocommunication Sector since WRC</w:t>
            </w:r>
            <w:r w:rsidRPr="001D50DF">
              <w:noBreakHyphen/>
              <w:t xml:space="preserve">07 including issues relating to </w:t>
            </w:r>
            <w:r w:rsidR="00B33186" w:rsidRPr="00B33186">
              <w:t>Resolution 547 (Rev.WRC 07)</w:t>
            </w:r>
            <w:r w:rsidR="00B33186">
              <w:rPr>
                <w:rFonts w:eastAsiaTheme="minorEastAsia" w:hint="eastAsia"/>
                <w:lang w:eastAsia="zh-CN"/>
              </w:rPr>
              <w:t xml:space="preserve"> and </w:t>
            </w:r>
            <w:r w:rsidR="00B33186" w:rsidRPr="00B33186">
              <w:rPr>
                <w:rFonts w:eastAsiaTheme="minorEastAsia"/>
                <w:lang w:eastAsia="zh-CN"/>
              </w:rPr>
              <w:t>Resolution 673 (WRC-03)</w:t>
            </w:r>
            <w:r w:rsidRPr="001D50DF">
              <w:t xml:space="preserve"> </w:t>
            </w:r>
            <w:r w:rsidRPr="00D55BA8">
              <w:rPr>
                <w:bCs/>
                <w:i/>
                <w:iCs/>
              </w:rPr>
              <w:t>(item 8.1.1</w:t>
            </w:r>
            <w:r w:rsidRPr="00D55BA8">
              <w:rPr>
                <w:rFonts w:hint="eastAsia"/>
                <w:bCs/>
                <w:i/>
                <w:iCs/>
                <w:lang w:eastAsia="ko-KR"/>
              </w:rPr>
              <w:t>)</w:t>
            </w:r>
          </w:p>
          <w:p w:rsidR="00A749D2" w:rsidRPr="004D0178" w:rsidRDefault="00D55BA8" w:rsidP="00BA0398">
            <w:pPr>
              <w:pStyle w:val="a8"/>
              <w:numPr>
                <w:ilvl w:val="0"/>
                <w:numId w:val="17"/>
              </w:numPr>
              <w:rPr>
                <w:lang w:eastAsia="ko-KR"/>
              </w:rPr>
            </w:pPr>
            <w:r w:rsidRPr="001D50DF">
              <w:t xml:space="preserve">on any difficulties or inconsistencies encountered in the application of the Radio Regulations </w:t>
            </w:r>
            <w:r w:rsidRPr="00D55BA8">
              <w:rPr>
                <w:bCs/>
              </w:rPr>
              <w:t>on</w:t>
            </w:r>
            <w:r w:rsidRPr="00D55BA8">
              <w:rPr>
                <w:bCs/>
                <w:i/>
                <w:iCs/>
              </w:rPr>
              <w:t xml:space="preserve"> </w:t>
            </w:r>
            <w:r w:rsidRPr="00D55BA8">
              <w:rPr>
                <w:bCs/>
              </w:rPr>
              <w:t>issues not related to satellite</w:t>
            </w:r>
            <w:r w:rsidRPr="00D55BA8">
              <w:rPr>
                <w:bCs/>
                <w:i/>
                <w:iCs/>
              </w:rPr>
              <w:t xml:space="preserve"> (item 8.1.2)</w:t>
            </w:r>
          </w:p>
          <w:p w:rsidR="004D0178" w:rsidRPr="00AE27E9" w:rsidRDefault="00B33186" w:rsidP="00BA0398">
            <w:pPr>
              <w:pStyle w:val="a8"/>
              <w:numPr>
                <w:ilvl w:val="0"/>
                <w:numId w:val="17"/>
              </w:numPr>
              <w:rPr>
                <w:lang w:eastAsia="ko-KR"/>
              </w:rPr>
            </w:pPr>
            <w:r w:rsidRPr="00B33186">
              <w:rPr>
                <w:lang w:eastAsia="ko-KR"/>
              </w:rPr>
              <w:t>on action in response to Resolution 80 (Rev.WRC 07)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bCs/>
                <w:i/>
                <w:iCs/>
              </w:rPr>
              <w:t>(item 8.1.</w:t>
            </w:r>
            <w:r>
              <w:rPr>
                <w:rFonts w:eastAsiaTheme="minorEastAsia" w:hint="eastAsia"/>
                <w:bCs/>
                <w:i/>
                <w:iCs/>
                <w:lang w:eastAsia="zh-CN"/>
              </w:rPr>
              <w:t>3</w:t>
            </w:r>
            <w:r w:rsidRPr="00D55BA8">
              <w:rPr>
                <w:bCs/>
                <w:i/>
                <w:iCs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Pr="00B33186" w:rsidRDefault="00B33186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No </w:t>
            </w:r>
            <w:r w:rsidR="0095148F">
              <w:rPr>
                <w:rFonts w:eastAsiaTheme="minorEastAsia" w:hint="eastAsia"/>
                <w:lang w:eastAsia="zh-CN"/>
              </w:rPr>
              <w:t>APT common proposal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  <w:r w:rsidR="001E11A7">
              <w:rPr>
                <w:rFonts w:hint="eastAsia"/>
                <w:b/>
                <w:bCs/>
                <w:lang w:eastAsia="ko-KR"/>
              </w:rPr>
              <w:t xml:space="preserve"> </w:t>
            </w:r>
          </w:p>
          <w:p w:rsidR="0083619B" w:rsidRPr="0083619B" w:rsidRDefault="0083619B" w:rsidP="00BA0398">
            <w:pPr>
              <w:rPr>
                <w:b/>
                <w:bCs/>
                <w:lang w:eastAsia="ko-KR"/>
              </w:rPr>
            </w:pPr>
          </w:p>
          <w:p w:rsidR="0083619B" w:rsidRPr="006F71CB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lang w:eastAsia="ko-KR"/>
              </w:rPr>
            </w:pPr>
            <w:r w:rsidRPr="006F71CB">
              <w:rPr>
                <w:rFonts w:eastAsia="Batang"/>
                <w:b/>
              </w:rPr>
              <w:t xml:space="preserve">For AI 8.1.1 (Issue </w:t>
            </w:r>
            <w:r w:rsidR="004D0178">
              <w:rPr>
                <w:rFonts w:eastAsia="宋体" w:hint="eastAsia"/>
                <w:b/>
                <w:lang w:eastAsia="zh-CN"/>
              </w:rPr>
              <w:t>C</w:t>
            </w:r>
            <w:r w:rsidRPr="006F71CB">
              <w:rPr>
                <w:rFonts w:eastAsia="Batang"/>
                <w:b/>
              </w:rPr>
              <w:t>)</w:t>
            </w:r>
            <w:r w:rsidR="00986122" w:rsidRPr="006F71CB">
              <w:rPr>
                <w:rFonts w:eastAsia="Batang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>on the activities of the Radiocommunication Sector since WRC</w:t>
            </w:r>
            <w:r w:rsidR="00986122" w:rsidRPr="006F71CB">
              <w:rPr>
                <w:b/>
              </w:rPr>
              <w:noBreakHyphen/>
              <w:t>07 including issues relating to Resolution 6</w:t>
            </w:r>
            <w:r w:rsidR="004D0178">
              <w:rPr>
                <w:rFonts w:eastAsia="宋体" w:hint="eastAsia"/>
                <w:b/>
                <w:lang w:eastAsia="zh-CN"/>
              </w:rPr>
              <w:t>7</w:t>
            </w:r>
            <w:r w:rsidR="00986122" w:rsidRPr="006F71CB">
              <w:rPr>
                <w:b/>
              </w:rPr>
              <w:t>3 (Rev.WRC-07)</w:t>
            </w:r>
          </w:p>
          <w:p w:rsidR="00F03550" w:rsidRDefault="0025654A" w:rsidP="00B3318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 w:hint="eastAsia"/>
                <w:lang w:eastAsia="ko-KR"/>
              </w:rPr>
              <w:t xml:space="preserve">It </w:t>
            </w:r>
            <w:r w:rsidR="00F03550">
              <w:rPr>
                <w:rFonts w:eastAsia="Batang" w:hint="eastAsia"/>
                <w:lang w:eastAsia="ko-KR"/>
              </w:rPr>
              <w:t xml:space="preserve">was </w:t>
            </w:r>
            <w:r>
              <w:rPr>
                <w:rFonts w:eastAsia="Batang" w:hint="eastAsia"/>
                <w:lang w:eastAsia="ko-KR"/>
              </w:rPr>
              <w:t>draft</w:t>
            </w:r>
            <w:r w:rsidR="00F03550">
              <w:rPr>
                <w:rFonts w:eastAsia="Batang" w:hint="eastAsia"/>
                <w:lang w:eastAsia="ko-KR"/>
              </w:rPr>
              <w:t>ed</w:t>
            </w:r>
            <w:r>
              <w:rPr>
                <w:rFonts w:eastAsia="Batang" w:hint="eastAsia"/>
                <w:lang w:eastAsia="ko-KR"/>
              </w:rPr>
              <w:t xml:space="preserve"> </w:t>
            </w:r>
            <w:r w:rsidR="00B33186">
              <w:rPr>
                <w:rFonts w:eastAsiaTheme="minorEastAsia" w:hint="eastAsia"/>
                <w:lang w:eastAsia="zh-CN"/>
              </w:rPr>
              <w:t>in SWG5A5</w:t>
            </w:r>
            <w:r w:rsidR="00EB5722">
              <w:rPr>
                <w:rFonts w:eastAsiaTheme="minorEastAsia" w:hint="eastAsia"/>
                <w:lang w:eastAsia="zh-CN"/>
              </w:rPr>
              <w:t>. T</w:t>
            </w:r>
            <w:r w:rsidR="00B33186">
              <w:rPr>
                <w:rFonts w:eastAsiaTheme="minorEastAsia" w:hint="eastAsia"/>
                <w:lang w:eastAsia="zh-CN"/>
              </w:rPr>
              <w:t>he meeting was held three times to modify the Resolution 673</w:t>
            </w:r>
            <w:r w:rsidR="00F03550">
              <w:rPr>
                <w:rFonts w:eastAsia="Batang" w:hint="eastAsia"/>
                <w:lang w:eastAsia="ko-KR"/>
              </w:rPr>
              <w:t>.</w:t>
            </w:r>
          </w:p>
          <w:p w:rsidR="00F03550" w:rsidRDefault="00EB5722" w:rsidP="0083619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Now the</w:t>
            </w:r>
            <w:r w:rsidR="00F03550">
              <w:rPr>
                <w:rFonts w:eastAsia="Batang" w:hint="eastAsia"/>
                <w:lang w:eastAsia="ko-KR"/>
              </w:rPr>
              <w:t xml:space="preserve"> dra</w:t>
            </w:r>
            <w:r w:rsidR="00B33186">
              <w:rPr>
                <w:rFonts w:eastAsia="Batang" w:hint="eastAsia"/>
                <w:lang w:eastAsia="ko-KR"/>
              </w:rPr>
              <w:t>ft will be submitted to next WG</w:t>
            </w:r>
            <w:r w:rsidR="00B33186">
              <w:rPr>
                <w:rFonts w:eastAsiaTheme="minorEastAsia" w:hint="eastAsia"/>
                <w:lang w:eastAsia="zh-CN"/>
              </w:rPr>
              <w:t>5</w:t>
            </w:r>
            <w:r w:rsidR="00F03550">
              <w:rPr>
                <w:rFonts w:eastAsia="Batang" w:hint="eastAsia"/>
                <w:lang w:eastAsia="ko-KR"/>
              </w:rPr>
              <w:t xml:space="preserve">A and is now </w:t>
            </w:r>
            <w:r w:rsidR="00F03550">
              <w:rPr>
                <w:rFonts w:eastAsia="Batang"/>
                <w:lang w:eastAsia="ko-KR"/>
              </w:rPr>
              <w:t>available</w:t>
            </w:r>
            <w:r w:rsidR="00F03550">
              <w:rPr>
                <w:rFonts w:eastAsia="Batang" w:hint="eastAsia"/>
                <w:lang w:eastAsia="ko-KR"/>
              </w:rPr>
              <w:t xml:space="preserve"> on WRC-12 sharefolder.</w:t>
            </w:r>
          </w:p>
          <w:p w:rsidR="0083619B" w:rsidRDefault="0083619B" w:rsidP="0083619B">
            <w:pPr>
              <w:rPr>
                <w:rFonts w:eastAsiaTheme="minorEastAsia"/>
                <w:lang w:eastAsia="zh-CN"/>
              </w:rPr>
            </w:pPr>
          </w:p>
          <w:p w:rsidR="00210FB3" w:rsidRDefault="00210FB3" w:rsidP="0083619B">
            <w:pPr>
              <w:rPr>
                <w:rFonts w:eastAsiaTheme="minorEastAsia"/>
                <w:b/>
                <w:lang w:eastAsia="zh-CN"/>
              </w:rPr>
            </w:pPr>
            <w:r w:rsidRPr="006F71CB">
              <w:rPr>
                <w:rFonts w:eastAsia="Batang"/>
                <w:b/>
              </w:rPr>
              <w:t xml:space="preserve">For AI 8.1.1 (Issue </w:t>
            </w:r>
            <w:r>
              <w:rPr>
                <w:rFonts w:eastAsia="宋体" w:hint="eastAsia"/>
                <w:b/>
                <w:lang w:eastAsia="zh-CN"/>
              </w:rPr>
              <w:t>B</w:t>
            </w:r>
            <w:r w:rsidRPr="006F71CB">
              <w:rPr>
                <w:rFonts w:eastAsia="Batang"/>
                <w:b/>
              </w:rPr>
              <w:t>)</w:t>
            </w:r>
            <w:r w:rsidRPr="006F71CB">
              <w:rPr>
                <w:rFonts w:eastAsia="Batang" w:hint="eastAsia"/>
                <w:b/>
                <w:lang w:eastAsia="ko-KR"/>
              </w:rPr>
              <w:t xml:space="preserve"> :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Pr="006F71CB">
              <w:rPr>
                <w:b/>
              </w:rPr>
              <w:t>on the activities of the Radiocommunication Sector since WRC</w:t>
            </w:r>
            <w:r w:rsidRPr="006F71CB">
              <w:rPr>
                <w:b/>
              </w:rPr>
              <w:noBreakHyphen/>
              <w:t xml:space="preserve">07 including issues relating to Resolution </w:t>
            </w:r>
            <w:r>
              <w:rPr>
                <w:rFonts w:eastAsiaTheme="minorEastAsia" w:hint="eastAsia"/>
                <w:b/>
                <w:lang w:eastAsia="zh-CN"/>
              </w:rPr>
              <w:t>547</w:t>
            </w:r>
            <w:r w:rsidRPr="006F71CB">
              <w:rPr>
                <w:b/>
              </w:rPr>
              <w:t xml:space="preserve"> (Rev.WRC-07)</w:t>
            </w:r>
          </w:p>
          <w:p w:rsidR="00210FB3" w:rsidRPr="00210FB3" w:rsidRDefault="00210FB3" w:rsidP="00210FB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Contributions will be presented in the first meeting of SWG5B4.</w:t>
            </w:r>
          </w:p>
          <w:p w:rsidR="00210FB3" w:rsidRDefault="00210FB3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lang w:eastAsia="zh-CN"/>
              </w:rPr>
            </w:pPr>
          </w:p>
          <w:p w:rsidR="0083619B" w:rsidRPr="00EB5722" w:rsidRDefault="0083619B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lang w:eastAsia="zh-CN"/>
              </w:rPr>
            </w:pPr>
            <w:r w:rsidRPr="006F71CB">
              <w:rPr>
                <w:rFonts w:eastAsia="Batang"/>
                <w:b/>
              </w:rPr>
              <w:t>For AI 8.1.2</w:t>
            </w:r>
            <w:r w:rsidR="00986122" w:rsidRPr="006F71CB">
              <w:rPr>
                <w:rFonts w:eastAsia="Batang" w:hint="eastAsia"/>
                <w:b/>
                <w:lang w:eastAsia="ko-KR"/>
              </w:rPr>
              <w:t xml:space="preserve"> : </w:t>
            </w:r>
            <w:r w:rsidR="00986122" w:rsidRPr="006F71CB">
              <w:rPr>
                <w:b/>
              </w:rPr>
              <w:t xml:space="preserve">on any difficulties or inconsistencies encountered in the application of the Radio Regulations </w:t>
            </w:r>
            <w:r w:rsidR="00986122" w:rsidRPr="006F71CB">
              <w:rPr>
                <w:b/>
                <w:bCs/>
              </w:rPr>
              <w:t>on</w:t>
            </w:r>
            <w:r w:rsidR="00986122" w:rsidRPr="006F71CB">
              <w:rPr>
                <w:b/>
                <w:bCs/>
                <w:i/>
                <w:iCs/>
              </w:rPr>
              <w:t xml:space="preserve"> </w:t>
            </w:r>
            <w:r w:rsidR="00986122" w:rsidRPr="006F71CB">
              <w:rPr>
                <w:b/>
                <w:bCs/>
              </w:rPr>
              <w:t>issues related to satellite</w:t>
            </w:r>
            <w:r w:rsidR="00EB5722">
              <w:rPr>
                <w:rFonts w:eastAsiaTheme="minorEastAsia" w:hint="eastAsia"/>
                <w:b/>
                <w:bCs/>
                <w:lang w:eastAsia="zh-CN"/>
              </w:rPr>
              <w:t xml:space="preserve"> service</w:t>
            </w:r>
          </w:p>
          <w:p w:rsidR="00C7167B" w:rsidRDefault="0095148F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 w:rsidR="006F71CB">
              <w:rPr>
                <w:rFonts w:eastAsia="Batang" w:hint="eastAsia"/>
                <w:lang w:eastAsia="ko-KR"/>
              </w:rPr>
              <w:t xml:space="preserve">ontributions </w:t>
            </w:r>
            <w:r>
              <w:rPr>
                <w:rFonts w:eastAsiaTheme="minorEastAsia" w:hint="eastAsia"/>
                <w:lang w:eastAsia="zh-CN"/>
              </w:rPr>
              <w:t>will be</w:t>
            </w:r>
            <w:r w:rsidR="006F71CB">
              <w:rPr>
                <w:rFonts w:eastAsia="Batang" w:hint="eastAsia"/>
                <w:lang w:eastAsia="ko-KR"/>
              </w:rPr>
              <w:t xml:space="preserve"> presented</w:t>
            </w:r>
            <w:r>
              <w:rPr>
                <w:rFonts w:eastAsiaTheme="minorEastAsia" w:hint="eastAsia"/>
                <w:lang w:eastAsia="zh-CN"/>
              </w:rPr>
              <w:t xml:space="preserve"> in the first meeting </w:t>
            </w:r>
            <w:r w:rsidR="00CC28FE">
              <w:rPr>
                <w:rFonts w:eastAsiaTheme="minorEastAsia" w:hint="eastAsia"/>
                <w:lang w:eastAsia="zh-CN"/>
              </w:rPr>
              <w:t>of SWG5B4</w:t>
            </w:r>
            <w:r w:rsidR="00C7167B">
              <w:rPr>
                <w:rFonts w:hint="eastAsia"/>
                <w:lang w:eastAsia="ko-KR"/>
              </w:rPr>
              <w:t>.</w:t>
            </w:r>
          </w:p>
          <w:p w:rsidR="00EB5722" w:rsidRDefault="00EB5722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</w:p>
          <w:p w:rsidR="00EB5722" w:rsidRPr="0095148F" w:rsidRDefault="00EB5722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lang w:eastAsia="zh-CN"/>
              </w:rPr>
            </w:pPr>
            <w:r w:rsidRPr="0095148F">
              <w:rPr>
                <w:rFonts w:eastAsiaTheme="minorEastAsia" w:hint="eastAsia"/>
                <w:b/>
                <w:lang w:eastAsia="zh-CN"/>
              </w:rPr>
              <w:t xml:space="preserve">For AI 8.1.3: </w:t>
            </w:r>
            <w:r w:rsidRPr="0095148F">
              <w:rPr>
                <w:b/>
                <w:lang w:eastAsia="ko-KR"/>
              </w:rPr>
              <w:t>on action in response to Resolution 80</w:t>
            </w:r>
          </w:p>
          <w:p w:rsidR="0095148F" w:rsidRPr="0095148F" w:rsidRDefault="0095148F" w:rsidP="008361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Contributions will be presented in the first meeting of SWG5B4.</w:t>
            </w:r>
          </w:p>
          <w:p w:rsidR="00A749D2" w:rsidRPr="00AE27E9" w:rsidRDefault="00A749D2" w:rsidP="00C7167B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EB5722" w:rsidRDefault="00C7167B" w:rsidP="00BA0398">
            <w:pPr>
              <w:rPr>
                <w:rFonts w:eastAsiaTheme="minorEastAsia"/>
                <w:bCs/>
                <w:lang w:eastAsia="zh-CN"/>
              </w:rPr>
            </w:pPr>
            <w:r w:rsidRPr="006F71CB">
              <w:rPr>
                <w:rFonts w:eastAsia="Batang"/>
                <w:b/>
              </w:rPr>
              <w:t xml:space="preserve">For AI 8.1.1 (Issue </w:t>
            </w:r>
            <w:r w:rsidR="00EB5722">
              <w:rPr>
                <w:rFonts w:eastAsiaTheme="minorEastAsia" w:hint="eastAsia"/>
                <w:b/>
                <w:lang w:eastAsia="zh-CN"/>
              </w:rPr>
              <w:t>C</w:t>
            </w:r>
            <w:r w:rsidRPr="006F71CB">
              <w:rPr>
                <w:rFonts w:eastAsia="Batang"/>
                <w:b/>
              </w:rPr>
              <w:t>)</w:t>
            </w:r>
            <w:r w:rsidRPr="006F71CB">
              <w:rPr>
                <w:rFonts w:eastAsia="Batang" w:hint="eastAsia"/>
                <w:b/>
                <w:lang w:eastAsia="ko-KR"/>
              </w:rPr>
              <w:t>:</w:t>
            </w:r>
            <w:r>
              <w:rPr>
                <w:rFonts w:eastAsia="Batang" w:hint="eastAsia"/>
                <w:b/>
                <w:lang w:eastAsia="ko-KR"/>
              </w:rPr>
              <w:t xml:space="preserve"> </w:t>
            </w:r>
            <w:r w:rsidR="00FB773C">
              <w:rPr>
                <w:rFonts w:eastAsia="Batang" w:hint="eastAsia"/>
                <w:lang w:eastAsia="ko-KR"/>
              </w:rPr>
              <w:t>Need to r</w:t>
            </w:r>
            <w:r>
              <w:rPr>
                <w:rFonts w:eastAsia="Batang" w:hint="eastAsia"/>
                <w:lang w:eastAsia="ko-KR"/>
              </w:rPr>
              <w:t>eview the draft revision of WRC Resolution 6</w:t>
            </w:r>
            <w:r w:rsidR="00EB5722">
              <w:rPr>
                <w:rFonts w:eastAsiaTheme="minorEastAsia" w:hint="eastAsia"/>
                <w:lang w:eastAsia="zh-CN"/>
              </w:rPr>
              <w:t>7</w:t>
            </w:r>
            <w:r>
              <w:rPr>
                <w:rFonts w:eastAsia="Batang" w:hint="eastAsia"/>
                <w:lang w:eastAsia="ko-KR"/>
              </w:rPr>
              <w:t>3</w:t>
            </w:r>
            <w:r w:rsidR="00EB5722">
              <w:rPr>
                <w:rFonts w:eastAsiaTheme="minorEastAsia" w:hint="eastAsia"/>
                <w:lang w:eastAsia="zh-CN"/>
              </w:rPr>
              <w:t>.</w:t>
            </w:r>
          </w:p>
          <w:p w:rsidR="00A749D2" w:rsidRPr="00EB5722" w:rsidRDefault="00C7167B" w:rsidP="00BA0398">
            <w:pPr>
              <w:rPr>
                <w:rFonts w:eastAsiaTheme="minorEastAsia"/>
                <w:lang w:eastAsia="zh-CN"/>
              </w:rPr>
            </w:pPr>
            <w:r w:rsidRPr="006F71CB">
              <w:rPr>
                <w:rFonts w:eastAsia="Batang"/>
                <w:b/>
              </w:rPr>
              <w:t xml:space="preserve">For AI </w:t>
            </w:r>
            <w:r w:rsidR="0095148F">
              <w:rPr>
                <w:rFonts w:eastAsiaTheme="minorEastAsia" w:hint="eastAsia"/>
                <w:b/>
                <w:lang w:eastAsia="zh-CN"/>
              </w:rPr>
              <w:t xml:space="preserve">8.1.1(Issue </w:t>
            </w:r>
            <w:r w:rsidR="00210FB3">
              <w:rPr>
                <w:rFonts w:eastAsiaTheme="minorEastAsia" w:hint="eastAsia"/>
                <w:b/>
                <w:lang w:eastAsia="zh-CN"/>
              </w:rPr>
              <w:t>B</w:t>
            </w:r>
            <w:r w:rsidR="0095148F">
              <w:rPr>
                <w:rFonts w:eastAsiaTheme="minorEastAsia" w:hint="eastAsia"/>
                <w:b/>
                <w:lang w:eastAsia="zh-CN"/>
              </w:rPr>
              <w:t xml:space="preserve">), </w:t>
            </w:r>
            <w:r w:rsidRPr="006F71CB">
              <w:rPr>
                <w:rFonts w:eastAsia="Batang"/>
                <w:b/>
              </w:rPr>
              <w:t>8.1.2</w:t>
            </w:r>
            <w:r w:rsidR="0095148F">
              <w:rPr>
                <w:rFonts w:eastAsiaTheme="minorEastAsia" w:hint="eastAsia"/>
                <w:b/>
                <w:lang w:eastAsia="zh-CN"/>
              </w:rPr>
              <w:t xml:space="preserve"> and 8.1.3</w:t>
            </w:r>
            <w:r w:rsidRPr="006F71CB">
              <w:rPr>
                <w:rFonts w:eastAsia="Batang" w:hint="eastAsia"/>
                <w:b/>
                <w:lang w:eastAsia="ko-KR"/>
              </w:rPr>
              <w:t>:</w:t>
            </w:r>
            <w:r w:rsidR="00EB5722">
              <w:rPr>
                <w:rFonts w:eastAsiaTheme="minorEastAsia" w:hint="eastAsia"/>
                <w:lang w:eastAsia="zh-CN"/>
              </w:rPr>
              <w:t xml:space="preserve"> </w:t>
            </w:r>
            <w:r w:rsidR="0095148F">
              <w:rPr>
                <w:rFonts w:eastAsiaTheme="minorEastAsia" w:hint="eastAsia"/>
                <w:lang w:eastAsia="zh-CN"/>
              </w:rPr>
              <w:t>Pay attention to the progress in SWG5B4.</w:t>
            </w:r>
          </w:p>
          <w:p w:rsidR="00A749D2" w:rsidRDefault="00A749D2" w:rsidP="00210FB3">
            <w:pPr>
              <w:rPr>
                <w:b/>
                <w:bCs/>
              </w:rPr>
            </w:pPr>
          </w:p>
        </w:tc>
      </w:tr>
      <w:tr w:rsidR="00210FB3" w:rsidTr="00BA0398">
        <w:tc>
          <w:tcPr>
            <w:tcW w:w="9242" w:type="dxa"/>
          </w:tcPr>
          <w:p w:rsidR="00210FB3" w:rsidRDefault="00210FB3" w:rsidP="00210FB3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210FB3" w:rsidRPr="00210FB3" w:rsidRDefault="00210FB3" w:rsidP="00BA0398">
            <w:pPr>
              <w:rPr>
                <w:rFonts w:eastAsiaTheme="minorEastAsia"/>
                <w:b/>
                <w:bCs/>
                <w:lang w:eastAsia="zh-CN"/>
              </w:rPr>
            </w:pPr>
            <w:r w:rsidRPr="00210FB3">
              <w:rPr>
                <w:rFonts w:eastAsiaTheme="minorEastAsia" w:hint="eastAsia"/>
                <w:lang w:eastAsia="zh-CN"/>
              </w:rPr>
              <w:t>No.</w:t>
            </w:r>
          </w:p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72" w:rsidRDefault="00C73C72">
      <w:r>
        <w:separator/>
      </w:r>
    </w:p>
  </w:endnote>
  <w:endnote w:type="continuationSeparator" w:id="1">
    <w:p w:rsidR="00C73C72" w:rsidRDefault="00C7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3312C5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3312C5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3312C5" w:rsidRPr="002C7EA9">
      <w:rPr>
        <w:rStyle w:val="a5"/>
      </w:rPr>
      <w:fldChar w:fldCharType="separate"/>
    </w:r>
    <w:r w:rsidR="00210FB3">
      <w:rPr>
        <w:rStyle w:val="a5"/>
        <w:noProof/>
      </w:rPr>
      <w:t>2</w:t>
    </w:r>
    <w:r w:rsidR="003312C5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3312C5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3312C5" w:rsidRPr="002C7EA9">
      <w:rPr>
        <w:rStyle w:val="a5"/>
      </w:rPr>
      <w:fldChar w:fldCharType="separate"/>
    </w:r>
    <w:r w:rsidR="00210FB3">
      <w:rPr>
        <w:rStyle w:val="a5"/>
        <w:noProof/>
      </w:rPr>
      <w:t>2</w:t>
    </w:r>
    <w:r w:rsidR="003312C5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3931"/>
      <w:gridCol w:w="4375"/>
    </w:tblGrid>
    <w:tr w:rsidR="0097693B" w:rsidTr="00EB5722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931" w:type="dxa"/>
          <w:tcBorders>
            <w:top w:val="single" w:sz="12" w:space="0" w:color="auto"/>
          </w:tcBorders>
        </w:tcPr>
        <w:p w:rsidR="00CD7AAF" w:rsidRPr="00EB5722" w:rsidRDefault="00EB5722" w:rsidP="0083619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  <w:r>
            <w:rPr>
              <w:rFonts w:eastAsiaTheme="minorEastAsia" w:hint="eastAsia"/>
              <w:lang w:eastAsia="zh-CN"/>
            </w:rPr>
            <w:t>CHENG Fenhong</w:t>
          </w:r>
        </w:p>
      </w:tc>
      <w:tc>
        <w:tcPr>
          <w:tcW w:w="4375" w:type="dxa"/>
          <w:tcBorders>
            <w:top w:val="single" w:sz="12" w:space="0" w:color="auto"/>
          </w:tcBorders>
        </w:tcPr>
        <w:p w:rsidR="0097693B" w:rsidRPr="00EB5722" w:rsidRDefault="0097693B" w:rsidP="00634E57">
          <w:pPr>
            <w:rPr>
              <w:rFonts w:eastAsiaTheme="minorEastAsia"/>
              <w:lang w:eastAsia="zh-CN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B5722">
            <w:rPr>
              <w:rFonts w:eastAsiaTheme="minorEastAsia" w:hint="eastAsia"/>
              <w:lang w:eastAsia="zh-CN"/>
            </w:rPr>
            <w:t>chengfenhong@chinasatcom.com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72" w:rsidRDefault="00C73C72">
      <w:r>
        <w:separator/>
      </w:r>
    </w:p>
  </w:footnote>
  <w:footnote w:type="continuationSeparator" w:id="1">
    <w:p w:rsidR="00C73C72" w:rsidRDefault="00C7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E" w:rsidRDefault="00CC28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E" w:rsidRDefault="00CC28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C06548"/>
    <w:multiLevelType w:val="hybridMultilevel"/>
    <w:tmpl w:val="DC3A4B6A"/>
    <w:lvl w:ilvl="0" w:tplc="3AF06DF6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1E11A7"/>
    <w:rsid w:val="00200217"/>
    <w:rsid w:val="00210FB3"/>
    <w:rsid w:val="00231AB1"/>
    <w:rsid w:val="00243F10"/>
    <w:rsid w:val="00244791"/>
    <w:rsid w:val="00254A1B"/>
    <w:rsid w:val="0025654A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312C5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A39F5"/>
    <w:rsid w:val="004B3553"/>
    <w:rsid w:val="004C4A45"/>
    <w:rsid w:val="004C52B1"/>
    <w:rsid w:val="004D0178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6F71CB"/>
    <w:rsid w:val="00712451"/>
    <w:rsid w:val="00732F08"/>
    <w:rsid w:val="007378C9"/>
    <w:rsid w:val="0074190C"/>
    <w:rsid w:val="0074726E"/>
    <w:rsid w:val="00762576"/>
    <w:rsid w:val="00791060"/>
    <w:rsid w:val="007B5626"/>
    <w:rsid w:val="007C1642"/>
    <w:rsid w:val="007C7205"/>
    <w:rsid w:val="007E4AD4"/>
    <w:rsid w:val="0080570B"/>
    <w:rsid w:val="008148E1"/>
    <w:rsid w:val="008319BF"/>
    <w:rsid w:val="0083619B"/>
    <w:rsid w:val="00860180"/>
    <w:rsid w:val="00864918"/>
    <w:rsid w:val="0087451E"/>
    <w:rsid w:val="00876DE9"/>
    <w:rsid w:val="00883A99"/>
    <w:rsid w:val="00897DEA"/>
    <w:rsid w:val="008C7F63"/>
    <w:rsid w:val="008D0E09"/>
    <w:rsid w:val="008E0B2B"/>
    <w:rsid w:val="00941BD9"/>
    <w:rsid w:val="0095148F"/>
    <w:rsid w:val="0097693B"/>
    <w:rsid w:val="00986122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33186"/>
    <w:rsid w:val="00B40DA5"/>
    <w:rsid w:val="00B4793B"/>
    <w:rsid w:val="00B71849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167B"/>
    <w:rsid w:val="00C73C72"/>
    <w:rsid w:val="00C85A9E"/>
    <w:rsid w:val="00CC28FE"/>
    <w:rsid w:val="00CD1E58"/>
    <w:rsid w:val="00CD3F5D"/>
    <w:rsid w:val="00CD5431"/>
    <w:rsid w:val="00CD7AAF"/>
    <w:rsid w:val="00CF2491"/>
    <w:rsid w:val="00D06238"/>
    <w:rsid w:val="00D1252E"/>
    <w:rsid w:val="00D55BA8"/>
    <w:rsid w:val="00D57772"/>
    <w:rsid w:val="00D73FAE"/>
    <w:rsid w:val="00D75A4D"/>
    <w:rsid w:val="00D8478B"/>
    <w:rsid w:val="00D86151"/>
    <w:rsid w:val="00D95002"/>
    <w:rsid w:val="00DA7595"/>
    <w:rsid w:val="00DB0A68"/>
    <w:rsid w:val="00DB38CB"/>
    <w:rsid w:val="00DC43A3"/>
    <w:rsid w:val="00DD7C09"/>
    <w:rsid w:val="00E00C4B"/>
    <w:rsid w:val="00E0124F"/>
    <w:rsid w:val="00E05ED8"/>
    <w:rsid w:val="00E674D3"/>
    <w:rsid w:val="00E70FD0"/>
    <w:rsid w:val="00E712B5"/>
    <w:rsid w:val="00E82ED0"/>
    <w:rsid w:val="00E8791E"/>
    <w:rsid w:val="00EB5722"/>
    <w:rsid w:val="00F03550"/>
    <w:rsid w:val="00F52E8D"/>
    <w:rsid w:val="00F65FB4"/>
    <w:rsid w:val="00F76D82"/>
    <w:rsid w:val="00F84067"/>
    <w:rsid w:val="00FB773C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Gulim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D5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D55BA8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ad">
    <w:name w:val="바탕글"/>
    <w:basedOn w:val="a"/>
    <w:rsid w:val="001E11A7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1DA4-0B51-42E4-8EB2-0596D02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879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程粉红</cp:lastModifiedBy>
  <cp:revision>11</cp:revision>
  <cp:lastPrinted>2004-07-28T02:14:00Z</cp:lastPrinted>
  <dcterms:created xsi:type="dcterms:W3CDTF">2012-01-25T16:23:00Z</dcterms:created>
  <dcterms:modified xsi:type="dcterms:W3CDTF">2012-01-30T08:35:00Z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