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1"/>
        <w:gridCol w:w="5251"/>
        <w:gridCol w:w="3497"/>
      </w:tblGrid>
      <w:tr w:rsidR="0018007F" w:rsidRPr="005B3BF9" w:rsidTr="00442A4F">
        <w:tc>
          <w:tcPr>
            <w:tcW w:w="1711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251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Expert Name </w:t>
            </w:r>
          </w:p>
        </w:tc>
        <w:tc>
          <w:tcPr>
            <w:tcW w:w="3497" w:type="dxa"/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18007F" w:rsidRPr="005B3BF9" w:rsidTr="00442A4F">
        <w:tc>
          <w:tcPr>
            <w:tcW w:w="1711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  <w:p w:rsidR="008A1904" w:rsidRPr="00797429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1" w:type="dxa"/>
          </w:tcPr>
          <w:p w:rsidR="008E7CB3" w:rsidRPr="008E7CB3" w:rsidRDefault="00FD34CF" w:rsidP="008E7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A352E8">
              <w:rPr>
                <w:rFonts w:ascii="Times New Roman" w:hAnsi="Times New Roman"/>
                <w:b/>
                <w:sz w:val="24"/>
                <w:szCs w:val="24"/>
              </w:rPr>
              <w:t xml:space="preserve">Fahimullah </w:t>
            </w:r>
            <w:proofErr w:type="spellStart"/>
            <w:r w:rsidR="00A352E8">
              <w:rPr>
                <w:rFonts w:ascii="Times New Roman" w:hAnsi="Times New Roman"/>
                <w:b/>
                <w:sz w:val="24"/>
                <w:szCs w:val="24"/>
              </w:rPr>
              <w:t>Shagiwal</w:t>
            </w:r>
            <w:proofErr w:type="spellEnd"/>
          </w:p>
          <w:p w:rsidR="00FD34CF" w:rsidRDefault="00A352E8" w:rsidP="008E7CB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Professional Member</w:t>
            </w:r>
            <w:r w:rsidR="000170BC">
              <w:rPr>
                <w:rFonts w:ascii="Times New Roman" w:hAnsi="Times New Roman"/>
                <w:sz w:val="24"/>
                <w:szCs w:val="24"/>
              </w:rPr>
              <w:t xml:space="preserve"> of Frequency Management, </w:t>
            </w:r>
            <w:r w:rsidR="008E7CB3"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 w:rsidR="000170BC">
              <w:rPr>
                <w:rFonts w:ascii="Times New Roman" w:hAnsi="Times New Roman"/>
                <w:sz w:val="24"/>
                <w:szCs w:val="24"/>
              </w:rPr>
              <w:t>tion Regulatory Authority</w:t>
            </w:r>
          </w:p>
          <w:p w:rsidR="008E7CB3" w:rsidRPr="008E7CB3" w:rsidRDefault="008E7CB3" w:rsidP="008E7CB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7CB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0170BC">
              <w:rPr>
                <w:rFonts w:ascii="Times New Roman" w:hAnsi="Times New Roman"/>
                <w:b/>
                <w:sz w:val="24"/>
                <w:szCs w:val="24"/>
              </w:rPr>
              <w:t>Kanishka</w:t>
            </w:r>
            <w:proofErr w:type="spellEnd"/>
            <w:r w:rsidR="000170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70BC">
              <w:rPr>
                <w:rFonts w:ascii="Times New Roman" w:hAnsi="Times New Roman"/>
                <w:b/>
                <w:sz w:val="24"/>
                <w:szCs w:val="24"/>
              </w:rPr>
              <w:t>Hussaini</w:t>
            </w:r>
            <w:proofErr w:type="spellEnd"/>
          </w:p>
          <w:p w:rsidR="008E7CB3" w:rsidRPr="00797429" w:rsidRDefault="000170BC" w:rsidP="000170BC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Professional Member on Internet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QoS</w:t>
            </w:r>
            <w:proofErr w:type="spellEnd"/>
            <w:r w:rsidR="008E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7CB3" w:rsidRPr="00797429">
              <w:rPr>
                <w:rFonts w:ascii="Times New Roman" w:hAnsi="Times New Roman"/>
                <w:sz w:val="24"/>
                <w:szCs w:val="24"/>
              </w:rPr>
              <w:t>Afghanistan Telecommunica</w:t>
            </w:r>
            <w:r>
              <w:rPr>
                <w:rFonts w:ascii="Times New Roman" w:hAnsi="Times New Roman"/>
                <w:sz w:val="24"/>
                <w:szCs w:val="24"/>
              </w:rPr>
              <w:t>tion Regulatory Authority</w:t>
            </w:r>
          </w:p>
        </w:tc>
        <w:tc>
          <w:tcPr>
            <w:tcW w:w="3497" w:type="dxa"/>
          </w:tcPr>
          <w:p w:rsidR="0024524B" w:rsidRPr="00C428DC" w:rsidRDefault="00FD34CF" w:rsidP="0024524B">
            <w:pPr>
              <w:rPr>
                <w:rFonts w:ascii="Times New Roman" w:hAnsi="Times New Roman"/>
                <w:color w:val="1F497D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7" w:history="1">
              <w:r w:rsidR="0024524B" w:rsidRPr="00C428DC">
                <w:rPr>
                  <w:rStyle w:val="Hyperlink"/>
                  <w:rFonts w:ascii="Times New Roman" w:hAnsi="Times New Roman"/>
                </w:rPr>
                <w:t>fahimullah_shagiwal@atra.gov.af</w:t>
              </w:r>
            </w:hyperlink>
            <w:r w:rsidR="0024524B" w:rsidRPr="00C428DC">
              <w:rPr>
                <w:rFonts w:ascii="Times New Roman" w:hAnsi="Times New Roman"/>
                <w:color w:val="1F497D"/>
              </w:rPr>
              <w:t xml:space="preserve">; </w:t>
            </w:r>
            <w:hyperlink r:id="rId8" w:history="1">
              <w:r w:rsidR="0024524B" w:rsidRPr="00C428DC">
                <w:rPr>
                  <w:rStyle w:val="Hyperlink"/>
                  <w:rFonts w:ascii="Times New Roman" w:hAnsi="Times New Roman"/>
                </w:rPr>
                <w:t>fahimullahshagiwal@gmail.com</w:t>
              </w:r>
            </w:hyperlink>
            <w:r w:rsidR="0024524B" w:rsidRPr="00C428DC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8E7CB3" w:rsidRPr="0024524B" w:rsidRDefault="000170BC" w:rsidP="0024524B">
            <w:pPr>
              <w:rPr>
                <w:color w:val="1F497D"/>
              </w:rPr>
            </w:pPr>
            <w:r w:rsidRPr="00C428DC">
              <w:rPr>
                <w:rFonts w:ascii="Times New Roman" w:hAnsi="Times New Roman"/>
                <w:sz w:val="24"/>
                <w:szCs w:val="24"/>
              </w:rPr>
              <w:t>Email:</w:t>
            </w:r>
            <w:r w:rsidR="0024524B" w:rsidRPr="00C42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="0024524B" w:rsidRPr="00C428DC">
                <w:rPr>
                  <w:rStyle w:val="Hyperlink"/>
                  <w:rFonts w:ascii="Times New Roman" w:hAnsi="Times New Roman"/>
                </w:rPr>
                <w:t>k.hussaini@atra.gov.af</w:t>
              </w:r>
            </w:hyperlink>
          </w:p>
        </w:tc>
      </w:tr>
      <w:tr w:rsidR="0018007F" w:rsidRPr="005B3BF9" w:rsidTr="00442A4F">
        <w:tc>
          <w:tcPr>
            <w:tcW w:w="1711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  <w:p w:rsidR="008A1904" w:rsidRPr="008529F1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251" w:type="dxa"/>
          </w:tcPr>
          <w:p w:rsidR="00230BB6" w:rsidRPr="008529F1" w:rsidRDefault="008F6A13" w:rsidP="005B3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>Lt</w:t>
            </w:r>
            <w:r w:rsidR="00230BB6"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B41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Col. Sufi Mohammad Moinuddin</w:t>
            </w:r>
          </w:p>
          <w:p w:rsidR="0018007F" w:rsidRPr="008529F1" w:rsidRDefault="008F6A13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Director (Spectrum Management), Bangladesh Telecommunication Regulatory Com</w:t>
            </w:r>
            <w:bookmarkStart w:id="0" w:name="_GoBack"/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bookmarkEnd w:id="0"/>
            <w:r w:rsidRPr="008529F1">
              <w:rPr>
                <w:rFonts w:ascii="Times New Roman" w:hAnsi="Times New Roman"/>
                <w:bCs/>
                <w:sz w:val="24"/>
                <w:szCs w:val="24"/>
              </w:rPr>
              <w:t>ission</w:t>
            </w:r>
          </w:p>
          <w:p w:rsidR="00230BB6" w:rsidRPr="008529F1" w:rsidRDefault="008529F1" w:rsidP="005B3BF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Ms. Rumana Haque</w:t>
            </w:r>
          </w:p>
          <w:p w:rsidR="00824C24" w:rsidRPr="008529F1" w:rsidRDefault="008E7CB3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Senior </w:t>
            </w:r>
            <w:r w:rsidR="00824C24" w:rsidRPr="008529F1">
              <w:rPr>
                <w:rFonts w:ascii="Times New Roman" w:hAnsi="Times New Roman"/>
                <w:bCs/>
                <w:sz w:val="24"/>
                <w:szCs w:val="24"/>
              </w:rPr>
              <w:t>Assistant Director (Spectrum Management),</w:t>
            </w:r>
            <w:r w:rsidR="00824C24" w:rsidRPr="008529F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824C24" w:rsidRPr="008529F1">
              <w:rPr>
                <w:rFonts w:ascii="Times New Roman" w:hAnsi="Times New Roman"/>
                <w:bCs/>
                <w:sz w:val="24"/>
                <w:szCs w:val="24"/>
              </w:rPr>
              <w:t>Bangladesh</w:t>
            </w:r>
            <w:r w:rsidR="00824C24" w:rsidRPr="008529F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Telecommunication Regulatory Commission</w:t>
            </w:r>
          </w:p>
        </w:tc>
        <w:tc>
          <w:tcPr>
            <w:tcW w:w="3497" w:type="dxa"/>
          </w:tcPr>
          <w:p w:rsidR="008F6A13" w:rsidRPr="008529F1" w:rsidRDefault="008F6A13" w:rsidP="005B3BF9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0" w:history="1">
              <w:r w:rsidR="008E7CB3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dirsm@btrc.gov.bd</w:t>
              </w:r>
            </w:hyperlink>
            <w:r w:rsidR="008E7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6A13" w:rsidRPr="008529F1" w:rsidRDefault="008F6A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8007F" w:rsidRPr="008529F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24C24" w:rsidRPr="008529F1" w:rsidRDefault="00824C24" w:rsidP="005B3BF9">
            <w:pPr>
              <w:spacing w:after="0" w:line="240" w:lineRule="auto"/>
              <w:rPr>
                <w:rFonts w:ascii="Times New Roman" w:hAnsi="Times New Roman"/>
                <w:color w:val="17365D"/>
                <w:sz w:val="24"/>
                <w:szCs w:val="24"/>
              </w:rPr>
            </w:pPr>
            <w:r w:rsidRPr="008529F1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1" w:history="1">
              <w:r w:rsidRPr="008529F1">
                <w:rPr>
                  <w:rStyle w:val="Hyperlink"/>
                  <w:rFonts w:ascii="Times New Roman" w:hAnsi="Times New Roman"/>
                  <w:color w:val="17365D"/>
                  <w:sz w:val="24"/>
                  <w:szCs w:val="24"/>
                </w:rPr>
                <w:t>rumana@btrc.gov.bd</w:t>
              </w:r>
            </w:hyperlink>
          </w:p>
          <w:p w:rsidR="00824C24" w:rsidRPr="008529F1" w:rsidRDefault="00824C24" w:rsidP="008529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442A4F">
        <w:tc>
          <w:tcPr>
            <w:tcW w:w="1711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</w:p>
        </w:tc>
        <w:tc>
          <w:tcPr>
            <w:tcW w:w="5251" w:type="dxa"/>
          </w:tcPr>
          <w:p w:rsidR="008B413F" w:rsidRDefault="008B413F" w:rsidP="000656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Mr. Jigme Wangdi</w:t>
            </w:r>
          </w:p>
          <w:p w:rsidR="008B413F" w:rsidRDefault="008B413F" w:rsidP="008B41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Chief, Resource Management Division</w:t>
            </w:r>
          </w:p>
          <w:p w:rsidR="008B413F" w:rsidRPr="008B413F" w:rsidRDefault="008B413F" w:rsidP="008B413F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 xml:space="preserve"> Media Authority</w:t>
            </w:r>
          </w:p>
          <w:p w:rsidR="000656A6" w:rsidRPr="00020C19" w:rsidRDefault="000656A6" w:rsidP="000656A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C19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00144A">
              <w:rPr>
                <w:rFonts w:ascii="Times New Roman" w:hAnsi="Times New Roman"/>
                <w:b/>
                <w:sz w:val="24"/>
                <w:szCs w:val="24"/>
              </w:rPr>
              <w:t>Sonam Phuntsho</w:t>
            </w:r>
          </w:p>
          <w:p w:rsidR="000656A6" w:rsidRPr="00020C19" w:rsidRDefault="0000144A" w:rsidP="0000144A">
            <w:pPr>
              <w:spacing w:after="0" w:line="240" w:lineRule="auto"/>
              <w:ind w:left="3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Communication Officer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 xml:space="preserve">, Bhutan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Info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</w:t>
            </w:r>
            <w:r w:rsidR="000656A6" w:rsidRPr="00020C19">
              <w:rPr>
                <w:rFonts w:ascii="Times New Roman" w:hAnsi="Times New Roman"/>
                <w:sz w:val="24"/>
                <w:szCs w:val="24"/>
              </w:rPr>
              <w:t xml:space="preserve"> Media Authority </w:t>
            </w:r>
          </w:p>
        </w:tc>
        <w:tc>
          <w:tcPr>
            <w:tcW w:w="3497" w:type="dxa"/>
          </w:tcPr>
          <w:p w:rsidR="008B413F" w:rsidRPr="00020C19" w:rsidRDefault="008B413F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jigme@bicma.gov.bt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13F" w:rsidRDefault="008B413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13F" w:rsidRDefault="008B413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  <w:p w:rsidR="000656A6" w:rsidRPr="00020C19" w:rsidRDefault="00F67130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64826" w:rsidRPr="0089383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sonamxtso@bicma.gov.bt</w:t>
              </w:r>
            </w:hyperlink>
            <w:r w:rsidR="00E64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56A6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442A4F">
        <w:tc>
          <w:tcPr>
            <w:tcW w:w="1711" w:type="dxa"/>
          </w:tcPr>
          <w:p w:rsidR="008A1904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>India</w:t>
            </w:r>
            <w:r w:rsidR="00C24EF3" w:rsidRPr="00F03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8B413F" w:rsidRDefault="00C24EF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>(Chair)</w:t>
            </w:r>
          </w:p>
        </w:tc>
        <w:tc>
          <w:tcPr>
            <w:tcW w:w="5251" w:type="dxa"/>
          </w:tcPr>
          <w:p w:rsidR="00051B74" w:rsidRPr="00F03194" w:rsidRDefault="00051B74" w:rsidP="00C747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3194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="008A3F8A">
              <w:rPr>
                <w:rFonts w:ascii="Times New Roman" w:hAnsi="Times New Roman"/>
                <w:b/>
                <w:sz w:val="24"/>
                <w:szCs w:val="24"/>
              </w:rPr>
              <w:t>Asit</w:t>
            </w:r>
            <w:proofErr w:type="spellEnd"/>
            <w:r w:rsidR="008A3F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A3F8A">
              <w:rPr>
                <w:rFonts w:ascii="Times New Roman" w:hAnsi="Times New Roman"/>
                <w:b/>
                <w:sz w:val="24"/>
                <w:szCs w:val="24"/>
              </w:rPr>
              <w:t>Kadayan</w:t>
            </w:r>
            <w:proofErr w:type="spellEnd"/>
            <w:r w:rsidRPr="00F03194">
              <w:rPr>
                <w:rFonts w:ascii="Times New Roman" w:hAnsi="Times New Roman"/>
                <w:b/>
                <w:sz w:val="24"/>
                <w:szCs w:val="24"/>
              </w:rPr>
              <w:t xml:space="preserve"> (WG Chairman)</w:t>
            </w:r>
          </w:p>
          <w:p w:rsidR="00C74752" w:rsidRDefault="00051B74" w:rsidP="00C747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>Advisor, Telecom Regulatory Authority of India</w:t>
            </w:r>
          </w:p>
          <w:p w:rsidR="008A3F8A" w:rsidRPr="00C74752" w:rsidRDefault="008A3F8A" w:rsidP="00C747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>Gp</w:t>
            </w:r>
            <w:proofErr w:type="spellEnd"/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Capt. </w:t>
            </w:r>
            <w:proofErr w:type="spellStart"/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>Shaji</w:t>
            </w:r>
            <w:proofErr w:type="spellEnd"/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A3F8A">
              <w:rPr>
                <w:rFonts w:ascii="Times New Roman" w:hAnsi="Times New Roman"/>
                <w:b/>
                <w:bCs/>
                <w:sz w:val="24"/>
                <w:szCs w:val="24"/>
              </w:rPr>
              <w:t>Punnose</w:t>
            </w:r>
            <w:proofErr w:type="spellEnd"/>
          </w:p>
          <w:p w:rsidR="000F3BB6" w:rsidRDefault="008A3F8A" w:rsidP="008A3F8A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A3F8A">
              <w:rPr>
                <w:rFonts w:ascii="Times New Roman" w:hAnsi="Times New Roman"/>
                <w:sz w:val="24"/>
                <w:szCs w:val="24"/>
              </w:rPr>
              <w:t>Joint Advisor, Telecom Regulatory Authority of India</w:t>
            </w:r>
          </w:p>
          <w:p w:rsidR="00C74752" w:rsidRPr="00C74752" w:rsidRDefault="00C74752" w:rsidP="00C747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4752">
              <w:rPr>
                <w:rFonts w:ascii="Times New Roman" w:hAnsi="Times New Roman"/>
                <w:b/>
                <w:sz w:val="24"/>
                <w:szCs w:val="24"/>
              </w:rPr>
              <w:t>Ms. Rachna Mathur</w:t>
            </w:r>
          </w:p>
          <w:p w:rsidR="00C74752" w:rsidRDefault="00C74752" w:rsidP="00C747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 xml:space="preserve">Deputy Advisor, </w:t>
            </w:r>
            <w:r w:rsidRPr="008A3F8A">
              <w:rPr>
                <w:rFonts w:ascii="Times New Roman" w:hAnsi="Times New Roman"/>
                <w:sz w:val="24"/>
                <w:szCs w:val="24"/>
              </w:rPr>
              <w:t>Telecom Regulatory Authority of India</w:t>
            </w:r>
          </w:p>
          <w:p w:rsidR="00C74752" w:rsidRPr="008B413F" w:rsidRDefault="00C74752" w:rsidP="00C74752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97" w:type="dxa"/>
          </w:tcPr>
          <w:p w:rsidR="00051B74" w:rsidRPr="00F03194" w:rsidRDefault="00051B7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3194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14" w:history="1">
              <w:r w:rsidR="00C74752"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advqos@trai.gov.in</w:t>
              </w:r>
            </w:hyperlink>
            <w:r w:rsidR="00C74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51B74" w:rsidRPr="00F03194" w:rsidRDefault="00051B7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3BB6" w:rsidRPr="00F03194" w:rsidRDefault="008A3F8A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  <w:hyperlink r:id="rId15" w:history="1">
              <w:r w:rsidRPr="008A3F8A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spunnose@yahoo.com</w:t>
              </w:r>
            </w:hyperlink>
            <w:r w:rsidRPr="008A3F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F3BB6" w:rsidRDefault="000F3BB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74752" w:rsidRPr="00C74752" w:rsidRDefault="00C74752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752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Pr="00DE343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rachna.trai@gmail.com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8007F" w:rsidRPr="008B413F" w:rsidRDefault="000F3BB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B413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 w:rsidR="004A2315" w:rsidRPr="008B413F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18007F" w:rsidRPr="005B3BF9" w:rsidTr="00442A4F">
        <w:tc>
          <w:tcPr>
            <w:tcW w:w="1711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Iran</w:t>
            </w:r>
            <w:r w:rsidR="008A19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1904" w:rsidRPr="00C94DD3" w:rsidRDefault="008A1904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(Vice-Chair)</w:t>
            </w:r>
          </w:p>
        </w:tc>
        <w:tc>
          <w:tcPr>
            <w:tcW w:w="5251" w:type="dxa"/>
          </w:tcPr>
          <w:p w:rsidR="008702A9" w:rsidRPr="00C94DD3" w:rsidRDefault="00D57471" w:rsidP="008702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Mohsen </w:t>
            </w:r>
            <w:proofErr w:type="spellStart"/>
            <w:r>
              <w:rPr>
                <w:rStyle w:val="Strong"/>
                <w:rFonts w:ascii="Times New Roman" w:hAnsi="Times New Roman"/>
                <w:sz w:val="24"/>
                <w:szCs w:val="24"/>
              </w:rPr>
              <w:t>Farmani</w:t>
            </w:r>
            <w:proofErr w:type="spellEnd"/>
          </w:p>
          <w:p w:rsidR="008702A9" w:rsidRPr="00C94DD3" w:rsidRDefault="008B413F" w:rsidP="008702A9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Deputy Director, Standards and</w:t>
            </w:r>
            <w:r w:rsidR="00D57471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Type Approval Office 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, </w:t>
            </w:r>
            <w:r w:rsidR="008702A9"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8702A9" w:rsidRPr="00C94DD3" w:rsidRDefault="008B413F" w:rsidP="008702A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Mohammad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Fallahi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Sohi</w:t>
            </w:r>
            <w:proofErr w:type="spellEnd"/>
          </w:p>
          <w:p w:rsidR="0018007F" w:rsidRDefault="00A971C0" w:rsidP="00D57471">
            <w:pPr>
              <w:pStyle w:val="ListParagraph"/>
              <w:spacing w:after="0" w:line="240" w:lineRule="auto"/>
              <w:ind w:left="360"/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Expert</w:t>
            </w:r>
            <w:r w:rsidR="00D5747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413F">
              <w:rPr>
                <w:rFonts w:ascii="Times New Roman" w:hAnsi="Times New Roman"/>
                <w:sz w:val="24"/>
                <w:szCs w:val="24"/>
              </w:rPr>
              <w:t>Monitoring Centers</w:t>
            </w:r>
            <w:r w:rsidRPr="00C94DD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8B413F" w:rsidRDefault="008B413F" w:rsidP="006F1F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Shahed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Soheili</w:t>
            </w:r>
            <w:proofErr w:type="spellEnd"/>
          </w:p>
          <w:p w:rsidR="008B413F" w:rsidRPr="008B413F" w:rsidRDefault="008B413F" w:rsidP="008B413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HF Monitoring Centers,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8B413F" w:rsidRDefault="008B413F" w:rsidP="006F1F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Adib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Kamrani</w:t>
            </w:r>
            <w:proofErr w:type="spellEnd"/>
          </w:p>
          <w:p w:rsidR="008B413F" w:rsidRPr="008B413F" w:rsidRDefault="008B413F" w:rsidP="008B413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B413F">
              <w:rPr>
                <w:rFonts w:ascii="Times New Roman" w:hAnsi="Times New Roman"/>
                <w:sz w:val="24"/>
                <w:szCs w:val="24"/>
              </w:rPr>
              <w:t>Expert, Licensing Public Radio Networks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94DD3">
              <w:rPr>
                <w:rStyle w:val="Strong"/>
                <w:rFonts w:ascii="Times New Roman" w:hAnsi="Times New Roman"/>
                <w:b w:val="0"/>
                <w:sz w:val="24"/>
                <w:szCs w:val="24"/>
              </w:rPr>
              <w:t>Communication Regulatory Authority, Islamic Rep. of Iran</w:t>
            </w:r>
          </w:p>
          <w:p w:rsidR="006F1FA3" w:rsidRPr="008E5672" w:rsidRDefault="006F1FA3" w:rsidP="006F1FA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5672">
              <w:rPr>
                <w:rFonts w:ascii="Times New Roman" w:hAnsi="Times New Roman"/>
                <w:b/>
                <w:sz w:val="24"/>
                <w:szCs w:val="24"/>
              </w:rPr>
              <w:t>Ms. Maryam Espandar</w:t>
            </w:r>
          </w:p>
          <w:p w:rsidR="006F1FA3" w:rsidRPr="00C94DD3" w:rsidRDefault="006F1FA3" w:rsidP="006F1FA3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E56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Expert of mutual and regional frequencies agreements, Communications Regulatory Authority, Islamic Rep. of Iran</w:t>
            </w:r>
          </w:p>
        </w:tc>
        <w:tc>
          <w:tcPr>
            <w:tcW w:w="3497" w:type="dxa"/>
          </w:tcPr>
          <w:p w:rsidR="00606B36" w:rsidRPr="00C94DD3" w:rsidRDefault="00606B36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Email: </w:t>
            </w:r>
            <w:hyperlink r:id="rId17" w:history="1">
              <w:r w:rsidR="00D57471"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farmani@cra.ir</w:t>
              </w:r>
            </w:hyperlink>
            <w:r w:rsidR="00D5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Pr="00C94DD3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71C0" w:rsidRDefault="00A971C0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="008B413F"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falah.sohi@cra.ir</w:t>
              </w:r>
            </w:hyperlink>
            <w:r w:rsidR="00D574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1FA3" w:rsidRDefault="006F1FA3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413F" w:rsidRDefault="008B413F" w:rsidP="006F1FA3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soheili@cra.ir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413F" w:rsidRDefault="008B413F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0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a.kamrani@cra.ir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CD" w:rsidRDefault="00E521CD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8B41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FA3" w:rsidRDefault="006F1FA3" w:rsidP="008B41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1" w:history="1">
              <w:r w:rsidRPr="00E521CD">
                <w:rPr>
                  <w:rStyle w:val="Hyperlink"/>
                  <w:rFonts w:ascii="Times New Roman" w:eastAsia="Times New Roman" w:hAnsi="Times New Roman"/>
                  <w:bCs/>
                </w:rPr>
                <w:t>espandar@cra.ir</w:t>
              </w:r>
            </w:hyperlink>
          </w:p>
          <w:p w:rsidR="006F1FA3" w:rsidRPr="00C94DD3" w:rsidRDefault="006F1FA3" w:rsidP="008702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442A4F">
        <w:tc>
          <w:tcPr>
            <w:tcW w:w="1711" w:type="dxa"/>
          </w:tcPr>
          <w:p w:rsidR="0018007F" w:rsidRPr="00C94DD3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>Maldives</w:t>
            </w:r>
          </w:p>
        </w:tc>
        <w:tc>
          <w:tcPr>
            <w:tcW w:w="5251" w:type="dxa"/>
          </w:tcPr>
          <w:p w:rsidR="00695B5D" w:rsidRPr="00C94DD3" w:rsidRDefault="00695B5D" w:rsidP="00695B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4DD3">
              <w:rPr>
                <w:rFonts w:ascii="Times New Roman" w:hAnsi="Times New Roman"/>
                <w:b/>
                <w:sz w:val="24"/>
                <w:szCs w:val="24"/>
              </w:rPr>
              <w:t>Mr. Abdulla Shiham</w:t>
            </w:r>
          </w:p>
          <w:p w:rsidR="0018007F" w:rsidRPr="00C94DD3" w:rsidRDefault="00695B5D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4E404A" w:rsidRPr="00C94DD3">
              <w:rPr>
                <w:rFonts w:ascii="Times New Roman" w:hAnsi="Times New Roman"/>
                <w:sz w:val="24"/>
                <w:szCs w:val="24"/>
              </w:rPr>
              <w:t>C</w:t>
            </w:r>
            <w:r w:rsidRPr="00C94DD3">
              <w:rPr>
                <w:rFonts w:ascii="Times New Roman" w:hAnsi="Times New Roman"/>
                <w:sz w:val="24"/>
                <w:szCs w:val="24"/>
              </w:rPr>
              <w:t xml:space="preserve">ommunication Authority of Maldives </w:t>
            </w:r>
          </w:p>
        </w:tc>
        <w:tc>
          <w:tcPr>
            <w:tcW w:w="3497" w:type="dxa"/>
          </w:tcPr>
          <w:p w:rsidR="0018007F" w:rsidRPr="00C94DD3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4DD3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2" w:history="1">
              <w:r w:rsidRPr="00C94DD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shiham@cam.gov.mv</w:t>
              </w:r>
            </w:hyperlink>
            <w:r w:rsidRPr="00C94DD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42A4F">
        <w:tc>
          <w:tcPr>
            <w:tcW w:w="1711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251" w:type="dxa"/>
          </w:tcPr>
          <w:p w:rsidR="00D6729F" w:rsidRPr="00D6729F" w:rsidRDefault="0018007F" w:rsidP="00051B7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B74">
              <w:rPr>
                <w:rFonts w:ascii="Times New Roman" w:eastAsia="Times New Roman" w:hAnsi="Times New Roman"/>
                <w:b/>
                <w:sz w:val="24"/>
                <w:szCs w:val="24"/>
              </w:rPr>
              <w:t>Mr. Min Prasad Aryal</w:t>
            </w:r>
            <w:r w:rsidRPr="00051B7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E521CD" w:rsidRDefault="00C94DD3" w:rsidP="00D6729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Deputy</w:t>
            </w:r>
            <w:r w:rsidR="0018007F" w:rsidRPr="005B3BF9">
              <w:rPr>
                <w:rFonts w:ascii="Times New Roman" w:eastAsia="Times New Roman" w:hAnsi="Times New Roman"/>
                <w:sz w:val="24"/>
                <w:szCs w:val="24"/>
              </w:rPr>
              <w:t xml:space="preserve"> Director (Technical), Nepal Telecommunication Authority </w:t>
            </w:r>
          </w:p>
          <w:p w:rsidR="0018007F" w:rsidRPr="00E521CD" w:rsidRDefault="00E521CD" w:rsidP="00E521C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Acyuta</w:t>
            </w:r>
            <w:proofErr w:type="spellEnd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 Nanda Mishra</w:t>
            </w:r>
          </w:p>
          <w:p w:rsidR="00E521CD" w:rsidRDefault="00E521CD" w:rsidP="00E521CD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Assistant Director (Technical), </w:t>
            </w:r>
            <w:r w:rsidRPr="005B3BF9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 </w:t>
            </w:r>
          </w:p>
          <w:p w:rsidR="00E521CD" w:rsidRPr="005B3BF9" w:rsidRDefault="00E521CD" w:rsidP="00E521C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7" w:type="dxa"/>
          </w:tcPr>
          <w:p w:rsidR="0018007F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3" w:history="1">
              <w:r w:rsidRPr="005B3BF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mparyal@nta.gov.np</w:t>
              </w:r>
            </w:hyperlink>
            <w:r w:rsidRPr="005B3B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CD" w:rsidRDefault="00E521C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Pr="005B3BF9" w:rsidRDefault="00E521C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4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anmishra@nta.gov.np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42A4F">
        <w:trPr>
          <w:trHeight w:val="908"/>
        </w:trPr>
        <w:tc>
          <w:tcPr>
            <w:tcW w:w="1711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251" w:type="dxa"/>
          </w:tcPr>
          <w:p w:rsidR="00E521CD" w:rsidRPr="00E521CD" w:rsidRDefault="006F1FA3" w:rsidP="00E521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Mr. Salman </w:t>
            </w:r>
            <w:proofErr w:type="spellStart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Baig</w:t>
            </w:r>
            <w:proofErr w:type="spellEnd"/>
            <w:r w:rsidR="00E521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60599" w:rsidRDefault="006F1FA3" w:rsidP="00E521C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46CE7">
              <w:rPr>
                <w:rFonts w:ascii="Times New Roman" w:hAnsi="Times New Roman"/>
                <w:sz w:val="24"/>
                <w:szCs w:val="24"/>
              </w:rPr>
              <w:t>Director (RBS)</w:t>
            </w:r>
            <w:r w:rsidR="00E521C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5B5D">
              <w:rPr>
                <w:rFonts w:ascii="Times New Roman" w:hAnsi="Times New Roman"/>
                <w:sz w:val="24"/>
                <w:szCs w:val="24"/>
              </w:rPr>
              <w:t xml:space="preserve">Pakistan Telecommunication </w:t>
            </w:r>
            <w:r w:rsidR="004E6645">
              <w:rPr>
                <w:rFonts w:ascii="Times New Roman" w:hAnsi="Times New Roman"/>
                <w:sz w:val="24"/>
                <w:szCs w:val="24"/>
              </w:rPr>
              <w:t>Authority</w:t>
            </w:r>
          </w:p>
          <w:p w:rsidR="00E521CD" w:rsidRPr="00E521CD" w:rsidRDefault="00E521CD" w:rsidP="00E521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Amjad</w:t>
            </w:r>
            <w:proofErr w:type="spellEnd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 Mustafa Malik</w:t>
            </w:r>
          </w:p>
          <w:p w:rsidR="00E521CD" w:rsidRPr="00E521CD" w:rsidRDefault="00E521CD" w:rsidP="00E521C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Director (Wireless), Pakistan Telecommunication Authority</w:t>
            </w:r>
            <w:r w:rsidRPr="00E52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CD" w:rsidRPr="00E521CD" w:rsidRDefault="00E521CD" w:rsidP="00E521C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1CD">
              <w:rPr>
                <w:rFonts w:ascii="Times New Roman" w:hAnsi="Times New Roman"/>
                <w:b/>
                <w:sz w:val="24"/>
                <w:szCs w:val="24"/>
              </w:rPr>
              <w:t xml:space="preserve">Ms. Huma </w:t>
            </w:r>
            <w:proofErr w:type="spellStart"/>
            <w:r w:rsidRPr="00E521CD">
              <w:rPr>
                <w:rFonts w:ascii="Times New Roman" w:hAnsi="Times New Roman"/>
                <w:b/>
                <w:sz w:val="24"/>
                <w:szCs w:val="24"/>
              </w:rPr>
              <w:t>Abid</w:t>
            </w:r>
            <w:proofErr w:type="spellEnd"/>
          </w:p>
          <w:p w:rsidR="00E521CD" w:rsidRPr="00E521CD" w:rsidRDefault="00E521CD" w:rsidP="00E521CD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Assistant Director (RBS), Pakistan Telecommunication Authority</w:t>
            </w:r>
          </w:p>
        </w:tc>
        <w:tc>
          <w:tcPr>
            <w:tcW w:w="3497" w:type="dxa"/>
          </w:tcPr>
          <w:p w:rsidR="006F1FA3" w:rsidRPr="005B3BF9" w:rsidRDefault="004E6645" w:rsidP="006F1F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5" w:history="1">
              <w:r w:rsidR="006F1FA3" w:rsidRPr="00746CE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salman@pta.gov.pk</w:t>
              </w:r>
            </w:hyperlink>
          </w:p>
          <w:p w:rsidR="0018007F" w:rsidRDefault="0018007F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6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amjad@pta.gov.pk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21CD" w:rsidRDefault="00E521C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Default="00E521C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CD" w:rsidRPr="005B3BF9" w:rsidRDefault="00E521CD" w:rsidP="00D6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7" w:history="1">
              <w:r w:rsidRPr="00E9286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huma@pta.gov.pk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007F" w:rsidRPr="005B3BF9" w:rsidTr="00442A4F">
        <w:tc>
          <w:tcPr>
            <w:tcW w:w="1711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251" w:type="dxa"/>
          </w:tcPr>
          <w:p w:rsidR="00D6729F" w:rsidRDefault="00923B63" w:rsidP="00A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3B63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AC34C6">
              <w:rPr>
                <w:rFonts w:ascii="Times New Roman" w:hAnsi="Times New Roman"/>
                <w:b/>
                <w:sz w:val="24"/>
                <w:szCs w:val="24"/>
              </w:rPr>
              <w:t>M P Gunasinghe</w:t>
            </w:r>
          </w:p>
          <w:p w:rsidR="0018007F" w:rsidRPr="005B3BF9" w:rsidRDefault="00F03194" w:rsidP="00AC3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B63">
              <w:rPr>
                <w:rFonts w:ascii="Times New Roman" w:hAnsi="Times New Roman"/>
                <w:sz w:val="24"/>
                <w:szCs w:val="24"/>
              </w:rPr>
              <w:t>Director (Spectrum Management), Telecommunication Regulatory Commission of Sri Lanka</w:t>
            </w:r>
          </w:p>
        </w:tc>
        <w:tc>
          <w:tcPr>
            <w:tcW w:w="3497" w:type="dxa"/>
          </w:tcPr>
          <w:p w:rsidR="0018007F" w:rsidRPr="005B3BF9" w:rsidRDefault="004E664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8" w:history="1">
              <w:r w:rsidR="00AC34C6" w:rsidRPr="00D93ED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gunasinghe@trc.gov.lk</w:t>
              </w:r>
            </w:hyperlink>
            <w:r w:rsid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E404A" w:rsidRDefault="004E404A" w:rsidP="008C0ED7">
      <w:pPr>
        <w:rPr>
          <w:rFonts w:ascii="Times New Roman" w:hAnsi="Times New Roman"/>
          <w:b/>
          <w:sz w:val="24"/>
          <w:szCs w:val="24"/>
        </w:rPr>
      </w:pPr>
    </w:p>
    <w:sectPr w:rsidR="004E404A" w:rsidSect="008C0ED7">
      <w:headerReference w:type="default" r:id="rId29"/>
      <w:footerReference w:type="default" r:id="rId30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130" w:rsidRDefault="00F67130" w:rsidP="00FF3866">
      <w:pPr>
        <w:spacing w:after="0" w:line="240" w:lineRule="auto"/>
      </w:pPr>
      <w:r>
        <w:separator/>
      </w:r>
    </w:p>
  </w:endnote>
  <w:endnote w:type="continuationSeparator" w:id="0">
    <w:p w:rsidR="00F67130" w:rsidRDefault="00F67130" w:rsidP="00F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D" w:rsidRDefault="0073244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42A4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42A4F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73244D" w:rsidRDefault="007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130" w:rsidRDefault="00F67130" w:rsidP="00FF3866">
      <w:pPr>
        <w:spacing w:after="0" w:line="240" w:lineRule="auto"/>
      </w:pPr>
      <w:r>
        <w:separator/>
      </w:r>
    </w:p>
  </w:footnote>
  <w:footnote w:type="continuationSeparator" w:id="0">
    <w:p w:rsidR="00F67130" w:rsidRDefault="00F67130" w:rsidP="00FF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66" w:rsidRPr="006F1FA3" w:rsidRDefault="00FF3866" w:rsidP="00FF3866">
    <w:pPr>
      <w:pStyle w:val="Header"/>
      <w:jc w:val="center"/>
      <w:rPr>
        <w:b/>
        <w:sz w:val="28"/>
        <w:szCs w:val="28"/>
      </w:rPr>
    </w:pPr>
    <w:r w:rsidRPr="006F1FA3">
      <w:rPr>
        <w:b/>
        <w:sz w:val="28"/>
        <w:szCs w:val="28"/>
      </w:rPr>
      <w:t xml:space="preserve">List </w:t>
    </w:r>
    <w:r w:rsidR="00442A4F">
      <w:rPr>
        <w:b/>
        <w:sz w:val="28"/>
        <w:szCs w:val="28"/>
      </w:rPr>
      <w:t xml:space="preserve">of the </w:t>
    </w:r>
    <w:r w:rsidR="00695B5D" w:rsidRPr="006F1FA3">
      <w:rPr>
        <w:b/>
        <w:sz w:val="28"/>
        <w:szCs w:val="28"/>
      </w:rPr>
      <w:t>Experts</w:t>
    </w:r>
    <w:r w:rsidR="0027381A" w:rsidRPr="006F1FA3">
      <w:rPr>
        <w:b/>
        <w:sz w:val="28"/>
        <w:szCs w:val="28"/>
      </w:rPr>
      <w:t xml:space="preserve"> </w:t>
    </w:r>
    <w:r w:rsidR="00442A4F">
      <w:rPr>
        <w:b/>
        <w:sz w:val="28"/>
        <w:szCs w:val="28"/>
      </w:rPr>
      <w:t xml:space="preserve">of the Working Group Spectrum </w:t>
    </w:r>
    <w:r w:rsidR="0027381A" w:rsidRPr="006F1FA3">
      <w:rPr>
        <w:b/>
        <w:sz w:val="28"/>
        <w:szCs w:val="28"/>
      </w:rPr>
      <w:t xml:space="preserve">for </w:t>
    </w:r>
    <w:r w:rsidR="002D4545" w:rsidRPr="006F1FA3">
      <w:rPr>
        <w:b/>
        <w:sz w:val="28"/>
        <w:szCs w:val="28"/>
      </w:rPr>
      <w:t xml:space="preserve">SATRC Action Plan Phase </w:t>
    </w:r>
    <w:r w:rsidR="00BF6A71" w:rsidRPr="006F1FA3">
      <w:rPr>
        <w:b/>
        <w:sz w:val="28"/>
        <w:szCs w:val="28"/>
      </w:rPr>
      <w:t>V</w:t>
    </w:r>
    <w:r w:rsidR="003C2270">
      <w:rPr>
        <w:b/>
        <w:sz w:val="28"/>
        <w:szCs w:val="28"/>
      </w:rPr>
      <w:t>I</w:t>
    </w:r>
    <w:r w:rsidR="00BF6A71" w:rsidRPr="006F1FA3">
      <w:rPr>
        <w:b/>
        <w:sz w:val="28"/>
        <w:szCs w:val="28"/>
      </w:rPr>
      <w:t xml:space="preserve"> (</w:t>
    </w:r>
    <w:r w:rsidR="003C2270">
      <w:rPr>
        <w:b/>
        <w:sz w:val="28"/>
        <w:szCs w:val="28"/>
      </w:rPr>
      <w:t>January 2017</w:t>
    </w:r>
    <w:r w:rsidR="0027381A" w:rsidRPr="006F1FA3">
      <w:rPr>
        <w:b/>
        <w:sz w:val="28"/>
        <w:szCs w:val="28"/>
      </w:rPr>
      <w:t>)</w:t>
    </w:r>
    <w:r w:rsidR="00695B5D" w:rsidRPr="006F1FA3">
      <w:rPr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DE"/>
    <w:multiLevelType w:val="hybridMultilevel"/>
    <w:tmpl w:val="E57E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4C51"/>
    <w:multiLevelType w:val="hybridMultilevel"/>
    <w:tmpl w:val="FFD8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96097"/>
    <w:multiLevelType w:val="hybridMultilevel"/>
    <w:tmpl w:val="B574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4239C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B5B72"/>
    <w:multiLevelType w:val="hybridMultilevel"/>
    <w:tmpl w:val="0FFA2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91E50"/>
    <w:multiLevelType w:val="hybridMultilevel"/>
    <w:tmpl w:val="40A8E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64FF0"/>
    <w:multiLevelType w:val="hybridMultilevel"/>
    <w:tmpl w:val="BBD2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27C67"/>
    <w:multiLevelType w:val="hybridMultilevel"/>
    <w:tmpl w:val="D6EE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41FC8"/>
    <w:multiLevelType w:val="hybridMultilevel"/>
    <w:tmpl w:val="A6F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C6BD1"/>
    <w:multiLevelType w:val="hybridMultilevel"/>
    <w:tmpl w:val="F9860C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C337EB"/>
    <w:multiLevelType w:val="hybridMultilevel"/>
    <w:tmpl w:val="1CE837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890808"/>
    <w:multiLevelType w:val="hybridMultilevel"/>
    <w:tmpl w:val="CD560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201F1E"/>
    <w:multiLevelType w:val="hybridMultilevel"/>
    <w:tmpl w:val="BB5E7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E04AEF"/>
    <w:multiLevelType w:val="hybridMultilevel"/>
    <w:tmpl w:val="DCB0F7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EB47A77"/>
    <w:multiLevelType w:val="hybridMultilevel"/>
    <w:tmpl w:val="FC0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5F65D8"/>
    <w:multiLevelType w:val="hybridMultilevel"/>
    <w:tmpl w:val="470E79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B000D7"/>
    <w:multiLevelType w:val="hybridMultilevel"/>
    <w:tmpl w:val="C786D8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825E1A"/>
    <w:multiLevelType w:val="hybridMultilevel"/>
    <w:tmpl w:val="73DEA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240A9D"/>
    <w:multiLevelType w:val="hybridMultilevel"/>
    <w:tmpl w:val="C72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0"/>
  </w:num>
  <w:num w:numId="3">
    <w:abstractNumId w:val="16"/>
  </w:num>
  <w:num w:numId="4">
    <w:abstractNumId w:val="12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3"/>
  </w:num>
  <w:num w:numId="10">
    <w:abstractNumId w:val="3"/>
  </w:num>
  <w:num w:numId="11">
    <w:abstractNumId w:val="2"/>
  </w:num>
  <w:num w:numId="12">
    <w:abstractNumId w:val="18"/>
  </w:num>
  <w:num w:numId="13">
    <w:abstractNumId w:val="19"/>
  </w:num>
  <w:num w:numId="14">
    <w:abstractNumId w:val="11"/>
  </w:num>
  <w:num w:numId="15">
    <w:abstractNumId w:val="6"/>
  </w:num>
  <w:num w:numId="16">
    <w:abstractNumId w:val="21"/>
  </w:num>
  <w:num w:numId="17">
    <w:abstractNumId w:val="1"/>
  </w:num>
  <w:num w:numId="18">
    <w:abstractNumId w:val="8"/>
  </w:num>
  <w:num w:numId="19">
    <w:abstractNumId w:val="17"/>
  </w:num>
  <w:num w:numId="20">
    <w:abstractNumId w:val="1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F"/>
    <w:rsid w:val="0000144A"/>
    <w:rsid w:val="000170BC"/>
    <w:rsid w:val="00020C19"/>
    <w:rsid w:val="00040A8A"/>
    <w:rsid w:val="00051B74"/>
    <w:rsid w:val="000656A6"/>
    <w:rsid w:val="00066340"/>
    <w:rsid w:val="00084E18"/>
    <w:rsid w:val="000B7276"/>
    <w:rsid w:val="000F3BB6"/>
    <w:rsid w:val="001729CF"/>
    <w:rsid w:val="0018007F"/>
    <w:rsid w:val="001B61BB"/>
    <w:rsid w:val="001C1BF9"/>
    <w:rsid w:val="002164CA"/>
    <w:rsid w:val="00230BB6"/>
    <w:rsid w:val="0024524B"/>
    <w:rsid w:val="0024606F"/>
    <w:rsid w:val="00264772"/>
    <w:rsid w:val="0027381A"/>
    <w:rsid w:val="002800C1"/>
    <w:rsid w:val="0028305C"/>
    <w:rsid w:val="00286CD9"/>
    <w:rsid w:val="002B53AB"/>
    <w:rsid w:val="002B7738"/>
    <w:rsid w:val="002D4545"/>
    <w:rsid w:val="002E3BBD"/>
    <w:rsid w:val="002E6750"/>
    <w:rsid w:val="00300810"/>
    <w:rsid w:val="00303845"/>
    <w:rsid w:val="003069AE"/>
    <w:rsid w:val="00360E35"/>
    <w:rsid w:val="003A08D4"/>
    <w:rsid w:val="003B4348"/>
    <w:rsid w:val="003B7EB4"/>
    <w:rsid w:val="003C2270"/>
    <w:rsid w:val="003C6A52"/>
    <w:rsid w:val="003D24FF"/>
    <w:rsid w:val="003F3F86"/>
    <w:rsid w:val="00410151"/>
    <w:rsid w:val="004119C2"/>
    <w:rsid w:val="00442A4F"/>
    <w:rsid w:val="004761D7"/>
    <w:rsid w:val="004808F8"/>
    <w:rsid w:val="004A2315"/>
    <w:rsid w:val="004D2834"/>
    <w:rsid w:val="004D5138"/>
    <w:rsid w:val="004D5D66"/>
    <w:rsid w:val="004E404A"/>
    <w:rsid w:val="004E57BA"/>
    <w:rsid w:val="004E6645"/>
    <w:rsid w:val="004F41D7"/>
    <w:rsid w:val="00586825"/>
    <w:rsid w:val="005A41A8"/>
    <w:rsid w:val="005A7666"/>
    <w:rsid w:val="005B3BF9"/>
    <w:rsid w:val="005C67AD"/>
    <w:rsid w:val="005C7691"/>
    <w:rsid w:val="005F548D"/>
    <w:rsid w:val="005F7EFF"/>
    <w:rsid w:val="00606B36"/>
    <w:rsid w:val="00623240"/>
    <w:rsid w:val="00627C70"/>
    <w:rsid w:val="00635738"/>
    <w:rsid w:val="00656AEC"/>
    <w:rsid w:val="00660599"/>
    <w:rsid w:val="00682450"/>
    <w:rsid w:val="00695B5D"/>
    <w:rsid w:val="006C0941"/>
    <w:rsid w:val="006C5680"/>
    <w:rsid w:val="006F1FA3"/>
    <w:rsid w:val="0073244D"/>
    <w:rsid w:val="00746876"/>
    <w:rsid w:val="007533B9"/>
    <w:rsid w:val="0075508F"/>
    <w:rsid w:val="00760451"/>
    <w:rsid w:val="007626A4"/>
    <w:rsid w:val="00795CC0"/>
    <w:rsid w:val="00797429"/>
    <w:rsid w:val="007A179B"/>
    <w:rsid w:val="007A50CD"/>
    <w:rsid w:val="007B1F90"/>
    <w:rsid w:val="007C7C8B"/>
    <w:rsid w:val="007D2A64"/>
    <w:rsid w:val="007D7A38"/>
    <w:rsid w:val="007D7B13"/>
    <w:rsid w:val="007F29D6"/>
    <w:rsid w:val="007F4382"/>
    <w:rsid w:val="00824C24"/>
    <w:rsid w:val="008529F1"/>
    <w:rsid w:val="00863182"/>
    <w:rsid w:val="008702A9"/>
    <w:rsid w:val="008733DB"/>
    <w:rsid w:val="00882632"/>
    <w:rsid w:val="00886199"/>
    <w:rsid w:val="008A1904"/>
    <w:rsid w:val="008A3F8A"/>
    <w:rsid w:val="008B413F"/>
    <w:rsid w:val="008C0ED7"/>
    <w:rsid w:val="008E54ED"/>
    <w:rsid w:val="008E7CB3"/>
    <w:rsid w:val="008F17B6"/>
    <w:rsid w:val="008F2D34"/>
    <w:rsid w:val="008F629A"/>
    <w:rsid w:val="008F6A13"/>
    <w:rsid w:val="00907F7E"/>
    <w:rsid w:val="00914ED2"/>
    <w:rsid w:val="00923B63"/>
    <w:rsid w:val="00927C6B"/>
    <w:rsid w:val="00933E85"/>
    <w:rsid w:val="0093683C"/>
    <w:rsid w:val="0095032E"/>
    <w:rsid w:val="00987BA5"/>
    <w:rsid w:val="009A298E"/>
    <w:rsid w:val="00A070E7"/>
    <w:rsid w:val="00A2125F"/>
    <w:rsid w:val="00A352E8"/>
    <w:rsid w:val="00A41891"/>
    <w:rsid w:val="00A54ABE"/>
    <w:rsid w:val="00A63AC0"/>
    <w:rsid w:val="00A71DB9"/>
    <w:rsid w:val="00A724AB"/>
    <w:rsid w:val="00A766BD"/>
    <w:rsid w:val="00A971C0"/>
    <w:rsid w:val="00AC1F03"/>
    <w:rsid w:val="00AC34C6"/>
    <w:rsid w:val="00AD68BC"/>
    <w:rsid w:val="00B46E85"/>
    <w:rsid w:val="00B50709"/>
    <w:rsid w:val="00B54100"/>
    <w:rsid w:val="00BA05CA"/>
    <w:rsid w:val="00BD39BF"/>
    <w:rsid w:val="00BF4DF8"/>
    <w:rsid w:val="00BF6A71"/>
    <w:rsid w:val="00C06AED"/>
    <w:rsid w:val="00C24EF3"/>
    <w:rsid w:val="00C428DC"/>
    <w:rsid w:val="00C44CA0"/>
    <w:rsid w:val="00C5020A"/>
    <w:rsid w:val="00C74752"/>
    <w:rsid w:val="00C76FF9"/>
    <w:rsid w:val="00C94DD3"/>
    <w:rsid w:val="00CC0B69"/>
    <w:rsid w:val="00CC42D4"/>
    <w:rsid w:val="00CC6E13"/>
    <w:rsid w:val="00D07DEF"/>
    <w:rsid w:val="00D57471"/>
    <w:rsid w:val="00D61A8B"/>
    <w:rsid w:val="00D6729F"/>
    <w:rsid w:val="00D74DE1"/>
    <w:rsid w:val="00D84333"/>
    <w:rsid w:val="00DD0F66"/>
    <w:rsid w:val="00DD3266"/>
    <w:rsid w:val="00DF0D28"/>
    <w:rsid w:val="00E521CD"/>
    <w:rsid w:val="00E64826"/>
    <w:rsid w:val="00E92767"/>
    <w:rsid w:val="00E94B87"/>
    <w:rsid w:val="00EF08FB"/>
    <w:rsid w:val="00F03194"/>
    <w:rsid w:val="00F25D79"/>
    <w:rsid w:val="00F43EE2"/>
    <w:rsid w:val="00F511F6"/>
    <w:rsid w:val="00F67130"/>
    <w:rsid w:val="00F700F5"/>
    <w:rsid w:val="00FA5C19"/>
    <w:rsid w:val="00FB75EE"/>
    <w:rsid w:val="00FD34CF"/>
    <w:rsid w:val="00FF04A4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8B3052-A466-47AD-853F-B2DBD791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8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imullahshagiwal@gmail.com" TargetMode="External"/><Relationship Id="rId13" Type="http://schemas.openxmlformats.org/officeDocument/2006/relationships/hyperlink" Target="mailto:sonamxtso@bicma.gov.bt" TargetMode="External"/><Relationship Id="rId18" Type="http://schemas.openxmlformats.org/officeDocument/2006/relationships/hyperlink" Target="mailto:falah.sohi@cra.ir" TargetMode="External"/><Relationship Id="rId26" Type="http://schemas.openxmlformats.org/officeDocument/2006/relationships/hyperlink" Target="mailto:amjad@pta.gov.p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spandar@cra.ir" TargetMode="External"/><Relationship Id="rId7" Type="http://schemas.openxmlformats.org/officeDocument/2006/relationships/hyperlink" Target="mailto:fahimullah_shagiwal@atra.gov.af" TargetMode="External"/><Relationship Id="rId12" Type="http://schemas.openxmlformats.org/officeDocument/2006/relationships/hyperlink" Target="mailto:jigme@bicma.gov.bt" TargetMode="External"/><Relationship Id="rId17" Type="http://schemas.openxmlformats.org/officeDocument/2006/relationships/hyperlink" Target="mailto:farmani@cra.ir" TargetMode="External"/><Relationship Id="rId25" Type="http://schemas.openxmlformats.org/officeDocument/2006/relationships/hyperlink" Target="mailto:salman@pta.gov.pk" TargetMode="External"/><Relationship Id="rId2" Type="http://schemas.openxmlformats.org/officeDocument/2006/relationships/styles" Target="styles.xml"/><Relationship Id="rId16" Type="http://schemas.openxmlformats.org/officeDocument/2006/relationships/hyperlink" Target="mailto:rachna.trai@gmail.com" TargetMode="External"/><Relationship Id="rId20" Type="http://schemas.openxmlformats.org/officeDocument/2006/relationships/hyperlink" Target="mailto:a.kamrani@cra.ir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umana@btrc.gov.bd" TargetMode="External"/><Relationship Id="rId24" Type="http://schemas.openxmlformats.org/officeDocument/2006/relationships/hyperlink" Target="mailto:anmishra@nta.gov.np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spunnose@yahoo.com" TargetMode="External"/><Relationship Id="rId23" Type="http://schemas.openxmlformats.org/officeDocument/2006/relationships/hyperlink" Target="mailto:mparyal@nta.gov.np" TargetMode="External"/><Relationship Id="rId28" Type="http://schemas.openxmlformats.org/officeDocument/2006/relationships/hyperlink" Target="mailto:gunasinghe@trc.gov.lk" TargetMode="External"/><Relationship Id="rId10" Type="http://schemas.openxmlformats.org/officeDocument/2006/relationships/hyperlink" Target="mailto:dirsm@btrc.gov.bd" TargetMode="External"/><Relationship Id="rId19" Type="http://schemas.openxmlformats.org/officeDocument/2006/relationships/hyperlink" Target="mailto:soheili@cra.ir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.hussaini@atra.gov.af" TargetMode="External"/><Relationship Id="rId14" Type="http://schemas.openxmlformats.org/officeDocument/2006/relationships/hyperlink" Target="mailto:advqos@trai.gov.in" TargetMode="External"/><Relationship Id="rId22" Type="http://schemas.openxmlformats.org/officeDocument/2006/relationships/hyperlink" Target="mailto:shiham@cam.gov.mv" TargetMode="External"/><Relationship Id="rId27" Type="http://schemas.openxmlformats.org/officeDocument/2006/relationships/hyperlink" Target="mailto:huma@pta.gov.p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Links>
    <vt:vector size="180" baseType="variant">
      <vt:variant>
        <vt:i4>2621535</vt:i4>
      </vt:variant>
      <vt:variant>
        <vt:i4>87</vt:i4>
      </vt:variant>
      <vt:variant>
        <vt:i4>0</vt:i4>
      </vt:variant>
      <vt:variant>
        <vt:i4>5</vt:i4>
      </vt:variant>
      <vt:variant>
        <vt:lpwstr>mailto:gunasinghe@trc.gov.lk</vt:lpwstr>
      </vt:variant>
      <vt:variant>
        <vt:lpwstr/>
      </vt:variant>
      <vt:variant>
        <vt:i4>458873</vt:i4>
      </vt:variant>
      <vt:variant>
        <vt:i4>84</vt:i4>
      </vt:variant>
      <vt:variant>
        <vt:i4>0</vt:i4>
      </vt:variant>
      <vt:variant>
        <vt:i4>5</vt:i4>
      </vt:variant>
      <vt:variant>
        <vt:lpwstr>mailto:wtauqir@pta.gov.pk</vt:lpwstr>
      </vt:variant>
      <vt:variant>
        <vt:lpwstr/>
      </vt:variant>
      <vt:variant>
        <vt:i4>7995468</vt:i4>
      </vt:variant>
      <vt:variant>
        <vt:i4>81</vt:i4>
      </vt:variant>
      <vt:variant>
        <vt:i4>0</vt:i4>
      </vt:variant>
      <vt:variant>
        <vt:i4>5</vt:i4>
      </vt:variant>
      <vt:variant>
        <vt:lpwstr>mailto:iuhkayani@yahoo.com</vt:lpwstr>
      </vt:variant>
      <vt:variant>
        <vt:lpwstr/>
      </vt:variant>
      <vt:variant>
        <vt:i4>6553627</vt:i4>
      </vt:variant>
      <vt:variant>
        <vt:i4>78</vt:i4>
      </vt:variant>
      <vt:variant>
        <vt:i4>0</vt:i4>
      </vt:variant>
      <vt:variant>
        <vt:i4>5</vt:i4>
      </vt:variant>
      <vt:variant>
        <vt:lpwstr>mailto:ikram@pta.gov.pk</vt:lpwstr>
      </vt:variant>
      <vt:variant>
        <vt:lpwstr/>
      </vt:variant>
      <vt:variant>
        <vt:i4>721010</vt:i4>
      </vt:variant>
      <vt:variant>
        <vt:i4>75</vt:i4>
      </vt:variant>
      <vt:variant>
        <vt:i4>0</vt:i4>
      </vt:variant>
      <vt:variant>
        <vt:i4>5</vt:i4>
      </vt:variant>
      <vt:variant>
        <vt:lpwstr>mailto:mparyal@nta.gov.np</vt:lpwstr>
      </vt:variant>
      <vt:variant>
        <vt:lpwstr/>
      </vt:variant>
      <vt:variant>
        <vt:i4>2162773</vt:i4>
      </vt:variant>
      <vt:variant>
        <vt:i4>72</vt:i4>
      </vt:variant>
      <vt:variant>
        <vt:i4>0</vt:i4>
      </vt:variant>
      <vt:variant>
        <vt:i4>5</vt:i4>
      </vt:variant>
      <vt:variant>
        <vt:lpwstr>mailto:shiham@cam.gov.mv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mailto:espandar@cra.ir</vt:lpwstr>
      </vt:variant>
      <vt:variant>
        <vt:lpwstr/>
      </vt:variant>
      <vt:variant>
        <vt:i4>6619167</vt:i4>
      </vt:variant>
      <vt:variant>
        <vt:i4>66</vt:i4>
      </vt:variant>
      <vt:variant>
        <vt:i4>0</vt:i4>
      </vt:variant>
      <vt:variant>
        <vt:i4>5</vt:i4>
      </vt:variant>
      <vt:variant>
        <vt:lpwstr>mailto:a.yadollapour@cra.ir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mailto:orojloo@cra.ir</vt:lpwstr>
      </vt:variant>
      <vt:variant>
        <vt:lpwstr/>
      </vt:variant>
      <vt:variant>
        <vt:i4>7274561</vt:i4>
      </vt:variant>
      <vt:variant>
        <vt:i4>60</vt:i4>
      </vt:variant>
      <vt:variant>
        <vt:i4>0</vt:i4>
      </vt:variant>
      <vt:variant>
        <vt:i4>5</vt:i4>
      </vt:variant>
      <vt:variant>
        <vt:lpwstr>mailto:dashti@cra.ir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mailto:jaipalsinghtomar@gmail.com</vt:lpwstr>
      </vt:variant>
      <vt:variant>
        <vt:lpwstr/>
      </vt:variant>
      <vt:variant>
        <vt:i4>8192021</vt:i4>
      </vt:variant>
      <vt:variant>
        <vt:i4>54</vt:i4>
      </vt:variant>
      <vt:variant>
        <vt:i4>0</vt:i4>
      </vt:variant>
      <vt:variant>
        <vt:i4>5</vt:i4>
      </vt:variant>
      <vt:variant>
        <vt:lpwstr>mailto:tenzindorji@bicma.gov.bt</vt:lpwstr>
      </vt:variant>
      <vt:variant>
        <vt:lpwstr/>
      </vt:variant>
      <vt:variant>
        <vt:i4>3604544</vt:i4>
      </vt:variant>
      <vt:variant>
        <vt:i4>51</vt:i4>
      </vt:variant>
      <vt:variant>
        <vt:i4>0</vt:i4>
      </vt:variant>
      <vt:variant>
        <vt:i4>5</vt:i4>
      </vt:variant>
      <vt:variant>
        <vt:lpwstr>mailto:rumana@btrc.gov.bd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mailto:sajjad@btrc.gov.bd</vt:lpwstr>
      </vt:variant>
      <vt:variant>
        <vt:lpwstr/>
      </vt:variant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mailto:abbasy@atra.gov.af</vt:lpwstr>
      </vt:variant>
      <vt:variant>
        <vt:lpwstr/>
      </vt:variant>
      <vt:variant>
        <vt:i4>3080261</vt:i4>
      </vt:variant>
      <vt:variant>
        <vt:i4>42</vt:i4>
      </vt:variant>
      <vt:variant>
        <vt:i4>0</vt:i4>
      </vt:variant>
      <vt:variant>
        <vt:i4>5</vt:i4>
      </vt:variant>
      <vt:variant>
        <vt:lpwstr>mailto:farook@trc.gov.lk</vt:lpwstr>
      </vt:variant>
      <vt:variant>
        <vt:lpwstr/>
      </vt:variant>
      <vt:variant>
        <vt:i4>917625</vt:i4>
      </vt:variant>
      <vt:variant>
        <vt:i4>39</vt:i4>
      </vt:variant>
      <vt:variant>
        <vt:i4>0</vt:i4>
      </vt:variant>
      <vt:variant>
        <vt:i4>5</vt:i4>
      </vt:variant>
      <vt:variant>
        <vt:lpwstr>mailto:khalidwazir@pta.gov.pk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mailto:armemon@pta.gov.pk</vt:lpwstr>
      </vt:variant>
      <vt:variant>
        <vt:lpwstr/>
      </vt:variant>
      <vt:variant>
        <vt:i4>4390946</vt:i4>
      </vt:variant>
      <vt:variant>
        <vt:i4>33</vt:i4>
      </vt:variant>
      <vt:variant>
        <vt:i4>0</vt:i4>
      </vt:variant>
      <vt:variant>
        <vt:i4>5</vt:i4>
      </vt:variant>
      <vt:variant>
        <vt:lpwstr>mailto:arkhanal@nta.gov.np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mailto:pasha@cam.gov.mv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mailto:ahmadian@cra.ir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mailto:fallah@cra.ir</vt:lpwstr>
      </vt:variant>
      <vt:variant>
        <vt:lpwstr/>
      </vt:variant>
      <vt:variant>
        <vt:i4>8061016</vt:i4>
      </vt:variant>
      <vt:variant>
        <vt:i4>21</vt:i4>
      </vt:variant>
      <vt:variant>
        <vt:i4>0</vt:i4>
      </vt:variant>
      <vt:variant>
        <vt:i4>5</vt:i4>
      </vt:variant>
      <vt:variant>
        <vt:lpwstr>mailto:ezatpanah@cra.ir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mailto:vk.agarwal@trai.gov.in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mailto:sgupta09@gmail.com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mailto:wangay.dorji@bicma.gov.bt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mailto:taif@btrc.gov.bd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mailto:zakir@btrc.gov.bd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mailto:nhadi_rahmanzai@yahoo.com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mailto:n_rahmanzai@atra.gov.af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Parvez</dc:creator>
  <cp:keywords/>
  <dc:description/>
  <cp:lastModifiedBy>Forhadul Parvez</cp:lastModifiedBy>
  <cp:revision>3</cp:revision>
  <cp:lastPrinted>2017-01-19T03:47:00Z</cp:lastPrinted>
  <dcterms:created xsi:type="dcterms:W3CDTF">2017-01-26T01:35:00Z</dcterms:created>
  <dcterms:modified xsi:type="dcterms:W3CDTF">2017-01-26T01:36:00Z</dcterms:modified>
</cp:coreProperties>
</file>